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74" w:rsidRPr="00FF4FFE" w:rsidRDefault="008F0838" w:rsidP="00FF4FFE">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CF6CAB" w:rsidRDefault="00CF6CAB" w:rsidP="00CF6CAB">
      <w:pPr>
        <w:tabs>
          <w:tab w:val="left" w:pos="284"/>
        </w:tabs>
        <w:spacing w:after="0" w:line="240" w:lineRule="auto"/>
        <w:ind w:firstLine="284"/>
        <w:jc w:val="both"/>
        <w:rPr>
          <w:rFonts w:ascii="Times New Roman" w:eastAsia="Calibri" w:hAnsi="Times New Roman" w:cs="Times New Roman"/>
          <w:sz w:val="12"/>
          <w:szCs w:val="12"/>
        </w:rPr>
      </w:pPr>
    </w:p>
    <w:p w:rsidR="00CF6CAB" w:rsidRPr="00D71609" w:rsidRDefault="00CF6CAB"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D71609">
        <w:rPr>
          <w:rFonts w:ascii="Times New Roman" w:eastAsia="Calibri" w:hAnsi="Times New Roman" w:cs="Times New Roman"/>
          <w:sz w:val="12"/>
          <w:szCs w:val="12"/>
        </w:rPr>
        <w:t xml:space="preserve">. Постановление </w:t>
      </w:r>
      <w:r w:rsidRPr="009D2D99">
        <w:rPr>
          <w:rFonts w:ascii="Times New Roman" w:eastAsia="Calibri" w:hAnsi="Times New Roman" w:cs="Times New Roman"/>
          <w:sz w:val="12"/>
          <w:szCs w:val="12"/>
        </w:rPr>
        <w:t xml:space="preserve">администрации </w:t>
      </w:r>
      <w:r>
        <w:rPr>
          <w:rFonts w:ascii="Times New Roman" w:eastAsia="Calibri" w:hAnsi="Times New Roman" w:cs="Times New Roman"/>
          <w:sz w:val="12"/>
          <w:szCs w:val="12"/>
        </w:rPr>
        <w:t xml:space="preserve">сельского поселения  </w:t>
      </w:r>
      <w:r w:rsidRPr="009D2D99">
        <w:rPr>
          <w:rFonts w:ascii="Times New Roman" w:eastAsia="Calibri" w:hAnsi="Times New Roman" w:cs="Times New Roman"/>
          <w:sz w:val="12"/>
          <w:szCs w:val="12"/>
        </w:rPr>
        <w:t>Захаркино</w:t>
      </w:r>
      <w:r>
        <w:rPr>
          <w:rFonts w:ascii="Times New Roman" w:eastAsia="Calibri" w:hAnsi="Times New Roman" w:cs="Times New Roman"/>
          <w:sz w:val="12"/>
          <w:szCs w:val="12"/>
        </w:rPr>
        <w:t xml:space="preserve"> </w:t>
      </w:r>
      <w:r w:rsidRPr="00D71609">
        <w:rPr>
          <w:rFonts w:ascii="Times New Roman" w:eastAsia="Calibri" w:hAnsi="Times New Roman" w:cs="Times New Roman"/>
          <w:sz w:val="12"/>
          <w:szCs w:val="12"/>
        </w:rPr>
        <w:t>муниципального района Сергиевский Самарской области</w:t>
      </w:r>
    </w:p>
    <w:p w:rsidR="00713DE9" w:rsidRDefault="00CF6CAB" w:rsidP="00BF23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29</w:t>
      </w:r>
      <w:r w:rsidRPr="00D71609">
        <w:rPr>
          <w:rFonts w:ascii="Times New Roman" w:eastAsia="Calibri" w:hAnsi="Times New Roman" w:cs="Times New Roman"/>
          <w:sz w:val="12"/>
          <w:szCs w:val="12"/>
        </w:rPr>
        <w:t xml:space="preserve"> марта 2019г. «</w:t>
      </w:r>
      <w:r w:rsidRPr="009D2D99">
        <w:rPr>
          <w:rFonts w:ascii="Times New Roman" w:eastAsia="Calibri" w:hAnsi="Times New Roman" w:cs="Times New Roman"/>
          <w:sz w:val="12"/>
          <w:szCs w:val="12"/>
        </w:rPr>
        <w:t>О внесении изменений в постановление Администрации сельского поселения Захаркино муниципального района Сергиевский от  18.03.2014 г № 7 «Об утверждении порядка организации на территории сельского поселения Захаркино муниципального района Сергиевский сбора ртутьсодержащих отходов для выв</w:t>
      </w:r>
      <w:r>
        <w:rPr>
          <w:rFonts w:ascii="Times New Roman" w:eastAsia="Calibri" w:hAnsi="Times New Roman" w:cs="Times New Roman"/>
          <w:sz w:val="12"/>
          <w:szCs w:val="12"/>
        </w:rPr>
        <w:t>оза и передачи их на утилизацию»……………………………………………………..………</w:t>
      </w:r>
      <w:r w:rsidR="0065279E">
        <w:rPr>
          <w:rFonts w:ascii="Times New Roman" w:eastAsia="Calibri" w:hAnsi="Times New Roman" w:cs="Times New Roman"/>
          <w:sz w:val="12"/>
          <w:szCs w:val="12"/>
        </w:rPr>
        <w:t>4</w:t>
      </w:r>
    </w:p>
    <w:p w:rsidR="00CF6CAB" w:rsidRDefault="00CF6CAB" w:rsidP="00BF23FA">
      <w:pPr>
        <w:tabs>
          <w:tab w:val="left" w:pos="284"/>
          <w:tab w:val="left" w:pos="3828"/>
        </w:tabs>
        <w:spacing w:after="0" w:line="240" w:lineRule="auto"/>
        <w:ind w:firstLine="284"/>
        <w:jc w:val="both"/>
        <w:rPr>
          <w:rFonts w:ascii="Times New Roman" w:eastAsia="Calibri" w:hAnsi="Times New Roman" w:cs="Times New Roman"/>
          <w:sz w:val="12"/>
          <w:szCs w:val="12"/>
        </w:rPr>
      </w:pPr>
    </w:p>
    <w:p w:rsidR="00FF4FFE" w:rsidRDefault="00651165" w:rsidP="00BF23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546D1F">
        <w:rPr>
          <w:rFonts w:ascii="Times New Roman" w:eastAsia="Calibri" w:hAnsi="Times New Roman" w:cs="Times New Roman"/>
          <w:sz w:val="12"/>
          <w:szCs w:val="12"/>
        </w:rPr>
        <w:t>Извещения о предоставлении земельных</w:t>
      </w:r>
      <w:r w:rsidRPr="00651165">
        <w:rPr>
          <w:rFonts w:ascii="Times New Roman" w:eastAsia="Calibri" w:hAnsi="Times New Roman" w:cs="Times New Roman"/>
          <w:sz w:val="12"/>
          <w:szCs w:val="12"/>
        </w:rPr>
        <w:t xml:space="preserve"> </w:t>
      </w:r>
      <w:r w:rsidR="00546D1F">
        <w:rPr>
          <w:rFonts w:ascii="Times New Roman" w:eastAsia="Calibri" w:hAnsi="Times New Roman" w:cs="Times New Roman"/>
          <w:sz w:val="12"/>
          <w:szCs w:val="12"/>
        </w:rPr>
        <w:t>участков……………………………………………...…………………………</w:t>
      </w:r>
      <w:r w:rsidR="000332A7">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sidR="000332A7">
        <w:rPr>
          <w:rFonts w:ascii="Times New Roman" w:eastAsia="Calibri" w:hAnsi="Times New Roman" w:cs="Times New Roman"/>
          <w:sz w:val="12"/>
          <w:szCs w:val="12"/>
        </w:rPr>
        <w:t>……</w:t>
      </w:r>
      <w:r w:rsidR="0065279E">
        <w:rPr>
          <w:rFonts w:ascii="Times New Roman" w:eastAsia="Calibri" w:hAnsi="Times New Roman" w:cs="Times New Roman"/>
          <w:sz w:val="12"/>
          <w:szCs w:val="12"/>
        </w:rPr>
        <w:t>4</w:t>
      </w:r>
    </w:p>
    <w:p w:rsidR="000332A7" w:rsidRDefault="000332A7" w:rsidP="00BF23FA">
      <w:pPr>
        <w:tabs>
          <w:tab w:val="left" w:pos="284"/>
          <w:tab w:val="left" w:pos="3828"/>
        </w:tabs>
        <w:spacing w:after="0" w:line="240" w:lineRule="auto"/>
        <w:ind w:firstLine="284"/>
        <w:jc w:val="both"/>
        <w:rPr>
          <w:rFonts w:ascii="Times New Roman" w:eastAsia="Calibri" w:hAnsi="Times New Roman" w:cs="Times New Roman"/>
          <w:sz w:val="12"/>
          <w:szCs w:val="12"/>
        </w:rPr>
      </w:pPr>
    </w:p>
    <w:p w:rsidR="00464630" w:rsidRDefault="000332A7" w:rsidP="00BF23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332A7">
        <w:rPr>
          <w:rFonts w:ascii="Times New Roman" w:eastAsia="Calibri" w:hAnsi="Times New Roman" w:cs="Times New Roman"/>
          <w:sz w:val="12"/>
          <w:szCs w:val="12"/>
        </w:rPr>
        <w:t xml:space="preserve">Заключение о результатах публичных слушаний </w:t>
      </w:r>
      <w:r>
        <w:rPr>
          <w:rFonts w:ascii="Times New Roman" w:eastAsia="Calibri" w:hAnsi="Times New Roman" w:cs="Times New Roman"/>
          <w:sz w:val="12"/>
          <w:szCs w:val="12"/>
        </w:rPr>
        <w:t xml:space="preserve"> </w:t>
      </w:r>
      <w:r w:rsidRPr="000332A7">
        <w:rPr>
          <w:rFonts w:ascii="Times New Roman" w:eastAsia="Calibri" w:hAnsi="Times New Roman" w:cs="Times New Roman"/>
          <w:sz w:val="12"/>
          <w:szCs w:val="12"/>
        </w:rPr>
        <w:t xml:space="preserve">в муниципальном районе </w:t>
      </w:r>
      <w:r>
        <w:rPr>
          <w:rFonts w:ascii="Times New Roman" w:eastAsia="Calibri" w:hAnsi="Times New Roman" w:cs="Times New Roman"/>
          <w:sz w:val="12"/>
          <w:szCs w:val="12"/>
        </w:rPr>
        <w:t xml:space="preserve">Сергиевский Самарской области   </w:t>
      </w:r>
      <w:r w:rsidRPr="000332A7">
        <w:rPr>
          <w:rFonts w:ascii="Times New Roman" w:eastAsia="Calibri" w:hAnsi="Times New Roman" w:cs="Times New Roman"/>
          <w:sz w:val="12"/>
          <w:szCs w:val="12"/>
        </w:rPr>
        <w:t>по проекту планировки территории  и проекту межевания территори</w:t>
      </w:r>
      <w:r>
        <w:rPr>
          <w:rFonts w:ascii="Times New Roman" w:eastAsia="Calibri" w:hAnsi="Times New Roman" w:cs="Times New Roman"/>
          <w:sz w:val="12"/>
          <w:szCs w:val="12"/>
        </w:rPr>
        <w:t>и объекта АО «</w:t>
      </w:r>
      <w:proofErr w:type="spellStart"/>
      <w:r>
        <w:rPr>
          <w:rFonts w:ascii="Times New Roman" w:eastAsia="Calibri" w:hAnsi="Times New Roman" w:cs="Times New Roman"/>
          <w:sz w:val="12"/>
          <w:szCs w:val="12"/>
        </w:rPr>
        <w:t>Самаранефтегаз</w:t>
      </w:r>
      <w:proofErr w:type="spellEnd"/>
      <w:r>
        <w:rPr>
          <w:rFonts w:ascii="Times New Roman" w:eastAsia="Calibri" w:hAnsi="Times New Roman" w:cs="Times New Roman"/>
          <w:sz w:val="12"/>
          <w:szCs w:val="12"/>
        </w:rPr>
        <w:t xml:space="preserve">»:  </w:t>
      </w:r>
      <w:r w:rsidRPr="000332A7">
        <w:rPr>
          <w:rFonts w:ascii="Times New Roman" w:eastAsia="Calibri" w:hAnsi="Times New Roman" w:cs="Times New Roman"/>
          <w:sz w:val="12"/>
          <w:szCs w:val="12"/>
        </w:rPr>
        <w:t xml:space="preserve">«Сбор нефти и газа со скважин №№ 600, 603, 607 </w:t>
      </w:r>
      <w:proofErr w:type="spellStart"/>
      <w:r w:rsidRPr="000332A7">
        <w:rPr>
          <w:rFonts w:ascii="Times New Roman" w:eastAsia="Calibri" w:hAnsi="Times New Roman" w:cs="Times New Roman"/>
          <w:sz w:val="12"/>
          <w:szCs w:val="12"/>
        </w:rPr>
        <w:t>Радаевского</w:t>
      </w:r>
      <w:proofErr w:type="spellEnd"/>
      <w:r w:rsidRPr="000332A7">
        <w:rPr>
          <w:rFonts w:ascii="Times New Roman" w:eastAsia="Calibri" w:hAnsi="Times New Roman" w:cs="Times New Roman"/>
          <w:sz w:val="12"/>
          <w:szCs w:val="12"/>
        </w:rPr>
        <w:t xml:space="preserve">  месторождения»   в   границах    сельс</w:t>
      </w:r>
      <w:r>
        <w:rPr>
          <w:rFonts w:ascii="Times New Roman" w:eastAsia="Calibri" w:hAnsi="Times New Roman" w:cs="Times New Roman"/>
          <w:sz w:val="12"/>
          <w:szCs w:val="12"/>
        </w:rPr>
        <w:t xml:space="preserve">кого   поселения   Елшанка   и  </w:t>
      </w:r>
      <w:r w:rsidRPr="000332A7">
        <w:rPr>
          <w:rFonts w:ascii="Times New Roman" w:eastAsia="Calibri" w:hAnsi="Times New Roman" w:cs="Times New Roman"/>
          <w:sz w:val="12"/>
          <w:szCs w:val="12"/>
        </w:rPr>
        <w:t xml:space="preserve">сельского поселения  Красносельское </w:t>
      </w:r>
      <w:r>
        <w:rPr>
          <w:rFonts w:ascii="Times New Roman" w:eastAsia="Calibri" w:hAnsi="Times New Roman" w:cs="Times New Roman"/>
          <w:sz w:val="12"/>
          <w:szCs w:val="12"/>
        </w:rPr>
        <w:t xml:space="preserve">муниципального района  Сергиевский Самарской  области» </w:t>
      </w:r>
      <w:r w:rsidRPr="000332A7">
        <w:rPr>
          <w:rFonts w:ascii="Times New Roman" w:eastAsia="Calibri" w:hAnsi="Times New Roman" w:cs="Times New Roman"/>
          <w:sz w:val="12"/>
          <w:szCs w:val="12"/>
        </w:rPr>
        <w:t>от "03" апреля   2019 г</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4</w:t>
      </w:r>
    </w:p>
    <w:p w:rsidR="000332A7" w:rsidRDefault="000332A7" w:rsidP="00BF23FA">
      <w:pPr>
        <w:tabs>
          <w:tab w:val="left" w:pos="284"/>
          <w:tab w:val="left" w:pos="3828"/>
        </w:tabs>
        <w:spacing w:after="0" w:line="240" w:lineRule="auto"/>
        <w:jc w:val="both"/>
        <w:rPr>
          <w:rFonts w:ascii="Times New Roman" w:eastAsia="Calibri" w:hAnsi="Times New Roman" w:cs="Times New Roman"/>
          <w:sz w:val="12"/>
          <w:szCs w:val="12"/>
        </w:rPr>
      </w:pPr>
    </w:p>
    <w:p w:rsidR="00D71609" w:rsidRPr="00D71609" w:rsidRDefault="000D7E05"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D71609"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464630" w:rsidRDefault="000D7E05" w:rsidP="00BF23F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№445 от 01 апреля</w:t>
      </w:r>
      <w:r w:rsidR="00D71609" w:rsidRPr="00D71609">
        <w:rPr>
          <w:rFonts w:ascii="Times New Roman" w:eastAsia="Calibri" w:hAnsi="Times New Roman" w:cs="Times New Roman"/>
          <w:sz w:val="12"/>
          <w:szCs w:val="12"/>
        </w:rPr>
        <w:t xml:space="preserve"> 2019г. «</w:t>
      </w:r>
      <w:r w:rsidRPr="000D7E05">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Самарской области от 06.04.2017 № 310 «Об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при оформлении субсидии на оказание несвязанной поддержки сельскохозяйственным товаропроизводителям в области растениеводства, подтверждение достоверности содержащихся в них сведений» (с изменениями в редакции постановления № 333 от 13.03.2019г)</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4</w:t>
      </w:r>
    </w:p>
    <w:p w:rsidR="00464630" w:rsidRDefault="00464630" w:rsidP="00BF23FA">
      <w:pPr>
        <w:tabs>
          <w:tab w:val="left" w:pos="284"/>
          <w:tab w:val="left" w:pos="3828"/>
        </w:tabs>
        <w:spacing w:after="0" w:line="240" w:lineRule="auto"/>
        <w:jc w:val="both"/>
        <w:rPr>
          <w:rFonts w:ascii="Times New Roman" w:eastAsia="Calibri" w:hAnsi="Times New Roman" w:cs="Times New Roman"/>
          <w:sz w:val="12"/>
          <w:szCs w:val="12"/>
        </w:rPr>
      </w:pPr>
    </w:p>
    <w:p w:rsidR="00F304CF" w:rsidRPr="00D71609" w:rsidRDefault="00F304CF"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F304CF" w:rsidRDefault="00F304CF" w:rsidP="00BF23F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№449 от 03 апреля</w:t>
      </w:r>
      <w:r w:rsidRPr="00D71609">
        <w:rPr>
          <w:rFonts w:ascii="Times New Roman" w:eastAsia="Calibri" w:hAnsi="Times New Roman" w:cs="Times New Roman"/>
          <w:sz w:val="12"/>
          <w:szCs w:val="12"/>
        </w:rPr>
        <w:t xml:space="preserve"> 2019г. «</w:t>
      </w:r>
      <w:r w:rsidRPr="00F304CF">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27.04.2017 г. № 431 «Об утверждении Порядка предоставления в 2018-2020 годах субсидий сельскохозяйственным товаропроизводителям,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(с изменениями в редакции пост</w:t>
      </w:r>
      <w:r>
        <w:rPr>
          <w:rFonts w:ascii="Times New Roman" w:eastAsia="Calibri" w:hAnsi="Times New Roman" w:cs="Times New Roman"/>
          <w:sz w:val="12"/>
          <w:szCs w:val="12"/>
        </w:rPr>
        <w:t>ановления № 625 от 09.06.2018г.</w:t>
      </w:r>
      <w:r w:rsidRPr="000D7E05">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5</w:t>
      </w:r>
    </w:p>
    <w:p w:rsidR="00537C67" w:rsidRDefault="00537C67" w:rsidP="00BF23FA">
      <w:pPr>
        <w:tabs>
          <w:tab w:val="left" w:pos="284"/>
          <w:tab w:val="left" w:pos="3828"/>
        </w:tabs>
        <w:spacing w:after="0" w:line="240" w:lineRule="auto"/>
        <w:jc w:val="both"/>
        <w:rPr>
          <w:rFonts w:ascii="Times New Roman" w:eastAsia="Calibri" w:hAnsi="Times New Roman" w:cs="Times New Roman"/>
          <w:sz w:val="12"/>
          <w:szCs w:val="12"/>
        </w:rPr>
      </w:pPr>
    </w:p>
    <w:p w:rsidR="00755ED6" w:rsidRPr="004201FF" w:rsidRDefault="00755ED6"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21B8F">
        <w:rPr>
          <w:rFonts w:ascii="Times New Roman" w:eastAsia="Calibri" w:hAnsi="Times New Roman" w:cs="Times New Roman"/>
          <w:sz w:val="12"/>
          <w:szCs w:val="12"/>
        </w:rPr>
        <w:t xml:space="preserve">Кандабулак </w:t>
      </w:r>
      <w:r w:rsidRPr="004201FF">
        <w:rPr>
          <w:rFonts w:ascii="Times New Roman" w:eastAsia="Calibri" w:hAnsi="Times New Roman" w:cs="Times New Roman"/>
          <w:sz w:val="12"/>
          <w:szCs w:val="12"/>
        </w:rPr>
        <w:t>муниципального района Сергиевский Самарской области</w:t>
      </w:r>
    </w:p>
    <w:p w:rsidR="003F7840" w:rsidRDefault="00755ED6"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sidR="00E7129E">
        <w:rPr>
          <w:rFonts w:ascii="Times New Roman" w:eastAsia="Calibri" w:hAnsi="Times New Roman" w:cs="Times New Roman"/>
          <w:sz w:val="12"/>
          <w:szCs w:val="12"/>
        </w:rPr>
        <w:t xml:space="preserve">07 от 03 апреля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2019г. «</w:t>
      </w:r>
      <w:r w:rsidR="00E7129E" w:rsidRPr="00E7129E">
        <w:rPr>
          <w:rFonts w:ascii="Times New Roman" w:eastAsia="Calibri" w:hAnsi="Times New Roman" w:cs="Times New Roman"/>
          <w:sz w:val="12"/>
          <w:szCs w:val="12"/>
        </w:rPr>
        <w:t xml:space="preserve">Об утверждении Положения </w:t>
      </w:r>
      <w:r w:rsidR="00E7129E">
        <w:rPr>
          <w:rFonts w:ascii="Times New Roman" w:eastAsia="Calibri" w:hAnsi="Times New Roman" w:cs="Times New Roman"/>
          <w:sz w:val="12"/>
          <w:szCs w:val="12"/>
        </w:rPr>
        <w:t xml:space="preserve">о территориальном общественном  </w:t>
      </w:r>
      <w:r w:rsidR="00E7129E" w:rsidRPr="00E7129E">
        <w:rPr>
          <w:rFonts w:ascii="Times New Roman" w:eastAsia="Calibri" w:hAnsi="Times New Roman" w:cs="Times New Roman"/>
          <w:sz w:val="12"/>
          <w:szCs w:val="12"/>
        </w:rPr>
        <w:t>самоуправлении на территории сельского поселения Кандабулак муниципального района Сергиевский Самарской области</w:t>
      </w:r>
      <w:r w:rsidRPr="004201FF">
        <w:rPr>
          <w:rFonts w:ascii="Times New Roman" w:eastAsia="Calibri" w:hAnsi="Times New Roman" w:cs="Times New Roman"/>
          <w:sz w:val="12"/>
          <w:szCs w:val="12"/>
        </w:rPr>
        <w:t>»…………………………………………………………</w:t>
      </w:r>
      <w:r w:rsidR="00E7129E">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sidR="00E7129E">
        <w:rPr>
          <w:rFonts w:ascii="Times New Roman" w:eastAsia="Calibri" w:hAnsi="Times New Roman" w:cs="Times New Roman"/>
          <w:sz w:val="12"/>
          <w:szCs w:val="12"/>
        </w:rPr>
        <w:t>..</w:t>
      </w:r>
      <w:r w:rsidR="0065279E">
        <w:rPr>
          <w:rFonts w:ascii="Times New Roman" w:eastAsia="Calibri" w:hAnsi="Times New Roman" w:cs="Times New Roman"/>
          <w:sz w:val="12"/>
          <w:szCs w:val="12"/>
        </w:rPr>
        <w:t>13</w:t>
      </w:r>
    </w:p>
    <w:p w:rsidR="00464630" w:rsidRDefault="00464630" w:rsidP="00BF23FA">
      <w:pPr>
        <w:tabs>
          <w:tab w:val="left" w:pos="284"/>
          <w:tab w:val="left" w:pos="3828"/>
        </w:tabs>
        <w:spacing w:after="0" w:line="240" w:lineRule="auto"/>
        <w:jc w:val="both"/>
        <w:rPr>
          <w:rFonts w:ascii="Times New Roman" w:eastAsia="Calibri" w:hAnsi="Times New Roman" w:cs="Times New Roman"/>
          <w:sz w:val="12"/>
          <w:szCs w:val="12"/>
        </w:rPr>
      </w:pPr>
    </w:p>
    <w:p w:rsidR="007A47E6" w:rsidRPr="004201FF" w:rsidRDefault="007A47E6"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A47E6">
        <w:rPr>
          <w:rFonts w:ascii="Times New Roman" w:eastAsia="Calibri" w:hAnsi="Times New Roman" w:cs="Times New Roman"/>
          <w:sz w:val="12"/>
          <w:szCs w:val="12"/>
        </w:rPr>
        <w:t xml:space="preserve">Антоновка </w:t>
      </w:r>
      <w:r w:rsidRPr="004201FF">
        <w:rPr>
          <w:rFonts w:ascii="Times New Roman" w:eastAsia="Calibri" w:hAnsi="Times New Roman" w:cs="Times New Roman"/>
          <w:sz w:val="12"/>
          <w:szCs w:val="12"/>
        </w:rPr>
        <w:t>муниципального района Сергиевский Самарской области</w:t>
      </w:r>
    </w:p>
    <w:p w:rsidR="007A47E6" w:rsidRDefault="007A47E6"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07 от 02 апреля  </w:t>
      </w:r>
      <w:r w:rsidRPr="004201FF">
        <w:rPr>
          <w:rFonts w:ascii="Times New Roman" w:eastAsia="Calibri" w:hAnsi="Times New Roman" w:cs="Times New Roman"/>
          <w:sz w:val="12"/>
          <w:szCs w:val="12"/>
        </w:rPr>
        <w:t>2019г. «</w:t>
      </w:r>
      <w:r w:rsidRPr="00E7129E">
        <w:rPr>
          <w:rFonts w:ascii="Times New Roman" w:eastAsia="Calibri" w:hAnsi="Times New Roman" w:cs="Times New Roman"/>
          <w:sz w:val="12"/>
          <w:szCs w:val="12"/>
        </w:rPr>
        <w:t xml:space="preserve">Об утверждении Положения </w:t>
      </w:r>
      <w:r>
        <w:rPr>
          <w:rFonts w:ascii="Times New Roman" w:eastAsia="Calibri" w:hAnsi="Times New Roman" w:cs="Times New Roman"/>
          <w:sz w:val="12"/>
          <w:szCs w:val="12"/>
        </w:rPr>
        <w:t xml:space="preserve">о территориальном общественном  </w:t>
      </w:r>
      <w:r w:rsidRPr="00E7129E">
        <w:rPr>
          <w:rFonts w:ascii="Times New Roman" w:eastAsia="Calibri" w:hAnsi="Times New Roman" w:cs="Times New Roman"/>
          <w:sz w:val="12"/>
          <w:szCs w:val="12"/>
        </w:rPr>
        <w:t xml:space="preserve">самоуправлении на территории сельского поселения </w:t>
      </w:r>
      <w:r w:rsidRPr="007A47E6">
        <w:rPr>
          <w:rFonts w:ascii="Times New Roman" w:eastAsia="Calibri" w:hAnsi="Times New Roman" w:cs="Times New Roman"/>
          <w:sz w:val="12"/>
          <w:szCs w:val="12"/>
        </w:rPr>
        <w:t xml:space="preserve">Антоновка </w:t>
      </w:r>
      <w:r w:rsidRPr="00E7129E">
        <w:rPr>
          <w:rFonts w:ascii="Times New Roman" w:eastAsia="Calibri" w:hAnsi="Times New Roman" w:cs="Times New Roman"/>
          <w:sz w:val="12"/>
          <w:szCs w:val="12"/>
        </w:rPr>
        <w:t>муниципального района Сергиевский Самарской области</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16</w:t>
      </w:r>
    </w:p>
    <w:p w:rsidR="00464630" w:rsidRDefault="00464630" w:rsidP="00BF23FA">
      <w:pPr>
        <w:tabs>
          <w:tab w:val="left" w:pos="284"/>
          <w:tab w:val="left" w:pos="3828"/>
        </w:tabs>
        <w:spacing w:after="0" w:line="240" w:lineRule="auto"/>
        <w:jc w:val="both"/>
        <w:rPr>
          <w:rFonts w:ascii="Times New Roman" w:eastAsia="Calibri" w:hAnsi="Times New Roman" w:cs="Times New Roman"/>
          <w:sz w:val="12"/>
          <w:szCs w:val="12"/>
        </w:rPr>
      </w:pPr>
    </w:p>
    <w:p w:rsidR="007A47E6" w:rsidRPr="004201FF" w:rsidRDefault="007A47E6"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A47E6">
        <w:rPr>
          <w:rFonts w:ascii="Times New Roman" w:eastAsia="Calibri" w:hAnsi="Times New Roman" w:cs="Times New Roman"/>
          <w:sz w:val="12"/>
          <w:szCs w:val="12"/>
        </w:rPr>
        <w:t xml:space="preserve">Верхняя Орлянка </w:t>
      </w:r>
      <w:r w:rsidRPr="004201FF">
        <w:rPr>
          <w:rFonts w:ascii="Times New Roman" w:eastAsia="Calibri" w:hAnsi="Times New Roman" w:cs="Times New Roman"/>
          <w:sz w:val="12"/>
          <w:szCs w:val="12"/>
        </w:rPr>
        <w:t>муниципального района Сергиевский Самарской области</w:t>
      </w:r>
    </w:p>
    <w:p w:rsidR="007A47E6" w:rsidRDefault="007A47E6"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08 от 02 апреля  </w:t>
      </w:r>
      <w:r w:rsidRPr="004201FF">
        <w:rPr>
          <w:rFonts w:ascii="Times New Roman" w:eastAsia="Calibri" w:hAnsi="Times New Roman" w:cs="Times New Roman"/>
          <w:sz w:val="12"/>
          <w:szCs w:val="12"/>
        </w:rPr>
        <w:t>2019г. «</w:t>
      </w:r>
      <w:r w:rsidRPr="00E7129E">
        <w:rPr>
          <w:rFonts w:ascii="Times New Roman" w:eastAsia="Calibri" w:hAnsi="Times New Roman" w:cs="Times New Roman"/>
          <w:sz w:val="12"/>
          <w:szCs w:val="12"/>
        </w:rPr>
        <w:t xml:space="preserve">Об утверждении Положения </w:t>
      </w:r>
      <w:r>
        <w:rPr>
          <w:rFonts w:ascii="Times New Roman" w:eastAsia="Calibri" w:hAnsi="Times New Roman" w:cs="Times New Roman"/>
          <w:sz w:val="12"/>
          <w:szCs w:val="12"/>
        </w:rPr>
        <w:t xml:space="preserve">о территориальном общественном  </w:t>
      </w:r>
      <w:r w:rsidRPr="00E7129E">
        <w:rPr>
          <w:rFonts w:ascii="Times New Roman" w:eastAsia="Calibri" w:hAnsi="Times New Roman" w:cs="Times New Roman"/>
          <w:sz w:val="12"/>
          <w:szCs w:val="12"/>
        </w:rPr>
        <w:t xml:space="preserve">самоуправлении на территории сельского поселения </w:t>
      </w:r>
      <w:r w:rsidRPr="007A47E6">
        <w:rPr>
          <w:rFonts w:ascii="Times New Roman" w:eastAsia="Calibri" w:hAnsi="Times New Roman" w:cs="Times New Roman"/>
          <w:sz w:val="12"/>
          <w:szCs w:val="12"/>
        </w:rPr>
        <w:t xml:space="preserve">Верхняя Орлянка </w:t>
      </w:r>
      <w:r w:rsidRPr="00E7129E">
        <w:rPr>
          <w:rFonts w:ascii="Times New Roman" w:eastAsia="Calibri" w:hAnsi="Times New Roman" w:cs="Times New Roman"/>
          <w:sz w:val="12"/>
          <w:szCs w:val="12"/>
        </w:rPr>
        <w:t>муниципального района Сергиевский Самарской области</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19</w:t>
      </w:r>
    </w:p>
    <w:p w:rsidR="00FF4FFE" w:rsidRDefault="00FF4FFE" w:rsidP="00BF23FA">
      <w:pPr>
        <w:tabs>
          <w:tab w:val="left" w:pos="284"/>
          <w:tab w:val="left" w:pos="3828"/>
        </w:tabs>
        <w:spacing w:after="0" w:line="240" w:lineRule="auto"/>
        <w:jc w:val="both"/>
        <w:rPr>
          <w:rFonts w:ascii="Times New Roman" w:eastAsia="Calibri" w:hAnsi="Times New Roman" w:cs="Times New Roman"/>
          <w:sz w:val="12"/>
          <w:szCs w:val="12"/>
        </w:rPr>
      </w:pPr>
    </w:p>
    <w:p w:rsidR="007A47E6" w:rsidRPr="004201FF" w:rsidRDefault="007A47E6"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A47E6">
        <w:rPr>
          <w:rFonts w:ascii="Times New Roman" w:eastAsia="Calibri" w:hAnsi="Times New Roman" w:cs="Times New Roman"/>
          <w:sz w:val="12"/>
          <w:szCs w:val="12"/>
        </w:rPr>
        <w:t xml:space="preserve">Воротнее </w:t>
      </w:r>
      <w:r w:rsidRPr="004201FF">
        <w:rPr>
          <w:rFonts w:ascii="Times New Roman" w:eastAsia="Calibri" w:hAnsi="Times New Roman" w:cs="Times New Roman"/>
          <w:sz w:val="12"/>
          <w:szCs w:val="12"/>
        </w:rPr>
        <w:t>муниципального района Сергиевский Самарской области</w:t>
      </w:r>
    </w:p>
    <w:p w:rsidR="007A47E6" w:rsidRDefault="007A47E6"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08 от 02 апреля  </w:t>
      </w:r>
      <w:r w:rsidRPr="004201FF">
        <w:rPr>
          <w:rFonts w:ascii="Times New Roman" w:eastAsia="Calibri" w:hAnsi="Times New Roman" w:cs="Times New Roman"/>
          <w:sz w:val="12"/>
          <w:szCs w:val="12"/>
        </w:rPr>
        <w:t>2019г. «</w:t>
      </w:r>
      <w:r w:rsidRPr="00E7129E">
        <w:rPr>
          <w:rFonts w:ascii="Times New Roman" w:eastAsia="Calibri" w:hAnsi="Times New Roman" w:cs="Times New Roman"/>
          <w:sz w:val="12"/>
          <w:szCs w:val="12"/>
        </w:rPr>
        <w:t xml:space="preserve">Об утверждении Положения </w:t>
      </w:r>
      <w:r>
        <w:rPr>
          <w:rFonts w:ascii="Times New Roman" w:eastAsia="Calibri" w:hAnsi="Times New Roman" w:cs="Times New Roman"/>
          <w:sz w:val="12"/>
          <w:szCs w:val="12"/>
        </w:rPr>
        <w:t xml:space="preserve">о территориальном общественном  </w:t>
      </w:r>
      <w:r w:rsidRPr="00E7129E">
        <w:rPr>
          <w:rFonts w:ascii="Times New Roman" w:eastAsia="Calibri" w:hAnsi="Times New Roman" w:cs="Times New Roman"/>
          <w:sz w:val="12"/>
          <w:szCs w:val="12"/>
        </w:rPr>
        <w:t xml:space="preserve">самоуправлении на территории сельского поселения </w:t>
      </w:r>
      <w:r w:rsidRPr="007A47E6">
        <w:rPr>
          <w:rFonts w:ascii="Times New Roman" w:eastAsia="Calibri" w:hAnsi="Times New Roman" w:cs="Times New Roman"/>
          <w:sz w:val="12"/>
          <w:szCs w:val="12"/>
        </w:rPr>
        <w:t xml:space="preserve">Воротнее </w:t>
      </w:r>
      <w:r w:rsidRPr="00E7129E">
        <w:rPr>
          <w:rFonts w:ascii="Times New Roman" w:eastAsia="Calibri" w:hAnsi="Times New Roman" w:cs="Times New Roman"/>
          <w:sz w:val="12"/>
          <w:szCs w:val="12"/>
        </w:rPr>
        <w:t>муниципального района Сергиевский Самарской области</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22</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7A47E6" w:rsidRPr="004201FF" w:rsidRDefault="007A47E6"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A47E6">
        <w:rPr>
          <w:rFonts w:ascii="Times New Roman" w:eastAsia="Calibri" w:hAnsi="Times New Roman" w:cs="Times New Roman"/>
          <w:sz w:val="12"/>
          <w:szCs w:val="12"/>
        </w:rPr>
        <w:t xml:space="preserve">Елшанка </w:t>
      </w:r>
      <w:r w:rsidRPr="004201FF">
        <w:rPr>
          <w:rFonts w:ascii="Times New Roman" w:eastAsia="Calibri" w:hAnsi="Times New Roman" w:cs="Times New Roman"/>
          <w:sz w:val="12"/>
          <w:szCs w:val="12"/>
        </w:rPr>
        <w:t>муниципального района Сергиевский Самарской области</w:t>
      </w:r>
    </w:p>
    <w:p w:rsidR="007A47E6" w:rsidRDefault="007A47E6"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07 от 02 апреля  </w:t>
      </w:r>
      <w:r w:rsidRPr="004201FF">
        <w:rPr>
          <w:rFonts w:ascii="Times New Roman" w:eastAsia="Calibri" w:hAnsi="Times New Roman" w:cs="Times New Roman"/>
          <w:sz w:val="12"/>
          <w:szCs w:val="12"/>
        </w:rPr>
        <w:t>2019г. «</w:t>
      </w:r>
      <w:r w:rsidRPr="00E7129E">
        <w:rPr>
          <w:rFonts w:ascii="Times New Roman" w:eastAsia="Calibri" w:hAnsi="Times New Roman" w:cs="Times New Roman"/>
          <w:sz w:val="12"/>
          <w:szCs w:val="12"/>
        </w:rPr>
        <w:t xml:space="preserve">Об утверждении Положения </w:t>
      </w:r>
      <w:r>
        <w:rPr>
          <w:rFonts w:ascii="Times New Roman" w:eastAsia="Calibri" w:hAnsi="Times New Roman" w:cs="Times New Roman"/>
          <w:sz w:val="12"/>
          <w:szCs w:val="12"/>
        </w:rPr>
        <w:t xml:space="preserve">о территориальном общественном  </w:t>
      </w:r>
      <w:r w:rsidRPr="00E7129E">
        <w:rPr>
          <w:rFonts w:ascii="Times New Roman" w:eastAsia="Calibri" w:hAnsi="Times New Roman" w:cs="Times New Roman"/>
          <w:sz w:val="12"/>
          <w:szCs w:val="12"/>
        </w:rPr>
        <w:t xml:space="preserve">самоуправлении на территории сельского поселения </w:t>
      </w:r>
      <w:r w:rsidRPr="007A47E6">
        <w:rPr>
          <w:rFonts w:ascii="Times New Roman" w:eastAsia="Calibri" w:hAnsi="Times New Roman" w:cs="Times New Roman"/>
          <w:sz w:val="12"/>
          <w:szCs w:val="12"/>
        </w:rPr>
        <w:t xml:space="preserve">Елшанка </w:t>
      </w:r>
      <w:r w:rsidRPr="00E7129E">
        <w:rPr>
          <w:rFonts w:ascii="Times New Roman" w:eastAsia="Calibri" w:hAnsi="Times New Roman" w:cs="Times New Roman"/>
          <w:sz w:val="12"/>
          <w:szCs w:val="12"/>
        </w:rPr>
        <w:t>муниципального района Сергиевский Самарской области</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25</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7A47E6" w:rsidRPr="004201FF" w:rsidRDefault="007A47E6"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A47E6">
        <w:rPr>
          <w:rFonts w:ascii="Times New Roman" w:eastAsia="Calibri" w:hAnsi="Times New Roman" w:cs="Times New Roman"/>
          <w:sz w:val="12"/>
          <w:szCs w:val="12"/>
        </w:rPr>
        <w:t xml:space="preserve">Захаркино </w:t>
      </w:r>
      <w:r w:rsidRPr="004201FF">
        <w:rPr>
          <w:rFonts w:ascii="Times New Roman" w:eastAsia="Calibri" w:hAnsi="Times New Roman" w:cs="Times New Roman"/>
          <w:sz w:val="12"/>
          <w:szCs w:val="12"/>
        </w:rPr>
        <w:t>муниципального района Сергиевский Самарской области</w:t>
      </w:r>
    </w:p>
    <w:p w:rsidR="007A47E6" w:rsidRDefault="007A47E6"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08 от 03 апреля  </w:t>
      </w:r>
      <w:r w:rsidRPr="004201FF">
        <w:rPr>
          <w:rFonts w:ascii="Times New Roman" w:eastAsia="Calibri" w:hAnsi="Times New Roman" w:cs="Times New Roman"/>
          <w:sz w:val="12"/>
          <w:szCs w:val="12"/>
        </w:rPr>
        <w:t>2019г. «</w:t>
      </w:r>
      <w:r w:rsidRPr="00E7129E">
        <w:rPr>
          <w:rFonts w:ascii="Times New Roman" w:eastAsia="Calibri" w:hAnsi="Times New Roman" w:cs="Times New Roman"/>
          <w:sz w:val="12"/>
          <w:szCs w:val="12"/>
        </w:rPr>
        <w:t xml:space="preserve">Об утверждении Положения </w:t>
      </w:r>
      <w:r>
        <w:rPr>
          <w:rFonts w:ascii="Times New Roman" w:eastAsia="Calibri" w:hAnsi="Times New Roman" w:cs="Times New Roman"/>
          <w:sz w:val="12"/>
          <w:szCs w:val="12"/>
        </w:rPr>
        <w:t xml:space="preserve">о территориальном общественном  </w:t>
      </w:r>
      <w:r w:rsidRPr="00E7129E">
        <w:rPr>
          <w:rFonts w:ascii="Times New Roman" w:eastAsia="Calibri" w:hAnsi="Times New Roman" w:cs="Times New Roman"/>
          <w:sz w:val="12"/>
          <w:szCs w:val="12"/>
        </w:rPr>
        <w:t xml:space="preserve">самоуправлении на территории сельского поселения </w:t>
      </w:r>
      <w:r w:rsidRPr="007A47E6">
        <w:rPr>
          <w:rFonts w:ascii="Times New Roman" w:eastAsia="Calibri" w:hAnsi="Times New Roman" w:cs="Times New Roman"/>
          <w:sz w:val="12"/>
          <w:szCs w:val="12"/>
        </w:rPr>
        <w:t xml:space="preserve">Захаркино </w:t>
      </w:r>
      <w:r w:rsidRPr="00E7129E">
        <w:rPr>
          <w:rFonts w:ascii="Times New Roman" w:eastAsia="Calibri" w:hAnsi="Times New Roman" w:cs="Times New Roman"/>
          <w:sz w:val="12"/>
          <w:szCs w:val="12"/>
        </w:rPr>
        <w:t>муниципального района Сергиевский Самарской области</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28</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7A47E6" w:rsidRPr="004201FF" w:rsidRDefault="007A47E6"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A47E6">
        <w:rPr>
          <w:rFonts w:ascii="Times New Roman" w:eastAsia="Calibri" w:hAnsi="Times New Roman" w:cs="Times New Roman"/>
          <w:sz w:val="12"/>
          <w:szCs w:val="12"/>
        </w:rPr>
        <w:t xml:space="preserve">Кармало-Аделяково </w:t>
      </w:r>
      <w:r w:rsidRPr="004201FF">
        <w:rPr>
          <w:rFonts w:ascii="Times New Roman" w:eastAsia="Calibri" w:hAnsi="Times New Roman" w:cs="Times New Roman"/>
          <w:sz w:val="12"/>
          <w:szCs w:val="12"/>
        </w:rPr>
        <w:t>муниципального района Сергиевский Самарской области</w:t>
      </w:r>
    </w:p>
    <w:p w:rsidR="007A47E6" w:rsidRDefault="007A47E6"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08 от 02 апреля  </w:t>
      </w:r>
      <w:r w:rsidRPr="004201FF">
        <w:rPr>
          <w:rFonts w:ascii="Times New Roman" w:eastAsia="Calibri" w:hAnsi="Times New Roman" w:cs="Times New Roman"/>
          <w:sz w:val="12"/>
          <w:szCs w:val="12"/>
        </w:rPr>
        <w:t>2019г. «</w:t>
      </w:r>
      <w:r w:rsidRPr="00E7129E">
        <w:rPr>
          <w:rFonts w:ascii="Times New Roman" w:eastAsia="Calibri" w:hAnsi="Times New Roman" w:cs="Times New Roman"/>
          <w:sz w:val="12"/>
          <w:szCs w:val="12"/>
        </w:rPr>
        <w:t xml:space="preserve">Об утверждении Положения </w:t>
      </w:r>
      <w:r>
        <w:rPr>
          <w:rFonts w:ascii="Times New Roman" w:eastAsia="Calibri" w:hAnsi="Times New Roman" w:cs="Times New Roman"/>
          <w:sz w:val="12"/>
          <w:szCs w:val="12"/>
        </w:rPr>
        <w:t xml:space="preserve">о территориальном общественном  </w:t>
      </w:r>
      <w:r w:rsidRPr="00E7129E">
        <w:rPr>
          <w:rFonts w:ascii="Times New Roman" w:eastAsia="Calibri" w:hAnsi="Times New Roman" w:cs="Times New Roman"/>
          <w:sz w:val="12"/>
          <w:szCs w:val="12"/>
        </w:rPr>
        <w:t xml:space="preserve">самоуправлении на территории сельского поселения </w:t>
      </w:r>
      <w:r w:rsidRPr="007A47E6">
        <w:rPr>
          <w:rFonts w:ascii="Times New Roman" w:eastAsia="Calibri" w:hAnsi="Times New Roman" w:cs="Times New Roman"/>
          <w:sz w:val="12"/>
          <w:szCs w:val="12"/>
        </w:rPr>
        <w:t xml:space="preserve">Кармало-Аделяково </w:t>
      </w:r>
      <w:r w:rsidRPr="00E7129E">
        <w:rPr>
          <w:rFonts w:ascii="Times New Roman" w:eastAsia="Calibri" w:hAnsi="Times New Roman" w:cs="Times New Roman"/>
          <w:sz w:val="12"/>
          <w:szCs w:val="12"/>
        </w:rPr>
        <w:t>муниципального района Сергиевский Самарской области</w:t>
      </w:r>
      <w:r w:rsidRPr="004201FF">
        <w:rPr>
          <w:rFonts w:ascii="Times New Roman" w:eastAsia="Calibri" w:hAnsi="Times New Roman" w:cs="Times New Roman"/>
          <w:sz w:val="12"/>
          <w:szCs w:val="12"/>
        </w:rPr>
        <w:t>»…………………………………………………………</w:t>
      </w:r>
      <w:r w:rsidR="0065279E">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31</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7A47E6" w:rsidRPr="004201FF" w:rsidRDefault="007A47E6"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A47E6">
        <w:rPr>
          <w:rFonts w:ascii="Times New Roman" w:eastAsia="Calibri" w:hAnsi="Times New Roman" w:cs="Times New Roman"/>
          <w:sz w:val="12"/>
          <w:szCs w:val="12"/>
        </w:rPr>
        <w:t xml:space="preserve">Калиновка </w:t>
      </w:r>
      <w:r w:rsidRPr="004201FF">
        <w:rPr>
          <w:rFonts w:ascii="Times New Roman" w:eastAsia="Calibri" w:hAnsi="Times New Roman" w:cs="Times New Roman"/>
          <w:sz w:val="12"/>
          <w:szCs w:val="12"/>
        </w:rPr>
        <w:t>муниципального района Сергиевский Самарской области</w:t>
      </w:r>
    </w:p>
    <w:p w:rsidR="007A47E6" w:rsidRDefault="007A47E6"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09 от 03 апреля  </w:t>
      </w:r>
      <w:r w:rsidRPr="004201FF">
        <w:rPr>
          <w:rFonts w:ascii="Times New Roman" w:eastAsia="Calibri" w:hAnsi="Times New Roman" w:cs="Times New Roman"/>
          <w:sz w:val="12"/>
          <w:szCs w:val="12"/>
        </w:rPr>
        <w:t>2019г. «</w:t>
      </w:r>
      <w:r w:rsidRPr="00E7129E">
        <w:rPr>
          <w:rFonts w:ascii="Times New Roman" w:eastAsia="Calibri" w:hAnsi="Times New Roman" w:cs="Times New Roman"/>
          <w:sz w:val="12"/>
          <w:szCs w:val="12"/>
        </w:rPr>
        <w:t xml:space="preserve">Об утверждении Положения </w:t>
      </w:r>
      <w:r>
        <w:rPr>
          <w:rFonts w:ascii="Times New Roman" w:eastAsia="Calibri" w:hAnsi="Times New Roman" w:cs="Times New Roman"/>
          <w:sz w:val="12"/>
          <w:szCs w:val="12"/>
        </w:rPr>
        <w:t xml:space="preserve">о территориальном общественном  </w:t>
      </w:r>
      <w:r w:rsidRPr="00E7129E">
        <w:rPr>
          <w:rFonts w:ascii="Times New Roman" w:eastAsia="Calibri" w:hAnsi="Times New Roman" w:cs="Times New Roman"/>
          <w:sz w:val="12"/>
          <w:szCs w:val="12"/>
        </w:rPr>
        <w:t xml:space="preserve">самоуправлении на территории сельского поселения </w:t>
      </w:r>
      <w:r w:rsidRPr="007A47E6">
        <w:rPr>
          <w:rFonts w:ascii="Times New Roman" w:eastAsia="Calibri" w:hAnsi="Times New Roman" w:cs="Times New Roman"/>
          <w:sz w:val="12"/>
          <w:szCs w:val="12"/>
        </w:rPr>
        <w:t xml:space="preserve">Калиновка </w:t>
      </w:r>
      <w:r w:rsidRPr="00E7129E">
        <w:rPr>
          <w:rFonts w:ascii="Times New Roman" w:eastAsia="Calibri" w:hAnsi="Times New Roman" w:cs="Times New Roman"/>
          <w:sz w:val="12"/>
          <w:szCs w:val="12"/>
        </w:rPr>
        <w:t>муниципального района Сергиевский Самарской области</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34</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7A47E6" w:rsidRPr="004201FF" w:rsidRDefault="007A47E6"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004648EF" w:rsidRPr="004648EF">
        <w:rPr>
          <w:rFonts w:ascii="Times New Roman" w:eastAsia="Calibri" w:hAnsi="Times New Roman" w:cs="Times New Roman"/>
          <w:sz w:val="12"/>
          <w:szCs w:val="12"/>
        </w:rPr>
        <w:t xml:space="preserve">Красносельское </w:t>
      </w:r>
      <w:r w:rsidRPr="004201FF">
        <w:rPr>
          <w:rFonts w:ascii="Times New Roman" w:eastAsia="Calibri" w:hAnsi="Times New Roman" w:cs="Times New Roman"/>
          <w:sz w:val="12"/>
          <w:szCs w:val="12"/>
        </w:rPr>
        <w:t>муниципального района Сергиевский Самарской области</w:t>
      </w:r>
    </w:p>
    <w:p w:rsidR="007A47E6" w:rsidRDefault="007A47E6"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sidR="004648EF">
        <w:rPr>
          <w:rFonts w:ascii="Times New Roman" w:eastAsia="Calibri" w:hAnsi="Times New Roman" w:cs="Times New Roman"/>
          <w:sz w:val="12"/>
          <w:szCs w:val="12"/>
        </w:rPr>
        <w:t>08 от 02</w:t>
      </w:r>
      <w:r>
        <w:rPr>
          <w:rFonts w:ascii="Times New Roman" w:eastAsia="Calibri" w:hAnsi="Times New Roman" w:cs="Times New Roman"/>
          <w:sz w:val="12"/>
          <w:szCs w:val="12"/>
        </w:rPr>
        <w:t xml:space="preserve"> апреля  </w:t>
      </w:r>
      <w:r w:rsidRPr="004201FF">
        <w:rPr>
          <w:rFonts w:ascii="Times New Roman" w:eastAsia="Calibri" w:hAnsi="Times New Roman" w:cs="Times New Roman"/>
          <w:sz w:val="12"/>
          <w:szCs w:val="12"/>
        </w:rPr>
        <w:t>2019г. «</w:t>
      </w:r>
      <w:r w:rsidRPr="00E7129E">
        <w:rPr>
          <w:rFonts w:ascii="Times New Roman" w:eastAsia="Calibri" w:hAnsi="Times New Roman" w:cs="Times New Roman"/>
          <w:sz w:val="12"/>
          <w:szCs w:val="12"/>
        </w:rPr>
        <w:t xml:space="preserve">Об утверждении Положения </w:t>
      </w:r>
      <w:r>
        <w:rPr>
          <w:rFonts w:ascii="Times New Roman" w:eastAsia="Calibri" w:hAnsi="Times New Roman" w:cs="Times New Roman"/>
          <w:sz w:val="12"/>
          <w:szCs w:val="12"/>
        </w:rPr>
        <w:t xml:space="preserve">о территориальном общественном  </w:t>
      </w:r>
      <w:r w:rsidRPr="00E7129E">
        <w:rPr>
          <w:rFonts w:ascii="Times New Roman" w:eastAsia="Calibri" w:hAnsi="Times New Roman" w:cs="Times New Roman"/>
          <w:sz w:val="12"/>
          <w:szCs w:val="12"/>
        </w:rPr>
        <w:t xml:space="preserve">самоуправлении на территории сельского поселения </w:t>
      </w:r>
      <w:r w:rsidR="004648EF" w:rsidRPr="004648EF">
        <w:rPr>
          <w:rFonts w:ascii="Times New Roman" w:eastAsia="Calibri" w:hAnsi="Times New Roman" w:cs="Times New Roman"/>
          <w:sz w:val="12"/>
          <w:szCs w:val="12"/>
        </w:rPr>
        <w:t xml:space="preserve">Красносельское </w:t>
      </w:r>
      <w:r w:rsidRPr="00E7129E">
        <w:rPr>
          <w:rFonts w:ascii="Times New Roman" w:eastAsia="Calibri" w:hAnsi="Times New Roman" w:cs="Times New Roman"/>
          <w:sz w:val="12"/>
          <w:szCs w:val="12"/>
        </w:rPr>
        <w:t>муниципального района Сергиевский Самарской области</w:t>
      </w:r>
      <w:r w:rsidRPr="004201FF">
        <w:rPr>
          <w:rFonts w:ascii="Times New Roman" w:eastAsia="Calibri" w:hAnsi="Times New Roman" w:cs="Times New Roman"/>
          <w:sz w:val="12"/>
          <w:szCs w:val="12"/>
        </w:rPr>
        <w:t>»…………………………………………………………</w:t>
      </w:r>
      <w:r w:rsidR="0065279E">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sidR="0065279E">
        <w:rPr>
          <w:rFonts w:ascii="Times New Roman" w:eastAsia="Calibri" w:hAnsi="Times New Roman" w:cs="Times New Roman"/>
          <w:sz w:val="12"/>
          <w:szCs w:val="12"/>
        </w:rPr>
        <w:t>….37</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4648EF" w:rsidRPr="004201FF" w:rsidRDefault="004648EF"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4648EF">
        <w:rPr>
          <w:rFonts w:ascii="Times New Roman" w:eastAsia="Calibri" w:hAnsi="Times New Roman" w:cs="Times New Roman"/>
          <w:sz w:val="12"/>
          <w:szCs w:val="12"/>
        </w:rPr>
        <w:t xml:space="preserve">Кутузовский </w:t>
      </w:r>
      <w:r w:rsidRPr="004201FF">
        <w:rPr>
          <w:rFonts w:ascii="Times New Roman" w:eastAsia="Calibri" w:hAnsi="Times New Roman" w:cs="Times New Roman"/>
          <w:sz w:val="12"/>
          <w:szCs w:val="12"/>
        </w:rPr>
        <w:t>муниципального района Сергиевский Самарской области</w:t>
      </w:r>
    </w:p>
    <w:p w:rsidR="004648EF" w:rsidRDefault="004648EF"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09 от 02 апреля  </w:t>
      </w:r>
      <w:r w:rsidRPr="004201FF">
        <w:rPr>
          <w:rFonts w:ascii="Times New Roman" w:eastAsia="Calibri" w:hAnsi="Times New Roman" w:cs="Times New Roman"/>
          <w:sz w:val="12"/>
          <w:szCs w:val="12"/>
        </w:rPr>
        <w:t>2019г. «</w:t>
      </w:r>
      <w:r w:rsidRPr="00E7129E">
        <w:rPr>
          <w:rFonts w:ascii="Times New Roman" w:eastAsia="Calibri" w:hAnsi="Times New Roman" w:cs="Times New Roman"/>
          <w:sz w:val="12"/>
          <w:szCs w:val="12"/>
        </w:rPr>
        <w:t xml:space="preserve">Об утверждении Положения </w:t>
      </w:r>
      <w:r>
        <w:rPr>
          <w:rFonts w:ascii="Times New Roman" w:eastAsia="Calibri" w:hAnsi="Times New Roman" w:cs="Times New Roman"/>
          <w:sz w:val="12"/>
          <w:szCs w:val="12"/>
        </w:rPr>
        <w:t xml:space="preserve">о территориальном общественном  </w:t>
      </w:r>
      <w:r w:rsidRPr="00E7129E">
        <w:rPr>
          <w:rFonts w:ascii="Times New Roman" w:eastAsia="Calibri" w:hAnsi="Times New Roman" w:cs="Times New Roman"/>
          <w:sz w:val="12"/>
          <w:szCs w:val="12"/>
        </w:rPr>
        <w:t xml:space="preserve">самоуправлении на территории сельского поселения </w:t>
      </w:r>
      <w:r w:rsidRPr="004648EF">
        <w:rPr>
          <w:rFonts w:ascii="Times New Roman" w:eastAsia="Calibri" w:hAnsi="Times New Roman" w:cs="Times New Roman"/>
          <w:sz w:val="12"/>
          <w:szCs w:val="12"/>
        </w:rPr>
        <w:t xml:space="preserve">Кутузовский </w:t>
      </w:r>
      <w:r w:rsidRPr="00E7129E">
        <w:rPr>
          <w:rFonts w:ascii="Times New Roman" w:eastAsia="Calibri" w:hAnsi="Times New Roman" w:cs="Times New Roman"/>
          <w:sz w:val="12"/>
          <w:szCs w:val="12"/>
        </w:rPr>
        <w:t>муниципального района Сергиевский Самарской области</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40</w:t>
      </w:r>
    </w:p>
    <w:p w:rsidR="007A47E6" w:rsidRDefault="007A47E6" w:rsidP="00BF23FA">
      <w:pPr>
        <w:tabs>
          <w:tab w:val="left" w:pos="284"/>
          <w:tab w:val="left" w:pos="3828"/>
        </w:tabs>
        <w:spacing w:after="0" w:line="240" w:lineRule="auto"/>
        <w:jc w:val="both"/>
        <w:rPr>
          <w:rFonts w:ascii="Times New Roman" w:eastAsia="Calibri" w:hAnsi="Times New Roman" w:cs="Times New Roman"/>
          <w:sz w:val="12"/>
          <w:szCs w:val="12"/>
        </w:rPr>
      </w:pPr>
    </w:p>
    <w:p w:rsidR="004648EF" w:rsidRPr="004201FF" w:rsidRDefault="004648EF"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4648EF">
        <w:rPr>
          <w:rFonts w:ascii="Times New Roman" w:eastAsia="Calibri" w:hAnsi="Times New Roman" w:cs="Times New Roman"/>
          <w:sz w:val="12"/>
          <w:szCs w:val="12"/>
        </w:rPr>
        <w:t xml:space="preserve">Липовка </w:t>
      </w:r>
      <w:r w:rsidRPr="004201FF">
        <w:rPr>
          <w:rFonts w:ascii="Times New Roman" w:eastAsia="Calibri" w:hAnsi="Times New Roman" w:cs="Times New Roman"/>
          <w:sz w:val="12"/>
          <w:szCs w:val="12"/>
        </w:rPr>
        <w:t>муниципального района Сергиевский Самарской области</w:t>
      </w:r>
    </w:p>
    <w:p w:rsidR="004648EF" w:rsidRDefault="004648EF"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08 от 02 апреля  </w:t>
      </w:r>
      <w:r w:rsidRPr="004201FF">
        <w:rPr>
          <w:rFonts w:ascii="Times New Roman" w:eastAsia="Calibri" w:hAnsi="Times New Roman" w:cs="Times New Roman"/>
          <w:sz w:val="12"/>
          <w:szCs w:val="12"/>
        </w:rPr>
        <w:t>2019г. «</w:t>
      </w:r>
      <w:r w:rsidRPr="00E7129E">
        <w:rPr>
          <w:rFonts w:ascii="Times New Roman" w:eastAsia="Calibri" w:hAnsi="Times New Roman" w:cs="Times New Roman"/>
          <w:sz w:val="12"/>
          <w:szCs w:val="12"/>
        </w:rPr>
        <w:t xml:space="preserve">Об утверждении Положения </w:t>
      </w:r>
      <w:r>
        <w:rPr>
          <w:rFonts w:ascii="Times New Roman" w:eastAsia="Calibri" w:hAnsi="Times New Roman" w:cs="Times New Roman"/>
          <w:sz w:val="12"/>
          <w:szCs w:val="12"/>
        </w:rPr>
        <w:t xml:space="preserve">о территориальном общественном  </w:t>
      </w:r>
      <w:r w:rsidRPr="00E7129E">
        <w:rPr>
          <w:rFonts w:ascii="Times New Roman" w:eastAsia="Calibri" w:hAnsi="Times New Roman" w:cs="Times New Roman"/>
          <w:sz w:val="12"/>
          <w:szCs w:val="12"/>
        </w:rPr>
        <w:t xml:space="preserve">самоуправлении на территории сельского поселения </w:t>
      </w:r>
      <w:r w:rsidRPr="004648EF">
        <w:rPr>
          <w:rFonts w:ascii="Times New Roman" w:eastAsia="Calibri" w:hAnsi="Times New Roman" w:cs="Times New Roman"/>
          <w:sz w:val="12"/>
          <w:szCs w:val="12"/>
        </w:rPr>
        <w:t xml:space="preserve">Липовка </w:t>
      </w:r>
      <w:r w:rsidRPr="00E7129E">
        <w:rPr>
          <w:rFonts w:ascii="Times New Roman" w:eastAsia="Calibri" w:hAnsi="Times New Roman" w:cs="Times New Roman"/>
          <w:sz w:val="12"/>
          <w:szCs w:val="12"/>
        </w:rPr>
        <w:t>муниципального района Сергиевский Самарской области</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43</w:t>
      </w:r>
    </w:p>
    <w:p w:rsidR="007A47E6" w:rsidRDefault="007A47E6" w:rsidP="00BF23FA">
      <w:pPr>
        <w:tabs>
          <w:tab w:val="left" w:pos="284"/>
          <w:tab w:val="left" w:pos="3828"/>
        </w:tabs>
        <w:spacing w:after="0" w:line="240" w:lineRule="auto"/>
        <w:jc w:val="both"/>
        <w:rPr>
          <w:rFonts w:ascii="Times New Roman" w:eastAsia="Calibri" w:hAnsi="Times New Roman" w:cs="Times New Roman"/>
          <w:sz w:val="12"/>
          <w:szCs w:val="12"/>
        </w:rPr>
      </w:pPr>
    </w:p>
    <w:p w:rsidR="004648EF" w:rsidRPr="004201FF" w:rsidRDefault="004648EF"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4201FF">
        <w:rPr>
          <w:rFonts w:ascii="Times New Roman" w:eastAsia="Calibri" w:hAnsi="Times New Roman" w:cs="Times New Roman"/>
          <w:sz w:val="12"/>
          <w:szCs w:val="12"/>
        </w:rPr>
        <w:t xml:space="preserve"> Решение Собрания Представителей </w:t>
      </w:r>
      <w:r w:rsidRPr="004648EF">
        <w:rPr>
          <w:rFonts w:ascii="Times New Roman" w:eastAsia="Calibri" w:hAnsi="Times New Roman" w:cs="Times New Roman"/>
          <w:sz w:val="12"/>
          <w:szCs w:val="12"/>
        </w:rPr>
        <w:t xml:space="preserve">городского поселения Суходол </w:t>
      </w:r>
      <w:r w:rsidRPr="004201FF">
        <w:rPr>
          <w:rFonts w:ascii="Times New Roman" w:eastAsia="Calibri" w:hAnsi="Times New Roman" w:cs="Times New Roman"/>
          <w:sz w:val="12"/>
          <w:szCs w:val="12"/>
        </w:rPr>
        <w:t>муниципального района Сергиевский Самарской области</w:t>
      </w:r>
    </w:p>
    <w:p w:rsidR="004648EF" w:rsidRDefault="004648EF"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09 от 02 апреля  </w:t>
      </w:r>
      <w:r w:rsidRPr="004201FF">
        <w:rPr>
          <w:rFonts w:ascii="Times New Roman" w:eastAsia="Calibri" w:hAnsi="Times New Roman" w:cs="Times New Roman"/>
          <w:sz w:val="12"/>
          <w:szCs w:val="12"/>
        </w:rPr>
        <w:t>2019г. «</w:t>
      </w:r>
      <w:r w:rsidRPr="00E7129E">
        <w:rPr>
          <w:rFonts w:ascii="Times New Roman" w:eastAsia="Calibri" w:hAnsi="Times New Roman" w:cs="Times New Roman"/>
          <w:sz w:val="12"/>
          <w:szCs w:val="12"/>
        </w:rPr>
        <w:t xml:space="preserve">Об утверждении Положения </w:t>
      </w:r>
      <w:r>
        <w:rPr>
          <w:rFonts w:ascii="Times New Roman" w:eastAsia="Calibri" w:hAnsi="Times New Roman" w:cs="Times New Roman"/>
          <w:sz w:val="12"/>
          <w:szCs w:val="12"/>
        </w:rPr>
        <w:t xml:space="preserve">о территориальном общественном  </w:t>
      </w:r>
      <w:r w:rsidRPr="00E7129E">
        <w:rPr>
          <w:rFonts w:ascii="Times New Roman" w:eastAsia="Calibri" w:hAnsi="Times New Roman" w:cs="Times New Roman"/>
          <w:sz w:val="12"/>
          <w:szCs w:val="12"/>
        </w:rPr>
        <w:t xml:space="preserve">самоуправлении на территории </w:t>
      </w:r>
      <w:r w:rsidRPr="004648EF">
        <w:rPr>
          <w:rFonts w:ascii="Times New Roman" w:eastAsia="Calibri" w:hAnsi="Times New Roman" w:cs="Times New Roman"/>
          <w:sz w:val="12"/>
          <w:szCs w:val="12"/>
        </w:rPr>
        <w:t xml:space="preserve">городского поселения Суходол </w:t>
      </w:r>
      <w:r w:rsidRPr="00E7129E">
        <w:rPr>
          <w:rFonts w:ascii="Times New Roman" w:eastAsia="Calibri" w:hAnsi="Times New Roman" w:cs="Times New Roman"/>
          <w:sz w:val="12"/>
          <w:szCs w:val="12"/>
        </w:rPr>
        <w:t>муниципального района Сергиевский Самарской области</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46</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4648EF" w:rsidRPr="004201FF" w:rsidRDefault="004648EF"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4648EF">
        <w:rPr>
          <w:rFonts w:ascii="Times New Roman" w:eastAsia="Calibri" w:hAnsi="Times New Roman" w:cs="Times New Roman"/>
          <w:sz w:val="12"/>
          <w:szCs w:val="12"/>
        </w:rPr>
        <w:t xml:space="preserve">Светлодольск </w:t>
      </w:r>
      <w:r w:rsidRPr="004201FF">
        <w:rPr>
          <w:rFonts w:ascii="Times New Roman" w:eastAsia="Calibri" w:hAnsi="Times New Roman" w:cs="Times New Roman"/>
          <w:sz w:val="12"/>
          <w:szCs w:val="12"/>
        </w:rPr>
        <w:t>муниципального района Сергиевский Самарской области</w:t>
      </w:r>
    </w:p>
    <w:p w:rsidR="004648EF" w:rsidRDefault="004648EF"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07 от 02 апреля  </w:t>
      </w:r>
      <w:r w:rsidRPr="004201FF">
        <w:rPr>
          <w:rFonts w:ascii="Times New Roman" w:eastAsia="Calibri" w:hAnsi="Times New Roman" w:cs="Times New Roman"/>
          <w:sz w:val="12"/>
          <w:szCs w:val="12"/>
        </w:rPr>
        <w:t>2019г. «</w:t>
      </w:r>
      <w:r w:rsidRPr="00E7129E">
        <w:rPr>
          <w:rFonts w:ascii="Times New Roman" w:eastAsia="Calibri" w:hAnsi="Times New Roman" w:cs="Times New Roman"/>
          <w:sz w:val="12"/>
          <w:szCs w:val="12"/>
        </w:rPr>
        <w:t xml:space="preserve">Об утверждении Положения </w:t>
      </w:r>
      <w:r>
        <w:rPr>
          <w:rFonts w:ascii="Times New Roman" w:eastAsia="Calibri" w:hAnsi="Times New Roman" w:cs="Times New Roman"/>
          <w:sz w:val="12"/>
          <w:szCs w:val="12"/>
        </w:rPr>
        <w:t xml:space="preserve">о территориальном общественном  </w:t>
      </w:r>
      <w:r w:rsidRPr="00E7129E">
        <w:rPr>
          <w:rFonts w:ascii="Times New Roman" w:eastAsia="Calibri" w:hAnsi="Times New Roman" w:cs="Times New Roman"/>
          <w:sz w:val="12"/>
          <w:szCs w:val="12"/>
        </w:rPr>
        <w:t xml:space="preserve">самоуправлении на территории сельского поселения </w:t>
      </w:r>
      <w:r w:rsidRPr="004648EF">
        <w:rPr>
          <w:rFonts w:ascii="Times New Roman" w:eastAsia="Calibri" w:hAnsi="Times New Roman" w:cs="Times New Roman"/>
          <w:sz w:val="12"/>
          <w:szCs w:val="12"/>
        </w:rPr>
        <w:t xml:space="preserve">Светлодольск </w:t>
      </w:r>
      <w:r w:rsidRPr="00E7129E">
        <w:rPr>
          <w:rFonts w:ascii="Times New Roman" w:eastAsia="Calibri" w:hAnsi="Times New Roman" w:cs="Times New Roman"/>
          <w:sz w:val="12"/>
          <w:szCs w:val="12"/>
        </w:rPr>
        <w:t>муниципального района Сергиевский Самарской области</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49</w:t>
      </w:r>
    </w:p>
    <w:p w:rsidR="004648EF" w:rsidRDefault="004648EF" w:rsidP="00BF23FA">
      <w:pPr>
        <w:tabs>
          <w:tab w:val="left" w:pos="284"/>
          <w:tab w:val="left" w:pos="3828"/>
        </w:tabs>
        <w:spacing w:after="0" w:line="240" w:lineRule="auto"/>
        <w:jc w:val="both"/>
        <w:rPr>
          <w:rFonts w:ascii="Times New Roman" w:eastAsia="Calibri" w:hAnsi="Times New Roman" w:cs="Times New Roman"/>
          <w:sz w:val="12"/>
          <w:szCs w:val="12"/>
        </w:rPr>
      </w:pPr>
    </w:p>
    <w:p w:rsidR="004648EF" w:rsidRPr="004201FF" w:rsidRDefault="004648EF"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4648EF">
        <w:rPr>
          <w:rFonts w:ascii="Times New Roman" w:eastAsia="Calibri" w:hAnsi="Times New Roman" w:cs="Times New Roman"/>
          <w:sz w:val="12"/>
          <w:szCs w:val="12"/>
        </w:rPr>
        <w:t xml:space="preserve">Сергиевск </w:t>
      </w:r>
      <w:r w:rsidRPr="004201FF">
        <w:rPr>
          <w:rFonts w:ascii="Times New Roman" w:eastAsia="Calibri" w:hAnsi="Times New Roman" w:cs="Times New Roman"/>
          <w:sz w:val="12"/>
          <w:szCs w:val="12"/>
        </w:rPr>
        <w:t>муниципального района Сергиевский Самарской области</w:t>
      </w:r>
    </w:p>
    <w:p w:rsidR="004648EF" w:rsidRDefault="004648EF"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09 от 03 апреля  </w:t>
      </w:r>
      <w:r w:rsidRPr="004201FF">
        <w:rPr>
          <w:rFonts w:ascii="Times New Roman" w:eastAsia="Calibri" w:hAnsi="Times New Roman" w:cs="Times New Roman"/>
          <w:sz w:val="12"/>
          <w:szCs w:val="12"/>
        </w:rPr>
        <w:t>2019г. «</w:t>
      </w:r>
      <w:r w:rsidRPr="00E7129E">
        <w:rPr>
          <w:rFonts w:ascii="Times New Roman" w:eastAsia="Calibri" w:hAnsi="Times New Roman" w:cs="Times New Roman"/>
          <w:sz w:val="12"/>
          <w:szCs w:val="12"/>
        </w:rPr>
        <w:t xml:space="preserve">Об утверждении Положения </w:t>
      </w:r>
      <w:r>
        <w:rPr>
          <w:rFonts w:ascii="Times New Roman" w:eastAsia="Calibri" w:hAnsi="Times New Roman" w:cs="Times New Roman"/>
          <w:sz w:val="12"/>
          <w:szCs w:val="12"/>
        </w:rPr>
        <w:t xml:space="preserve">о территориальном общественном  </w:t>
      </w:r>
      <w:r w:rsidRPr="00E7129E">
        <w:rPr>
          <w:rFonts w:ascii="Times New Roman" w:eastAsia="Calibri" w:hAnsi="Times New Roman" w:cs="Times New Roman"/>
          <w:sz w:val="12"/>
          <w:szCs w:val="12"/>
        </w:rPr>
        <w:t xml:space="preserve">самоуправлении на территории сельского поселения </w:t>
      </w:r>
      <w:r w:rsidRPr="004648EF">
        <w:rPr>
          <w:rFonts w:ascii="Times New Roman" w:eastAsia="Calibri" w:hAnsi="Times New Roman" w:cs="Times New Roman"/>
          <w:sz w:val="12"/>
          <w:szCs w:val="12"/>
        </w:rPr>
        <w:t xml:space="preserve">Сергиевск </w:t>
      </w:r>
      <w:r w:rsidRPr="00E7129E">
        <w:rPr>
          <w:rFonts w:ascii="Times New Roman" w:eastAsia="Calibri" w:hAnsi="Times New Roman" w:cs="Times New Roman"/>
          <w:sz w:val="12"/>
          <w:szCs w:val="12"/>
        </w:rPr>
        <w:t>муниципального района Сергиевский Самарской области</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52</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4648EF" w:rsidRPr="004201FF" w:rsidRDefault="004648EF"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4648EF">
        <w:rPr>
          <w:rFonts w:ascii="Times New Roman" w:eastAsia="Calibri" w:hAnsi="Times New Roman" w:cs="Times New Roman"/>
          <w:sz w:val="12"/>
          <w:szCs w:val="12"/>
        </w:rPr>
        <w:t xml:space="preserve">Серноводск </w:t>
      </w:r>
      <w:r w:rsidRPr="004201FF">
        <w:rPr>
          <w:rFonts w:ascii="Times New Roman" w:eastAsia="Calibri" w:hAnsi="Times New Roman" w:cs="Times New Roman"/>
          <w:sz w:val="12"/>
          <w:szCs w:val="12"/>
        </w:rPr>
        <w:t>муниципального района Сергиевский Самарской области</w:t>
      </w:r>
    </w:p>
    <w:p w:rsidR="004648EF" w:rsidRDefault="004648EF"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08 от 02 апреля  </w:t>
      </w:r>
      <w:r w:rsidRPr="004201FF">
        <w:rPr>
          <w:rFonts w:ascii="Times New Roman" w:eastAsia="Calibri" w:hAnsi="Times New Roman" w:cs="Times New Roman"/>
          <w:sz w:val="12"/>
          <w:szCs w:val="12"/>
        </w:rPr>
        <w:t>2019г. «</w:t>
      </w:r>
      <w:r w:rsidRPr="00E7129E">
        <w:rPr>
          <w:rFonts w:ascii="Times New Roman" w:eastAsia="Calibri" w:hAnsi="Times New Roman" w:cs="Times New Roman"/>
          <w:sz w:val="12"/>
          <w:szCs w:val="12"/>
        </w:rPr>
        <w:t xml:space="preserve">Об утверждении Положения </w:t>
      </w:r>
      <w:r>
        <w:rPr>
          <w:rFonts w:ascii="Times New Roman" w:eastAsia="Calibri" w:hAnsi="Times New Roman" w:cs="Times New Roman"/>
          <w:sz w:val="12"/>
          <w:szCs w:val="12"/>
        </w:rPr>
        <w:t xml:space="preserve">о территориальном общественном  </w:t>
      </w:r>
      <w:r w:rsidRPr="00E7129E">
        <w:rPr>
          <w:rFonts w:ascii="Times New Roman" w:eastAsia="Calibri" w:hAnsi="Times New Roman" w:cs="Times New Roman"/>
          <w:sz w:val="12"/>
          <w:szCs w:val="12"/>
        </w:rPr>
        <w:t xml:space="preserve">самоуправлении на территории сельского поселения </w:t>
      </w:r>
      <w:r w:rsidRPr="004648EF">
        <w:rPr>
          <w:rFonts w:ascii="Times New Roman" w:eastAsia="Calibri" w:hAnsi="Times New Roman" w:cs="Times New Roman"/>
          <w:sz w:val="12"/>
          <w:szCs w:val="12"/>
        </w:rPr>
        <w:t xml:space="preserve">Серноводск </w:t>
      </w:r>
      <w:r w:rsidRPr="00E7129E">
        <w:rPr>
          <w:rFonts w:ascii="Times New Roman" w:eastAsia="Calibri" w:hAnsi="Times New Roman" w:cs="Times New Roman"/>
          <w:sz w:val="12"/>
          <w:szCs w:val="12"/>
        </w:rPr>
        <w:t>муниципального района Сергиевский Самарской области</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55</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4648EF" w:rsidRPr="004201FF" w:rsidRDefault="004648EF"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4648EF">
        <w:rPr>
          <w:rFonts w:ascii="Times New Roman" w:eastAsia="Calibri" w:hAnsi="Times New Roman" w:cs="Times New Roman"/>
          <w:sz w:val="12"/>
          <w:szCs w:val="12"/>
        </w:rPr>
        <w:t xml:space="preserve">Сургут </w:t>
      </w:r>
      <w:r w:rsidRPr="004201FF">
        <w:rPr>
          <w:rFonts w:ascii="Times New Roman" w:eastAsia="Calibri" w:hAnsi="Times New Roman" w:cs="Times New Roman"/>
          <w:sz w:val="12"/>
          <w:szCs w:val="12"/>
        </w:rPr>
        <w:t>муниципального района Сергиевский Самарской области</w:t>
      </w:r>
    </w:p>
    <w:p w:rsidR="004648EF" w:rsidRDefault="004648EF"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08 от 02 апреля  </w:t>
      </w:r>
      <w:r w:rsidRPr="004201FF">
        <w:rPr>
          <w:rFonts w:ascii="Times New Roman" w:eastAsia="Calibri" w:hAnsi="Times New Roman" w:cs="Times New Roman"/>
          <w:sz w:val="12"/>
          <w:szCs w:val="12"/>
        </w:rPr>
        <w:t>2019г. «</w:t>
      </w:r>
      <w:r w:rsidRPr="00E7129E">
        <w:rPr>
          <w:rFonts w:ascii="Times New Roman" w:eastAsia="Calibri" w:hAnsi="Times New Roman" w:cs="Times New Roman"/>
          <w:sz w:val="12"/>
          <w:szCs w:val="12"/>
        </w:rPr>
        <w:t xml:space="preserve">Об утверждении Положения </w:t>
      </w:r>
      <w:r>
        <w:rPr>
          <w:rFonts w:ascii="Times New Roman" w:eastAsia="Calibri" w:hAnsi="Times New Roman" w:cs="Times New Roman"/>
          <w:sz w:val="12"/>
          <w:szCs w:val="12"/>
        </w:rPr>
        <w:t xml:space="preserve">о территориальном общественном  </w:t>
      </w:r>
      <w:r w:rsidRPr="00E7129E">
        <w:rPr>
          <w:rFonts w:ascii="Times New Roman" w:eastAsia="Calibri" w:hAnsi="Times New Roman" w:cs="Times New Roman"/>
          <w:sz w:val="12"/>
          <w:szCs w:val="12"/>
        </w:rPr>
        <w:t xml:space="preserve">самоуправлении на территории сельского поселения </w:t>
      </w:r>
      <w:r w:rsidRPr="004648EF">
        <w:rPr>
          <w:rFonts w:ascii="Times New Roman" w:eastAsia="Calibri" w:hAnsi="Times New Roman" w:cs="Times New Roman"/>
          <w:sz w:val="12"/>
          <w:szCs w:val="12"/>
        </w:rPr>
        <w:t xml:space="preserve">Сургут </w:t>
      </w:r>
      <w:r w:rsidRPr="00E7129E">
        <w:rPr>
          <w:rFonts w:ascii="Times New Roman" w:eastAsia="Calibri" w:hAnsi="Times New Roman" w:cs="Times New Roman"/>
          <w:sz w:val="12"/>
          <w:szCs w:val="12"/>
        </w:rPr>
        <w:t>муниципального района Сергиевский Самарской области</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58</w:t>
      </w:r>
    </w:p>
    <w:p w:rsidR="004648EF" w:rsidRDefault="004648EF" w:rsidP="00BF23FA">
      <w:pPr>
        <w:tabs>
          <w:tab w:val="left" w:pos="284"/>
          <w:tab w:val="left" w:pos="3828"/>
        </w:tabs>
        <w:spacing w:after="0" w:line="240" w:lineRule="auto"/>
        <w:jc w:val="both"/>
        <w:rPr>
          <w:rFonts w:ascii="Times New Roman" w:eastAsia="Calibri" w:hAnsi="Times New Roman" w:cs="Times New Roman"/>
          <w:sz w:val="12"/>
          <w:szCs w:val="12"/>
        </w:rPr>
      </w:pPr>
    </w:p>
    <w:p w:rsidR="004648EF" w:rsidRPr="004201FF" w:rsidRDefault="004648EF"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4648EF">
        <w:rPr>
          <w:rFonts w:ascii="Times New Roman" w:eastAsia="Calibri" w:hAnsi="Times New Roman" w:cs="Times New Roman"/>
          <w:sz w:val="12"/>
          <w:szCs w:val="12"/>
        </w:rPr>
        <w:t xml:space="preserve">Черновка </w:t>
      </w:r>
      <w:r w:rsidRPr="004201FF">
        <w:rPr>
          <w:rFonts w:ascii="Times New Roman" w:eastAsia="Calibri" w:hAnsi="Times New Roman" w:cs="Times New Roman"/>
          <w:sz w:val="12"/>
          <w:szCs w:val="12"/>
        </w:rPr>
        <w:t>муниципального района Сергиевский Самарской области</w:t>
      </w:r>
    </w:p>
    <w:p w:rsidR="004648EF" w:rsidRDefault="004648EF"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07 от 02 апреля  </w:t>
      </w:r>
      <w:r w:rsidRPr="004201FF">
        <w:rPr>
          <w:rFonts w:ascii="Times New Roman" w:eastAsia="Calibri" w:hAnsi="Times New Roman" w:cs="Times New Roman"/>
          <w:sz w:val="12"/>
          <w:szCs w:val="12"/>
        </w:rPr>
        <w:t>2019г. «</w:t>
      </w:r>
      <w:r w:rsidRPr="00E7129E">
        <w:rPr>
          <w:rFonts w:ascii="Times New Roman" w:eastAsia="Calibri" w:hAnsi="Times New Roman" w:cs="Times New Roman"/>
          <w:sz w:val="12"/>
          <w:szCs w:val="12"/>
        </w:rPr>
        <w:t xml:space="preserve">Об утверждении Положения </w:t>
      </w:r>
      <w:r>
        <w:rPr>
          <w:rFonts w:ascii="Times New Roman" w:eastAsia="Calibri" w:hAnsi="Times New Roman" w:cs="Times New Roman"/>
          <w:sz w:val="12"/>
          <w:szCs w:val="12"/>
        </w:rPr>
        <w:t xml:space="preserve">о территориальном общественном  </w:t>
      </w:r>
      <w:r w:rsidRPr="00E7129E">
        <w:rPr>
          <w:rFonts w:ascii="Times New Roman" w:eastAsia="Calibri" w:hAnsi="Times New Roman" w:cs="Times New Roman"/>
          <w:sz w:val="12"/>
          <w:szCs w:val="12"/>
        </w:rPr>
        <w:t xml:space="preserve">самоуправлении на территории сельского поселения </w:t>
      </w:r>
      <w:r w:rsidRPr="004648EF">
        <w:rPr>
          <w:rFonts w:ascii="Times New Roman" w:eastAsia="Calibri" w:hAnsi="Times New Roman" w:cs="Times New Roman"/>
          <w:sz w:val="12"/>
          <w:szCs w:val="12"/>
        </w:rPr>
        <w:t xml:space="preserve">Черновка </w:t>
      </w:r>
      <w:r w:rsidRPr="00E7129E">
        <w:rPr>
          <w:rFonts w:ascii="Times New Roman" w:eastAsia="Calibri" w:hAnsi="Times New Roman" w:cs="Times New Roman"/>
          <w:sz w:val="12"/>
          <w:szCs w:val="12"/>
        </w:rPr>
        <w:t>муниципального района Сергиевский Самарской области</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61</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6120F3" w:rsidRDefault="001B00B9" w:rsidP="00BF23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Pr="001B00B9">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в </w:t>
      </w:r>
      <w:r w:rsidRPr="001B00B9">
        <w:rPr>
          <w:rFonts w:ascii="Times New Roman" w:eastAsia="Calibri" w:hAnsi="Times New Roman" w:cs="Times New Roman"/>
          <w:sz w:val="12"/>
          <w:szCs w:val="12"/>
        </w:rPr>
        <w:t>сельском  поселении  Серноводск  муниципального  района  Сергиевский Самарской области по вопросу предоставления разрешения на условно разрешенный вид использования земельного учас</w:t>
      </w:r>
      <w:r>
        <w:rPr>
          <w:rFonts w:ascii="Times New Roman" w:eastAsia="Calibri" w:hAnsi="Times New Roman" w:cs="Times New Roman"/>
          <w:sz w:val="12"/>
          <w:szCs w:val="12"/>
        </w:rPr>
        <w:t xml:space="preserve">тка, расположенного по адресу: </w:t>
      </w:r>
      <w:r w:rsidRPr="001B00B9">
        <w:rPr>
          <w:rFonts w:ascii="Times New Roman" w:eastAsia="Calibri" w:hAnsi="Times New Roman" w:cs="Times New Roman"/>
          <w:sz w:val="12"/>
          <w:szCs w:val="12"/>
        </w:rPr>
        <w:t>Самарская область, Сергиевский р-н, пос. Серноводск, ул.</w:t>
      </w:r>
      <w:r>
        <w:rPr>
          <w:rFonts w:ascii="Times New Roman" w:eastAsia="Calibri" w:hAnsi="Times New Roman" w:cs="Times New Roman"/>
          <w:sz w:val="12"/>
          <w:szCs w:val="12"/>
        </w:rPr>
        <w:t xml:space="preserve"> </w:t>
      </w:r>
      <w:r w:rsidRPr="001B00B9">
        <w:rPr>
          <w:rFonts w:ascii="Times New Roman" w:eastAsia="Calibri" w:hAnsi="Times New Roman" w:cs="Times New Roman"/>
          <w:sz w:val="12"/>
          <w:szCs w:val="12"/>
        </w:rPr>
        <w:t>Кирова, д.27, када</w:t>
      </w:r>
      <w:r>
        <w:rPr>
          <w:rFonts w:ascii="Times New Roman" w:eastAsia="Calibri" w:hAnsi="Times New Roman" w:cs="Times New Roman"/>
          <w:sz w:val="12"/>
          <w:szCs w:val="12"/>
        </w:rPr>
        <w:t xml:space="preserve">стровый номер 63:31:0806016:107.  </w:t>
      </w:r>
      <w:r w:rsidRPr="001B00B9">
        <w:rPr>
          <w:rFonts w:ascii="Times New Roman" w:eastAsia="Calibri" w:hAnsi="Times New Roman" w:cs="Times New Roman"/>
          <w:sz w:val="12"/>
          <w:szCs w:val="12"/>
        </w:rPr>
        <w:t>03 апреля  2019 года</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64</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38606F" w:rsidRPr="004201FF" w:rsidRDefault="0038606F"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4648EF">
        <w:rPr>
          <w:rFonts w:ascii="Times New Roman" w:eastAsia="Calibri" w:hAnsi="Times New Roman" w:cs="Times New Roman"/>
          <w:sz w:val="12"/>
          <w:szCs w:val="12"/>
        </w:rPr>
        <w:t xml:space="preserve">Черновка </w:t>
      </w:r>
      <w:r w:rsidRPr="004201FF">
        <w:rPr>
          <w:rFonts w:ascii="Times New Roman" w:eastAsia="Calibri" w:hAnsi="Times New Roman" w:cs="Times New Roman"/>
          <w:sz w:val="12"/>
          <w:szCs w:val="12"/>
        </w:rPr>
        <w:t>муниципального района Сергиевский Самарской области</w:t>
      </w:r>
    </w:p>
    <w:p w:rsidR="0038606F" w:rsidRDefault="0038606F"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08 от 02 апреля  </w:t>
      </w:r>
      <w:r w:rsidRPr="004201FF">
        <w:rPr>
          <w:rFonts w:ascii="Times New Roman" w:eastAsia="Calibri" w:hAnsi="Times New Roman" w:cs="Times New Roman"/>
          <w:sz w:val="12"/>
          <w:szCs w:val="12"/>
        </w:rPr>
        <w:t>2019г. «</w:t>
      </w:r>
      <w:r w:rsidRPr="0038606F">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Порядка осмотра зданий, </w:t>
      </w:r>
      <w:r w:rsidRPr="0038606F">
        <w:rPr>
          <w:rFonts w:ascii="Times New Roman" w:eastAsia="Calibri" w:hAnsi="Times New Roman" w:cs="Times New Roman"/>
          <w:sz w:val="12"/>
          <w:szCs w:val="12"/>
        </w:rPr>
        <w:t>сооружений в целях оценки их технического состояния и надлежащего технического обслуживания на территории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65</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DD7800" w:rsidRPr="004201FF" w:rsidRDefault="00DD7800"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DD7800">
        <w:rPr>
          <w:rFonts w:ascii="Times New Roman" w:eastAsia="Calibri" w:hAnsi="Times New Roman" w:cs="Times New Roman"/>
          <w:sz w:val="12"/>
          <w:szCs w:val="12"/>
        </w:rPr>
        <w:t xml:space="preserve">Кандабулак </w:t>
      </w:r>
      <w:r w:rsidRPr="004201FF">
        <w:rPr>
          <w:rFonts w:ascii="Times New Roman" w:eastAsia="Calibri" w:hAnsi="Times New Roman" w:cs="Times New Roman"/>
          <w:sz w:val="12"/>
          <w:szCs w:val="12"/>
        </w:rPr>
        <w:t>муниципального района Сергиевский Самарской области</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08 от 03 апреля  </w:t>
      </w:r>
      <w:r w:rsidRPr="004201FF">
        <w:rPr>
          <w:rFonts w:ascii="Times New Roman" w:eastAsia="Calibri" w:hAnsi="Times New Roman" w:cs="Times New Roman"/>
          <w:sz w:val="12"/>
          <w:szCs w:val="12"/>
        </w:rPr>
        <w:t>2019г. «</w:t>
      </w:r>
      <w:r w:rsidRPr="0038606F">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Порядка осмотра зданий, </w:t>
      </w:r>
      <w:r w:rsidRPr="0038606F">
        <w:rPr>
          <w:rFonts w:ascii="Times New Roman" w:eastAsia="Calibri" w:hAnsi="Times New Roman" w:cs="Times New Roman"/>
          <w:sz w:val="12"/>
          <w:szCs w:val="12"/>
        </w:rPr>
        <w:t xml:space="preserve">сооружений в целях оценки их технического состояния и надлежащего технического обслуживания на территории сельского поселения </w:t>
      </w:r>
      <w:r w:rsidRPr="00DD7800">
        <w:rPr>
          <w:rFonts w:ascii="Times New Roman" w:eastAsia="Calibri" w:hAnsi="Times New Roman" w:cs="Times New Roman"/>
          <w:sz w:val="12"/>
          <w:szCs w:val="12"/>
        </w:rPr>
        <w:t xml:space="preserve">Кандабулак </w:t>
      </w:r>
      <w:r w:rsidRPr="0038606F">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67</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p>
    <w:p w:rsidR="00DD7800" w:rsidRPr="004201FF" w:rsidRDefault="00DD7800"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DD7800">
        <w:rPr>
          <w:rFonts w:ascii="Times New Roman" w:eastAsia="Calibri" w:hAnsi="Times New Roman" w:cs="Times New Roman"/>
          <w:sz w:val="12"/>
          <w:szCs w:val="12"/>
        </w:rPr>
        <w:t xml:space="preserve">Антоновка </w:t>
      </w:r>
      <w:r w:rsidRPr="004201FF">
        <w:rPr>
          <w:rFonts w:ascii="Times New Roman" w:eastAsia="Calibri" w:hAnsi="Times New Roman" w:cs="Times New Roman"/>
          <w:sz w:val="12"/>
          <w:szCs w:val="12"/>
        </w:rPr>
        <w:t>муниципального района Сергиевский Самарской области</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08 от 02 апреля  </w:t>
      </w:r>
      <w:r w:rsidRPr="004201FF">
        <w:rPr>
          <w:rFonts w:ascii="Times New Roman" w:eastAsia="Calibri" w:hAnsi="Times New Roman" w:cs="Times New Roman"/>
          <w:sz w:val="12"/>
          <w:szCs w:val="12"/>
        </w:rPr>
        <w:t>2019г. «</w:t>
      </w:r>
      <w:r w:rsidRPr="0038606F">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Порядка осмотра зданий, </w:t>
      </w:r>
      <w:r w:rsidRPr="0038606F">
        <w:rPr>
          <w:rFonts w:ascii="Times New Roman" w:eastAsia="Calibri" w:hAnsi="Times New Roman" w:cs="Times New Roman"/>
          <w:sz w:val="12"/>
          <w:szCs w:val="12"/>
        </w:rPr>
        <w:t xml:space="preserve">сооружений в целях оценки их технического состояния и надлежащего технического обслуживания на территории сельского поселения </w:t>
      </w:r>
      <w:r w:rsidRPr="00DD7800">
        <w:rPr>
          <w:rFonts w:ascii="Times New Roman" w:eastAsia="Calibri" w:hAnsi="Times New Roman" w:cs="Times New Roman"/>
          <w:sz w:val="12"/>
          <w:szCs w:val="12"/>
        </w:rPr>
        <w:t xml:space="preserve">Антоновка </w:t>
      </w:r>
      <w:r w:rsidRPr="0038606F">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68</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DD7800" w:rsidRPr="004201FF" w:rsidRDefault="00DD7800"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DD7800">
        <w:rPr>
          <w:rFonts w:ascii="Times New Roman" w:eastAsia="Calibri" w:hAnsi="Times New Roman" w:cs="Times New Roman"/>
          <w:sz w:val="12"/>
          <w:szCs w:val="12"/>
        </w:rPr>
        <w:t xml:space="preserve">Верхняя Орлянка </w:t>
      </w:r>
      <w:r w:rsidRPr="004201FF">
        <w:rPr>
          <w:rFonts w:ascii="Times New Roman" w:eastAsia="Calibri" w:hAnsi="Times New Roman" w:cs="Times New Roman"/>
          <w:sz w:val="12"/>
          <w:szCs w:val="12"/>
        </w:rPr>
        <w:t>муниципального района Сергиевский Самарской области</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07 от 02 апреля  </w:t>
      </w:r>
      <w:r w:rsidRPr="004201FF">
        <w:rPr>
          <w:rFonts w:ascii="Times New Roman" w:eastAsia="Calibri" w:hAnsi="Times New Roman" w:cs="Times New Roman"/>
          <w:sz w:val="12"/>
          <w:szCs w:val="12"/>
        </w:rPr>
        <w:t>2019г. «</w:t>
      </w:r>
      <w:r w:rsidRPr="0038606F">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Порядка осмотра зданий, </w:t>
      </w:r>
      <w:r w:rsidRPr="0038606F">
        <w:rPr>
          <w:rFonts w:ascii="Times New Roman" w:eastAsia="Calibri" w:hAnsi="Times New Roman" w:cs="Times New Roman"/>
          <w:sz w:val="12"/>
          <w:szCs w:val="12"/>
        </w:rPr>
        <w:t xml:space="preserve">сооружений в целях оценки их технического состояния и надлежащего технического обслуживания на территории сельского поселения </w:t>
      </w:r>
      <w:r w:rsidRPr="00DD7800">
        <w:rPr>
          <w:rFonts w:ascii="Times New Roman" w:eastAsia="Calibri" w:hAnsi="Times New Roman" w:cs="Times New Roman"/>
          <w:sz w:val="12"/>
          <w:szCs w:val="12"/>
        </w:rPr>
        <w:t xml:space="preserve">Верхняя Орлянка </w:t>
      </w:r>
      <w:r w:rsidRPr="0038606F">
        <w:rPr>
          <w:rFonts w:ascii="Times New Roman" w:eastAsia="Calibri" w:hAnsi="Times New Roman" w:cs="Times New Roman"/>
          <w:sz w:val="12"/>
          <w:szCs w:val="12"/>
        </w:rPr>
        <w:t>муниципального района Сергиевский Самарской области</w:t>
      </w:r>
      <w:r w:rsidR="0065279E">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sidR="0065279E">
        <w:rPr>
          <w:rFonts w:ascii="Times New Roman" w:eastAsia="Calibri" w:hAnsi="Times New Roman" w:cs="Times New Roman"/>
          <w:sz w:val="12"/>
          <w:szCs w:val="12"/>
        </w:rPr>
        <w:t>..70</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DD7800" w:rsidRPr="004201FF" w:rsidRDefault="00DD7800"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DD7800">
        <w:rPr>
          <w:rFonts w:ascii="Times New Roman" w:eastAsia="Calibri" w:hAnsi="Times New Roman" w:cs="Times New Roman"/>
          <w:sz w:val="12"/>
          <w:szCs w:val="12"/>
        </w:rPr>
        <w:t xml:space="preserve">Воротнее </w:t>
      </w:r>
      <w:r w:rsidRPr="004201FF">
        <w:rPr>
          <w:rFonts w:ascii="Times New Roman" w:eastAsia="Calibri" w:hAnsi="Times New Roman" w:cs="Times New Roman"/>
          <w:sz w:val="12"/>
          <w:szCs w:val="12"/>
        </w:rPr>
        <w:t>муниципального района Сергиевский Самарской области</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07 от 02 апреля  </w:t>
      </w:r>
      <w:r w:rsidRPr="004201FF">
        <w:rPr>
          <w:rFonts w:ascii="Times New Roman" w:eastAsia="Calibri" w:hAnsi="Times New Roman" w:cs="Times New Roman"/>
          <w:sz w:val="12"/>
          <w:szCs w:val="12"/>
        </w:rPr>
        <w:t>2019г. «</w:t>
      </w:r>
      <w:r w:rsidRPr="0038606F">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Порядка осмотра зданий, </w:t>
      </w:r>
      <w:r w:rsidRPr="0038606F">
        <w:rPr>
          <w:rFonts w:ascii="Times New Roman" w:eastAsia="Calibri" w:hAnsi="Times New Roman" w:cs="Times New Roman"/>
          <w:sz w:val="12"/>
          <w:szCs w:val="12"/>
        </w:rPr>
        <w:t xml:space="preserve">сооружений в целях оценки их технического состояния и надлежащего технического обслуживания на территории сельского поселения </w:t>
      </w:r>
      <w:r w:rsidRPr="00DD7800">
        <w:rPr>
          <w:rFonts w:ascii="Times New Roman" w:eastAsia="Calibri" w:hAnsi="Times New Roman" w:cs="Times New Roman"/>
          <w:sz w:val="12"/>
          <w:szCs w:val="12"/>
        </w:rPr>
        <w:t xml:space="preserve">Воротнее </w:t>
      </w:r>
      <w:r w:rsidRPr="0038606F">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72</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DD7800" w:rsidRPr="004201FF" w:rsidRDefault="00DD7800"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DD7800">
        <w:rPr>
          <w:rFonts w:ascii="Times New Roman" w:eastAsia="Calibri" w:hAnsi="Times New Roman" w:cs="Times New Roman"/>
          <w:sz w:val="12"/>
          <w:szCs w:val="12"/>
        </w:rPr>
        <w:t xml:space="preserve">Елшанка </w:t>
      </w:r>
      <w:r w:rsidRPr="004201FF">
        <w:rPr>
          <w:rFonts w:ascii="Times New Roman" w:eastAsia="Calibri" w:hAnsi="Times New Roman" w:cs="Times New Roman"/>
          <w:sz w:val="12"/>
          <w:szCs w:val="12"/>
        </w:rPr>
        <w:t>муниципального района Сергиевский Самарской области</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08 от 02 апреля  </w:t>
      </w:r>
      <w:r w:rsidRPr="004201FF">
        <w:rPr>
          <w:rFonts w:ascii="Times New Roman" w:eastAsia="Calibri" w:hAnsi="Times New Roman" w:cs="Times New Roman"/>
          <w:sz w:val="12"/>
          <w:szCs w:val="12"/>
        </w:rPr>
        <w:t>2019г. «</w:t>
      </w:r>
      <w:r w:rsidRPr="0038606F">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Порядка осмотра зданий, </w:t>
      </w:r>
      <w:r w:rsidRPr="0038606F">
        <w:rPr>
          <w:rFonts w:ascii="Times New Roman" w:eastAsia="Calibri" w:hAnsi="Times New Roman" w:cs="Times New Roman"/>
          <w:sz w:val="12"/>
          <w:szCs w:val="12"/>
        </w:rPr>
        <w:t xml:space="preserve">сооружений в целях оценки их технического состояния и надлежащего технического обслуживания на территории сельского поселения </w:t>
      </w:r>
      <w:r w:rsidRPr="00DD7800">
        <w:rPr>
          <w:rFonts w:ascii="Times New Roman" w:eastAsia="Calibri" w:hAnsi="Times New Roman" w:cs="Times New Roman"/>
          <w:sz w:val="12"/>
          <w:szCs w:val="12"/>
        </w:rPr>
        <w:t xml:space="preserve">Елшанка </w:t>
      </w:r>
      <w:r w:rsidRPr="0038606F">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74</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DD7800" w:rsidRPr="004201FF" w:rsidRDefault="00DD7800"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DD7800">
        <w:rPr>
          <w:rFonts w:ascii="Times New Roman" w:eastAsia="Calibri" w:hAnsi="Times New Roman" w:cs="Times New Roman"/>
          <w:sz w:val="12"/>
          <w:szCs w:val="12"/>
        </w:rPr>
        <w:t xml:space="preserve">Захаркино </w:t>
      </w:r>
      <w:r w:rsidRPr="004201FF">
        <w:rPr>
          <w:rFonts w:ascii="Times New Roman" w:eastAsia="Calibri" w:hAnsi="Times New Roman" w:cs="Times New Roman"/>
          <w:sz w:val="12"/>
          <w:szCs w:val="12"/>
        </w:rPr>
        <w:t>муниципального района Сергиевский Самарской области</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07 от 03 апреля  </w:t>
      </w:r>
      <w:r w:rsidRPr="004201FF">
        <w:rPr>
          <w:rFonts w:ascii="Times New Roman" w:eastAsia="Calibri" w:hAnsi="Times New Roman" w:cs="Times New Roman"/>
          <w:sz w:val="12"/>
          <w:szCs w:val="12"/>
        </w:rPr>
        <w:t>2019г. «</w:t>
      </w:r>
      <w:r w:rsidRPr="0038606F">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Порядка осмотра зданий, </w:t>
      </w:r>
      <w:r w:rsidRPr="0038606F">
        <w:rPr>
          <w:rFonts w:ascii="Times New Roman" w:eastAsia="Calibri" w:hAnsi="Times New Roman" w:cs="Times New Roman"/>
          <w:sz w:val="12"/>
          <w:szCs w:val="12"/>
        </w:rPr>
        <w:t xml:space="preserve">сооружений в целях оценки их технического состояния и надлежащего технического обслуживания на территории сельского поселения </w:t>
      </w:r>
      <w:r w:rsidRPr="00DD7800">
        <w:rPr>
          <w:rFonts w:ascii="Times New Roman" w:eastAsia="Calibri" w:hAnsi="Times New Roman" w:cs="Times New Roman"/>
          <w:sz w:val="12"/>
          <w:szCs w:val="12"/>
        </w:rPr>
        <w:t xml:space="preserve">Захаркино </w:t>
      </w:r>
      <w:r w:rsidRPr="0038606F">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76</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DD7800" w:rsidRPr="004201FF" w:rsidRDefault="00DD7800"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DD7800">
        <w:rPr>
          <w:rFonts w:ascii="Times New Roman" w:eastAsia="Calibri" w:hAnsi="Times New Roman" w:cs="Times New Roman"/>
          <w:sz w:val="12"/>
          <w:szCs w:val="12"/>
        </w:rPr>
        <w:t xml:space="preserve">Кармало-Аделяково </w:t>
      </w:r>
      <w:r w:rsidRPr="004201FF">
        <w:rPr>
          <w:rFonts w:ascii="Times New Roman" w:eastAsia="Calibri" w:hAnsi="Times New Roman" w:cs="Times New Roman"/>
          <w:sz w:val="12"/>
          <w:szCs w:val="12"/>
        </w:rPr>
        <w:t>муниципального района Сергиевский Самарской области</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07 от 02 апреля  </w:t>
      </w:r>
      <w:r w:rsidRPr="004201FF">
        <w:rPr>
          <w:rFonts w:ascii="Times New Roman" w:eastAsia="Calibri" w:hAnsi="Times New Roman" w:cs="Times New Roman"/>
          <w:sz w:val="12"/>
          <w:szCs w:val="12"/>
        </w:rPr>
        <w:t>2019г. «</w:t>
      </w:r>
      <w:r w:rsidRPr="0038606F">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Порядка осмотра зданий, </w:t>
      </w:r>
      <w:r w:rsidRPr="0038606F">
        <w:rPr>
          <w:rFonts w:ascii="Times New Roman" w:eastAsia="Calibri" w:hAnsi="Times New Roman" w:cs="Times New Roman"/>
          <w:sz w:val="12"/>
          <w:szCs w:val="12"/>
        </w:rPr>
        <w:t xml:space="preserve">сооружений в целях оценки их технического состояния и надлежащего технического обслуживания на территории сельского поселения </w:t>
      </w:r>
      <w:r w:rsidRPr="00DD7800">
        <w:rPr>
          <w:rFonts w:ascii="Times New Roman" w:eastAsia="Calibri" w:hAnsi="Times New Roman" w:cs="Times New Roman"/>
          <w:sz w:val="12"/>
          <w:szCs w:val="12"/>
        </w:rPr>
        <w:t xml:space="preserve">Кармало-Аделяково </w:t>
      </w:r>
      <w:r w:rsidRPr="0038606F">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78</w:t>
      </w:r>
    </w:p>
    <w:p w:rsidR="006120F3" w:rsidRDefault="006120F3" w:rsidP="00BF23FA">
      <w:pPr>
        <w:tabs>
          <w:tab w:val="left" w:pos="284"/>
          <w:tab w:val="left" w:pos="3828"/>
        </w:tabs>
        <w:spacing w:after="0" w:line="240" w:lineRule="auto"/>
        <w:jc w:val="both"/>
        <w:rPr>
          <w:rFonts w:ascii="Times New Roman" w:eastAsia="Calibri" w:hAnsi="Times New Roman" w:cs="Times New Roman"/>
          <w:sz w:val="12"/>
          <w:szCs w:val="12"/>
        </w:rPr>
      </w:pPr>
    </w:p>
    <w:p w:rsidR="00DD7800" w:rsidRPr="004201FF" w:rsidRDefault="00DD7800"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DD7800">
        <w:rPr>
          <w:rFonts w:ascii="Times New Roman" w:eastAsia="Calibri" w:hAnsi="Times New Roman" w:cs="Times New Roman"/>
          <w:sz w:val="12"/>
          <w:szCs w:val="12"/>
        </w:rPr>
        <w:t xml:space="preserve">Красносельское </w:t>
      </w:r>
      <w:r w:rsidRPr="004201FF">
        <w:rPr>
          <w:rFonts w:ascii="Times New Roman" w:eastAsia="Calibri" w:hAnsi="Times New Roman" w:cs="Times New Roman"/>
          <w:sz w:val="12"/>
          <w:szCs w:val="12"/>
        </w:rPr>
        <w:t>муниципального района Сергиевский Самарской области</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07 от 02 апреля  </w:t>
      </w:r>
      <w:r w:rsidRPr="004201FF">
        <w:rPr>
          <w:rFonts w:ascii="Times New Roman" w:eastAsia="Calibri" w:hAnsi="Times New Roman" w:cs="Times New Roman"/>
          <w:sz w:val="12"/>
          <w:szCs w:val="12"/>
        </w:rPr>
        <w:t>2019г. «</w:t>
      </w:r>
      <w:r w:rsidRPr="0038606F">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Порядка осмотра зданий, </w:t>
      </w:r>
      <w:r w:rsidRPr="0038606F">
        <w:rPr>
          <w:rFonts w:ascii="Times New Roman" w:eastAsia="Calibri" w:hAnsi="Times New Roman" w:cs="Times New Roman"/>
          <w:sz w:val="12"/>
          <w:szCs w:val="12"/>
        </w:rPr>
        <w:t xml:space="preserve">сооружений в целях оценки их технического состояния и надлежащего технического обслуживания на территории сельского поселения </w:t>
      </w:r>
      <w:r w:rsidRPr="00DD7800">
        <w:rPr>
          <w:rFonts w:ascii="Times New Roman" w:eastAsia="Calibri" w:hAnsi="Times New Roman" w:cs="Times New Roman"/>
          <w:sz w:val="12"/>
          <w:szCs w:val="12"/>
        </w:rPr>
        <w:t xml:space="preserve">Красносельское </w:t>
      </w:r>
      <w:r w:rsidRPr="0038606F">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80</w:t>
      </w:r>
    </w:p>
    <w:p w:rsidR="004648EF" w:rsidRDefault="004648EF" w:rsidP="00BF23FA">
      <w:pPr>
        <w:tabs>
          <w:tab w:val="left" w:pos="284"/>
          <w:tab w:val="left" w:pos="3828"/>
        </w:tabs>
        <w:spacing w:after="0" w:line="240" w:lineRule="auto"/>
        <w:jc w:val="both"/>
        <w:rPr>
          <w:rFonts w:ascii="Times New Roman" w:eastAsia="Calibri" w:hAnsi="Times New Roman" w:cs="Times New Roman"/>
          <w:sz w:val="12"/>
          <w:szCs w:val="12"/>
        </w:rPr>
      </w:pPr>
    </w:p>
    <w:p w:rsidR="00DD7800" w:rsidRPr="004201FF" w:rsidRDefault="00DD7800"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DD7800">
        <w:rPr>
          <w:rFonts w:ascii="Times New Roman" w:eastAsia="Calibri" w:hAnsi="Times New Roman" w:cs="Times New Roman"/>
          <w:sz w:val="12"/>
          <w:szCs w:val="12"/>
        </w:rPr>
        <w:t xml:space="preserve">Кутузовский </w:t>
      </w:r>
      <w:r w:rsidRPr="004201FF">
        <w:rPr>
          <w:rFonts w:ascii="Times New Roman" w:eastAsia="Calibri" w:hAnsi="Times New Roman" w:cs="Times New Roman"/>
          <w:sz w:val="12"/>
          <w:szCs w:val="12"/>
        </w:rPr>
        <w:t>муниципального района Сергиевский Самарской области</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10 от 02 апреля  </w:t>
      </w:r>
      <w:r w:rsidRPr="004201FF">
        <w:rPr>
          <w:rFonts w:ascii="Times New Roman" w:eastAsia="Calibri" w:hAnsi="Times New Roman" w:cs="Times New Roman"/>
          <w:sz w:val="12"/>
          <w:szCs w:val="12"/>
        </w:rPr>
        <w:t>2019г. «</w:t>
      </w:r>
      <w:r w:rsidRPr="0038606F">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Порядка осмотра зданий, </w:t>
      </w:r>
      <w:r w:rsidRPr="0038606F">
        <w:rPr>
          <w:rFonts w:ascii="Times New Roman" w:eastAsia="Calibri" w:hAnsi="Times New Roman" w:cs="Times New Roman"/>
          <w:sz w:val="12"/>
          <w:szCs w:val="12"/>
        </w:rPr>
        <w:t xml:space="preserve">сооружений в целях оценки их технического состояния и надлежащего технического обслуживания на территории сельского поселения </w:t>
      </w:r>
      <w:r w:rsidRPr="00DD7800">
        <w:rPr>
          <w:rFonts w:ascii="Times New Roman" w:eastAsia="Calibri" w:hAnsi="Times New Roman" w:cs="Times New Roman"/>
          <w:sz w:val="12"/>
          <w:szCs w:val="12"/>
        </w:rPr>
        <w:t xml:space="preserve">Кутузовский </w:t>
      </w:r>
      <w:r w:rsidRPr="0038606F">
        <w:rPr>
          <w:rFonts w:ascii="Times New Roman" w:eastAsia="Calibri" w:hAnsi="Times New Roman" w:cs="Times New Roman"/>
          <w:sz w:val="12"/>
          <w:szCs w:val="12"/>
        </w:rPr>
        <w:t>муниципального района Сергиевский Самарской области</w:t>
      </w:r>
      <w:r w:rsidR="0065279E">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82</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p>
    <w:p w:rsidR="00DD7800" w:rsidRPr="004201FF" w:rsidRDefault="00DD7800"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DD7800">
        <w:rPr>
          <w:rFonts w:ascii="Times New Roman" w:eastAsia="Calibri" w:hAnsi="Times New Roman" w:cs="Times New Roman"/>
          <w:sz w:val="12"/>
          <w:szCs w:val="12"/>
        </w:rPr>
        <w:t xml:space="preserve">Липовка </w:t>
      </w:r>
      <w:r w:rsidRPr="004201FF">
        <w:rPr>
          <w:rFonts w:ascii="Times New Roman" w:eastAsia="Calibri" w:hAnsi="Times New Roman" w:cs="Times New Roman"/>
          <w:sz w:val="12"/>
          <w:szCs w:val="12"/>
        </w:rPr>
        <w:t>муниципального района Сергиевский Самарской области</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09 от 02 апреля  </w:t>
      </w:r>
      <w:r w:rsidRPr="004201FF">
        <w:rPr>
          <w:rFonts w:ascii="Times New Roman" w:eastAsia="Calibri" w:hAnsi="Times New Roman" w:cs="Times New Roman"/>
          <w:sz w:val="12"/>
          <w:szCs w:val="12"/>
        </w:rPr>
        <w:t>2019г. «</w:t>
      </w:r>
      <w:r w:rsidRPr="0038606F">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Порядка осмотра зданий, </w:t>
      </w:r>
      <w:r w:rsidRPr="0038606F">
        <w:rPr>
          <w:rFonts w:ascii="Times New Roman" w:eastAsia="Calibri" w:hAnsi="Times New Roman" w:cs="Times New Roman"/>
          <w:sz w:val="12"/>
          <w:szCs w:val="12"/>
        </w:rPr>
        <w:t xml:space="preserve">сооружений в целях оценки их технического состояния и надлежащего технического обслуживания на территории сельского поселения </w:t>
      </w:r>
      <w:r w:rsidRPr="00DD7800">
        <w:rPr>
          <w:rFonts w:ascii="Times New Roman" w:eastAsia="Calibri" w:hAnsi="Times New Roman" w:cs="Times New Roman"/>
          <w:sz w:val="12"/>
          <w:szCs w:val="12"/>
        </w:rPr>
        <w:t xml:space="preserve">Липовка </w:t>
      </w:r>
      <w:r w:rsidRPr="0038606F">
        <w:rPr>
          <w:rFonts w:ascii="Times New Roman" w:eastAsia="Calibri" w:hAnsi="Times New Roman" w:cs="Times New Roman"/>
          <w:sz w:val="12"/>
          <w:szCs w:val="12"/>
        </w:rPr>
        <w:t>муниципального района Сергиевский Самарской области</w:t>
      </w:r>
      <w:r w:rsidR="0065279E">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sidR="0065279E">
        <w:rPr>
          <w:rFonts w:ascii="Times New Roman" w:eastAsia="Calibri" w:hAnsi="Times New Roman" w:cs="Times New Roman"/>
          <w:sz w:val="12"/>
          <w:szCs w:val="12"/>
        </w:rPr>
        <w:t>…83</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p>
    <w:p w:rsidR="00DD7800" w:rsidRPr="004201FF" w:rsidRDefault="00DD7800"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DD7800">
        <w:rPr>
          <w:rFonts w:ascii="Times New Roman" w:eastAsia="Calibri" w:hAnsi="Times New Roman" w:cs="Times New Roman"/>
          <w:sz w:val="12"/>
          <w:szCs w:val="12"/>
        </w:rPr>
        <w:t xml:space="preserve">Калиновка </w:t>
      </w:r>
      <w:r w:rsidRPr="004201FF">
        <w:rPr>
          <w:rFonts w:ascii="Times New Roman" w:eastAsia="Calibri" w:hAnsi="Times New Roman" w:cs="Times New Roman"/>
          <w:sz w:val="12"/>
          <w:szCs w:val="12"/>
        </w:rPr>
        <w:t>муниципального района Сергиевский Самарской области</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08 от 03 апреля  </w:t>
      </w:r>
      <w:r w:rsidRPr="004201FF">
        <w:rPr>
          <w:rFonts w:ascii="Times New Roman" w:eastAsia="Calibri" w:hAnsi="Times New Roman" w:cs="Times New Roman"/>
          <w:sz w:val="12"/>
          <w:szCs w:val="12"/>
        </w:rPr>
        <w:t>2019г. «</w:t>
      </w:r>
      <w:r w:rsidRPr="0038606F">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Порядка осмотра зданий, </w:t>
      </w:r>
      <w:r w:rsidRPr="0038606F">
        <w:rPr>
          <w:rFonts w:ascii="Times New Roman" w:eastAsia="Calibri" w:hAnsi="Times New Roman" w:cs="Times New Roman"/>
          <w:sz w:val="12"/>
          <w:szCs w:val="12"/>
        </w:rPr>
        <w:t xml:space="preserve">сооружений в целях оценки их технического состояния и надлежащего технического обслуживания на территории сельского поселения </w:t>
      </w:r>
      <w:r w:rsidRPr="00DD7800">
        <w:rPr>
          <w:rFonts w:ascii="Times New Roman" w:eastAsia="Calibri" w:hAnsi="Times New Roman" w:cs="Times New Roman"/>
          <w:sz w:val="12"/>
          <w:szCs w:val="12"/>
        </w:rPr>
        <w:t xml:space="preserve">Калиновка </w:t>
      </w:r>
      <w:r w:rsidRPr="0038606F">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85</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p>
    <w:p w:rsidR="00DD7800" w:rsidRPr="004201FF" w:rsidRDefault="00DD7800"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4201FF">
        <w:rPr>
          <w:rFonts w:ascii="Times New Roman" w:eastAsia="Calibri" w:hAnsi="Times New Roman" w:cs="Times New Roman"/>
          <w:sz w:val="12"/>
          <w:szCs w:val="12"/>
        </w:rPr>
        <w:t xml:space="preserve"> Решение Собрания Представителей </w:t>
      </w:r>
      <w:r w:rsidRPr="00DD7800">
        <w:rPr>
          <w:rFonts w:ascii="Times New Roman" w:eastAsia="Calibri" w:hAnsi="Times New Roman" w:cs="Times New Roman"/>
          <w:sz w:val="12"/>
          <w:szCs w:val="12"/>
        </w:rPr>
        <w:t xml:space="preserve">городского поселения Суходол </w:t>
      </w:r>
      <w:r w:rsidRPr="004201FF">
        <w:rPr>
          <w:rFonts w:ascii="Times New Roman" w:eastAsia="Calibri" w:hAnsi="Times New Roman" w:cs="Times New Roman"/>
          <w:sz w:val="12"/>
          <w:szCs w:val="12"/>
        </w:rPr>
        <w:t>муниципального района Сергиевский Самарской области</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08 от 02 апреля  </w:t>
      </w:r>
      <w:r w:rsidRPr="004201FF">
        <w:rPr>
          <w:rFonts w:ascii="Times New Roman" w:eastAsia="Calibri" w:hAnsi="Times New Roman" w:cs="Times New Roman"/>
          <w:sz w:val="12"/>
          <w:szCs w:val="12"/>
        </w:rPr>
        <w:t>2019г. «</w:t>
      </w:r>
      <w:r w:rsidRPr="0038606F">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Порядка осмотра зданий, </w:t>
      </w:r>
      <w:r w:rsidRPr="0038606F">
        <w:rPr>
          <w:rFonts w:ascii="Times New Roman" w:eastAsia="Calibri" w:hAnsi="Times New Roman" w:cs="Times New Roman"/>
          <w:sz w:val="12"/>
          <w:szCs w:val="12"/>
        </w:rPr>
        <w:t xml:space="preserve">сооружений в целях оценки их технического состояния и надлежащего технического обслуживания на территории </w:t>
      </w:r>
      <w:r w:rsidRPr="00DD7800">
        <w:rPr>
          <w:rFonts w:ascii="Times New Roman" w:eastAsia="Calibri" w:hAnsi="Times New Roman" w:cs="Times New Roman"/>
          <w:sz w:val="12"/>
          <w:szCs w:val="12"/>
        </w:rPr>
        <w:t xml:space="preserve">городского поселения Суходол </w:t>
      </w:r>
      <w:r w:rsidRPr="0038606F">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87</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p>
    <w:p w:rsidR="00DD7800" w:rsidRPr="004201FF" w:rsidRDefault="00DD7800"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DD7800">
        <w:rPr>
          <w:rFonts w:ascii="Times New Roman" w:eastAsia="Calibri" w:hAnsi="Times New Roman" w:cs="Times New Roman"/>
          <w:sz w:val="12"/>
          <w:szCs w:val="12"/>
        </w:rPr>
        <w:t xml:space="preserve">Светлодольск </w:t>
      </w:r>
      <w:r w:rsidRPr="004201FF">
        <w:rPr>
          <w:rFonts w:ascii="Times New Roman" w:eastAsia="Calibri" w:hAnsi="Times New Roman" w:cs="Times New Roman"/>
          <w:sz w:val="12"/>
          <w:szCs w:val="12"/>
        </w:rPr>
        <w:t>муниципального района Сергиевский Самарской области</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08 от 02 апреля  </w:t>
      </w:r>
      <w:r w:rsidRPr="004201FF">
        <w:rPr>
          <w:rFonts w:ascii="Times New Roman" w:eastAsia="Calibri" w:hAnsi="Times New Roman" w:cs="Times New Roman"/>
          <w:sz w:val="12"/>
          <w:szCs w:val="12"/>
        </w:rPr>
        <w:t>2019г. «</w:t>
      </w:r>
      <w:r w:rsidRPr="0038606F">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Порядка осмотра зданий, </w:t>
      </w:r>
      <w:r w:rsidRPr="0038606F">
        <w:rPr>
          <w:rFonts w:ascii="Times New Roman" w:eastAsia="Calibri" w:hAnsi="Times New Roman" w:cs="Times New Roman"/>
          <w:sz w:val="12"/>
          <w:szCs w:val="12"/>
        </w:rPr>
        <w:t xml:space="preserve">сооружений в целях оценки их технического состояния и надлежащего технического обслуживания на территории сельского поселения </w:t>
      </w:r>
      <w:r w:rsidRPr="00DD7800">
        <w:rPr>
          <w:rFonts w:ascii="Times New Roman" w:eastAsia="Calibri" w:hAnsi="Times New Roman" w:cs="Times New Roman"/>
          <w:sz w:val="12"/>
          <w:szCs w:val="12"/>
        </w:rPr>
        <w:t xml:space="preserve">Светлодольск </w:t>
      </w:r>
      <w:r w:rsidRPr="0038606F">
        <w:rPr>
          <w:rFonts w:ascii="Times New Roman" w:eastAsia="Calibri" w:hAnsi="Times New Roman" w:cs="Times New Roman"/>
          <w:sz w:val="12"/>
          <w:szCs w:val="12"/>
        </w:rPr>
        <w:t>муниципального района Сергиевский Самарской области</w:t>
      </w:r>
      <w:r w:rsidR="0065279E">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89</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p>
    <w:p w:rsidR="00DD7800" w:rsidRPr="004201FF" w:rsidRDefault="00DD7800"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DD7800">
        <w:rPr>
          <w:rFonts w:ascii="Times New Roman" w:eastAsia="Calibri" w:hAnsi="Times New Roman" w:cs="Times New Roman"/>
          <w:sz w:val="12"/>
          <w:szCs w:val="12"/>
        </w:rPr>
        <w:t xml:space="preserve">Сергиевск </w:t>
      </w:r>
      <w:r w:rsidRPr="004201FF">
        <w:rPr>
          <w:rFonts w:ascii="Times New Roman" w:eastAsia="Calibri" w:hAnsi="Times New Roman" w:cs="Times New Roman"/>
          <w:sz w:val="12"/>
          <w:szCs w:val="12"/>
        </w:rPr>
        <w:t>муниципального района Сергиевский Самарской области</w:t>
      </w:r>
    </w:p>
    <w:p w:rsidR="006120F3"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08 от 03 апреля  </w:t>
      </w:r>
      <w:r w:rsidRPr="004201FF">
        <w:rPr>
          <w:rFonts w:ascii="Times New Roman" w:eastAsia="Calibri" w:hAnsi="Times New Roman" w:cs="Times New Roman"/>
          <w:sz w:val="12"/>
          <w:szCs w:val="12"/>
        </w:rPr>
        <w:t>2019г. «</w:t>
      </w:r>
      <w:r w:rsidRPr="0038606F">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Порядка осмотра зданий, </w:t>
      </w:r>
      <w:r w:rsidRPr="0038606F">
        <w:rPr>
          <w:rFonts w:ascii="Times New Roman" w:eastAsia="Calibri" w:hAnsi="Times New Roman" w:cs="Times New Roman"/>
          <w:sz w:val="12"/>
          <w:szCs w:val="12"/>
        </w:rPr>
        <w:t xml:space="preserve">сооружений в целях оценки их технического состояния и надлежащего технического обслуживания на территории сельского поселения </w:t>
      </w:r>
      <w:r w:rsidRPr="00DD7800">
        <w:rPr>
          <w:rFonts w:ascii="Times New Roman" w:eastAsia="Calibri" w:hAnsi="Times New Roman" w:cs="Times New Roman"/>
          <w:sz w:val="12"/>
          <w:szCs w:val="12"/>
        </w:rPr>
        <w:t xml:space="preserve">Сергиевск </w:t>
      </w:r>
      <w:r w:rsidRPr="0038606F">
        <w:rPr>
          <w:rFonts w:ascii="Times New Roman" w:eastAsia="Calibri" w:hAnsi="Times New Roman" w:cs="Times New Roman"/>
          <w:sz w:val="12"/>
          <w:szCs w:val="12"/>
        </w:rPr>
        <w:t>муниципального района Сергиевский Самарской области</w:t>
      </w:r>
      <w:r w:rsidR="0065279E">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sidR="0065279E">
        <w:rPr>
          <w:rFonts w:ascii="Times New Roman" w:eastAsia="Calibri" w:hAnsi="Times New Roman" w:cs="Times New Roman"/>
          <w:sz w:val="12"/>
          <w:szCs w:val="12"/>
        </w:rPr>
        <w:t>…91</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p>
    <w:p w:rsidR="00DD7800" w:rsidRPr="004201FF" w:rsidRDefault="00DD7800"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002401E1" w:rsidRPr="002401E1">
        <w:rPr>
          <w:rFonts w:ascii="Times New Roman" w:eastAsia="Calibri" w:hAnsi="Times New Roman" w:cs="Times New Roman"/>
          <w:sz w:val="12"/>
          <w:szCs w:val="12"/>
        </w:rPr>
        <w:t xml:space="preserve">Серноводск </w:t>
      </w:r>
      <w:r w:rsidRPr="004201FF">
        <w:rPr>
          <w:rFonts w:ascii="Times New Roman" w:eastAsia="Calibri" w:hAnsi="Times New Roman" w:cs="Times New Roman"/>
          <w:sz w:val="12"/>
          <w:szCs w:val="12"/>
        </w:rPr>
        <w:t>муниципального района Сергиевский Самарской области</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09 от 02 апреля  </w:t>
      </w:r>
      <w:r w:rsidRPr="004201FF">
        <w:rPr>
          <w:rFonts w:ascii="Times New Roman" w:eastAsia="Calibri" w:hAnsi="Times New Roman" w:cs="Times New Roman"/>
          <w:sz w:val="12"/>
          <w:szCs w:val="12"/>
        </w:rPr>
        <w:t>2019г. «</w:t>
      </w:r>
      <w:r w:rsidRPr="0038606F">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Порядка осмотра зданий, </w:t>
      </w:r>
      <w:r w:rsidRPr="0038606F">
        <w:rPr>
          <w:rFonts w:ascii="Times New Roman" w:eastAsia="Calibri" w:hAnsi="Times New Roman" w:cs="Times New Roman"/>
          <w:sz w:val="12"/>
          <w:szCs w:val="12"/>
        </w:rPr>
        <w:t xml:space="preserve">сооружений в целях оценки их технического состояния и надлежащего технического обслуживания на территории сельского поселения </w:t>
      </w:r>
      <w:r w:rsidR="002401E1" w:rsidRPr="002401E1">
        <w:rPr>
          <w:rFonts w:ascii="Times New Roman" w:eastAsia="Calibri" w:hAnsi="Times New Roman" w:cs="Times New Roman"/>
          <w:sz w:val="12"/>
          <w:szCs w:val="12"/>
        </w:rPr>
        <w:t xml:space="preserve">Серноводск </w:t>
      </w:r>
      <w:r w:rsidRPr="0038606F">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93</w:t>
      </w:r>
    </w:p>
    <w:p w:rsidR="00040443" w:rsidRDefault="00040443" w:rsidP="00BF23FA">
      <w:pPr>
        <w:tabs>
          <w:tab w:val="left" w:pos="284"/>
          <w:tab w:val="left" w:pos="3828"/>
        </w:tabs>
        <w:spacing w:after="0" w:line="240" w:lineRule="auto"/>
        <w:jc w:val="both"/>
        <w:rPr>
          <w:rFonts w:ascii="Times New Roman" w:eastAsia="Calibri" w:hAnsi="Times New Roman" w:cs="Times New Roman"/>
          <w:sz w:val="12"/>
          <w:szCs w:val="12"/>
        </w:rPr>
      </w:pPr>
    </w:p>
    <w:p w:rsidR="002401E1" w:rsidRPr="004201FF" w:rsidRDefault="002401E1"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2401E1">
        <w:rPr>
          <w:rFonts w:ascii="Times New Roman" w:eastAsia="Calibri" w:hAnsi="Times New Roman" w:cs="Times New Roman"/>
          <w:sz w:val="12"/>
          <w:szCs w:val="12"/>
        </w:rPr>
        <w:t xml:space="preserve">Сургут </w:t>
      </w:r>
      <w:r w:rsidRPr="004201FF">
        <w:rPr>
          <w:rFonts w:ascii="Times New Roman" w:eastAsia="Calibri" w:hAnsi="Times New Roman" w:cs="Times New Roman"/>
          <w:sz w:val="12"/>
          <w:szCs w:val="12"/>
        </w:rPr>
        <w:t>муниципального района Сергиевский Самарской области</w:t>
      </w:r>
    </w:p>
    <w:p w:rsidR="002401E1" w:rsidRDefault="002401E1" w:rsidP="00BF23FA">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07 от 02 апреля  </w:t>
      </w:r>
      <w:r w:rsidRPr="004201FF">
        <w:rPr>
          <w:rFonts w:ascii="Times New Roman" w:eastAsia="Calibri" w:hAnsi="Times New Roman" w:cs="Times New Roman"/>
          <w:sz w:val="12"/>
          <w:szCs w:val="12"/>
        </w:rPr>
        <w:t>2019г. «</w:t>
      </w:r>
      <w:r w:rsidRPr="0038606F">
        <w:rPr>
          <w:rFonts w:ascii="Times New Roman" w:eastAsia="Calibri" w:hAnsi="Times New Roman" w:cs="Times New Roman"/>
          <w:sz w:val="12"/>
          <w:szCs w:val="12"/>
        </w:rPr>
        <w:t>Об утвер</w:t>
      </w:r>
      <w:r>
        <w:rPr>
          <w:rFonts w:ascii="Times New Roman" w:eastAsia="Calibri" w:hAnsi="Times New Roman" w:cs="Times New Roman"/>
          <w:sz w:val="12"/>
          <w:szCs w:val="12"/>
        </w:rPr>
        <w:t xml:space="preserve">ждении Порядка осмотра зданий, </w:t>
      </w:r>
      <w:r w:rsidRPr="0038606F">
        <w:rPr>
          <w:rFonts w:ascii="Times New Roman" w:eastAsia="Calibri" w:hAnsi="Times New Roman" w:cs="Times New Roman"/>
          <w:sz w:val="12"/>
          <w:szCs w:val="12"/>
        </w:rPr>
        <w:t xml:space="preserve">сооружений в целях оценки их технического состояния и надлежащего технического обслуживания на территории сельского поселения </w:t>
      </w:r>
      <w:r w:rsidRPr="002401E1">
        <w:rPr>
          <w:rFonts w:ascii="Times New Roman" w:eastAsia="Calibri" w:hAnsi="Times New Roman" w:cs="Times New Roman"/>
          <w:sz w:val="12"/>
          <w:szCs w:val="12"/>
        </w:rPr>
        <w:t xml:space="preserve">Сургут </w:t>
      </w:r>
      <w:r w:rsidRPr="0038606F">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sidR="0065279E">
        <w:rPr>
          <w:rFonts w:ascii="Times New Roman" w:eastAsia="Calibri" w:hAnsi="Times New Roman" w:cs="Times New Roman"/>
          <w:sz w:val="12"/>
          <w:szCs w:val="12"/>
        </w:rPr>
        <w:t>95</w:t>
      </w:r>
    </w:p>
    <w:p w:rsidR="002401E1" w:rsidRDefault="002401E1" w:rsidP="00BF23FA">
      <w:pPr>
        <w:tabs>
          <w:tab w:val="left" w:pos="284"/>
          <w:tab w:val="left" w:pos="3828"/>
        </w:tabs>
        <w:spacing w:after="0" w:line="240" w:lineRule="auto"/>
        <w:jc w:val="both"/>
        <w:rPr>
          <w:rFonts w:ascii="Times New Roman" w:eastAsia="Calibri" w:hAnsi="Times New Roman" w:cs="Times New Roman"/>
          <w:sz w:val="12"/>
          <w:szCs w:val="12"/>
        </w:rPr>
      </w:pPr>
    </w:p>
    <w:p w:rsidR="00455CB0" w:rsidRPr="00D71609" w:rsidRDefault="00455CB0" w:rsidP="00BF23FA">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4</w:t>
      </w:r>
      <w:r>
        <w:rPr>
          <w:rFonts w:ascii="Times New Roman" w:eastAsia="Calibri" w:hAnsi="Times New Roman" w:cs="Times New Roman"/>
          <w:sz w:val="12"/>
          <w:szCs w:val="12"/>
        </w:rPr>
        <w:t>1</w:t>
      </w:r>
      <w:r w:rsidRPr="00D71609">
        <w:rPr>
          <w:rFonts w:ascii="Times New Roman" w:eastAsia="Calibri" w:hAnsi="Times New Roman" w:cs="Times New Roman"/>
          <w:sz w:val="12"/>
          <w:szCs w:val="12"/>
        </w:rPr>
        <w:t xml:space="preserve">. Постановление </w:t>
      </w:r>
      <w:r w:rsidRPr="009D2D99">
        <w:rPr>
          <w:rFonts w:ascii="Times New Roman" w:eastAsia="Calibri" w:hAnsi="Times New Roman" w:cs="Times New Roman"/>
          <w:sz w:val="12"/>
          <w:szCs w:val="12"/>
        </w:rPr>
        <w:t xml:space="preserve">администрации </w:t>
      </w:r>
      <w:r>
        <w:rPr>
          <w:rFonts w:ascii="Times New Roman" w:eastAsia="Calibri" w:hAnsi="Times New Roman" w:cs="Times New Roman"/>
          <w:sz w:val="12"/>
          <w:szCs w:val="12"/>
        </w:rPr>
        <w:t xml:space="preserve">сельского поселения  </w:t>
      </w:r>
      <w:r w:rsidRPr="00455CB0">
        <w:rPr>
          <w:rFonts w:ascii="Times New Roman" w:eastAsia="Calibri" w:hAnsi="Times New Roman" w:cs="Times New Roman"/>
          <w:sz w:val="12"/>
          <w:szCs w:val="12"/>
        </w:rPr>
        <w:t xml:space="preserve">Кандабулак </w:t>
      </w:r>
      <w:r w:rsidRPr="00D71609">
        <w:rPr>
          <w:rFonts w:ascii="Times New Roman" w:eastAsia="Calibri" w:hAnsi="Times New Roman" w:cs="Times New Roman"/>
          <w:sz w:val="12"/>
          <w:szCs w:val="12"/>
        </w:rPr>
        <w:t>муниципального района Сергиевский Самарской области</w:t>
      </w:r>
    </w:p>
    <w:p w:rsidR="00455CB0" w:rsidRDefault="00455CB0" w:rsidP="00BF23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455CB0">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w:t>
      </w:r>
      <w:r w:rsidRPr="00455CB0">
        <w:rPr>
          <w:rFonts w:ascii="Times New Roman" w:eastAsia="Calibri" w:hAnsi="Times New Roman" w:cs="Times New Roman"/>
          <w:sz w:val="12"/>
          <w:szCs w:val="12"/>
        </w:rPr>
        <w:t xml:space="preserve">02 </w:t>
      </w:r>
      <w:r>
        <w:rPr>
          <w:rFonts w:ascii="Times New Roman" w:eastAsia="Calibri" w:hAnsi="Times New Roman" w:cs="Times New Roman"/>
          <w:sz w:val="12"/>
          <w:szCs w:val="12"/>
        </w:rPr>
        <w:t>апреля</w:t>
      </w:r>
      <w:r w:rsidRPr="00D71609">
        <w:rPr>
          <w:rFonts w:ascii="Times New Roman" w:eastAsia="Calibri" w:hAnsi="Times New Roman" w:cs="Times New Roman"/>
          <w:sz w:val="12"/>
          <w:szCs w:val="12"/>
        </w:rPr>
        <w:t xml:space="preserve"> 2019г. «</w:t>
      </w:r>
      <w:r w:rsidRPr="00455CB0">
        <w:rPr>
          <w:rFonts w:ascii="Times New Roman" w:eastAsia="Calibri" w:hAnsi="Times New Roman" w:cs="Times New Roman"/>
          <w:sz w:val="12"/>
          <w:szCs w:val="12"/>
        </w:rPr>
        <w:t>О внесении изменений в постановление Администрации сельского поселения Кандабулак муниципального района Сергиевский от  18.03.2014 года № 8 «Об утверждении порядка организации на территории сельского поселения Кандабулак муниципального района Сергиевский сбора ртутьсодержащих отходов для выв</w:t>
      </w:r>
      <w:r>
        <w:rPr>
          <w:rFonts w:ascii="Times New Roman" w:eastAsia="Calibri" w:hAnsi="Times New Roman" w:cs="Times New Roman"/>
          <w:sz w:val="12"/>
          <w:szCs w:val="12"/>
        </w:rPr>
        <w:t>оза и передачи их на утилизацию»……………………………………</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96</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p>
    <w:p w:rsidR="00455CB0" w:rsidRPr="00D71609" w:rsidRDefault="00455CB0" w:rsidP="00BF23FA">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4</w:t>
      </w:r>
      <w:r>
        <w:rPr>
          <w:rFonts w:ascii="Times New Roman" w:eastAsia="Calibri" w:hAnsi="Times New Roman" w:cs="Times New Roman"/>
          <w:sz w:val="12"/>
          <w:szCs w:val="12"/>
        </w:rPr>
        <w:t>2</w:t>
      </w:r>
      <w:r w:rsidRPr="00D71609">
        <w:rPr>
          <w:rFonts w:ascii="Times New Roman" w:eastAsia="Calibri" w:hAnsi="Times New Roman" w:cs="Times New Roman"/>
          <w:sz w:val="12"/>
          <w:szCs w:val="12"/>
        </w:rPr>
        <w:t xml:space="preserve">. Постановление </w:t>
      </w:r>
      <w:r w:rsidRPr="009D2D99">
        <w:rPr>
          <w:rFonts w:ascii="Times New Roman" w:eastAsia="Calibri" w:hAnsi="Times New Roman" w:cs="Times New Roman"/>
          <w:sz w:val="12"/>
          <w:szCs w:val="12"/>
        </w:rPr>
        <w:t xml:space="preserve">администрации </w:t>
      </w:r>
      <w:r>
        <w:rPr>
          <w:rFonts w:ascii="Times New Roman" w:eastAsia="Calibri" w:hAnsi="Times New Roman" w:cs="Times New Roman"/>
          <w:sz w:val="12"/>
          <w:szCs w:val="12"/>
        </w:rPr>
        <w:t xml:space="preserve">сельского поселения  </w:t>
      </w:r>
      <w:r w:rsidRPr="00455CB0">
        <w:rPr>
          <w:rFonts w:ascii="Times New Roman" w:eastAsia="Calibri" w:hAnsi="Times New Roman" w:cs="Times New Roman"/>
          <w:sz w:val="12"/>
          <w:szCs w:val="12"/>
        </w:rPr>
        <w:t xml:space="preserve">Калиновка </w:t>
      </w:r>
      <w:r w:rsidRPr="00D71609">
        <w:rPr>
          <w:rFonts w:ascii="Times New Roman" w:eastAsia="Calibri" w:hAnsi="Times New Roman" w:cs="Times New Roman"/>
          <w:sz w:val="12"/>
          <w:szCs w:val="12"/>
        </w:rPr>
        <w:t>муниципального района Сергиевский Самарской области</w:t>
      </w:r>
    </w:p>
    <w:p w:rsidR="00455CB0" w:rsidRDefault="00455CB0" w:rsidP="00BF23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03</w:t>
      </w:r>
      <w:r w:rsidRPr="00455CB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D71609">
        <w:rPr>
          <w:rFonts w:ascii="Times New Roman" w:eastAsia="Calibri" w:hAnsi="Times New Roman" w:cs="Times New Roman"/>
          <w:sz w:val="12"/>
          <w:szCs w:val="12"/>
        </w:rPr>
        <w:t xml:space="preserve"> 2019г. «</w:t>
      </w:r>
      <w:r w:rsidRPr="00455CB0">
        <w:rPr>
          <w:rFonts w:ascii="Times New Roman" w:eastAsia="Calibri" w:hAnsi="Times New Roman" w:cs="Times New Roman"/>
          <w:sz w:val="12"/>
          <w:szCs w:val="12"/>
        </w:rPr>
        <w:t>О внесении изменений в постановление Администрации сельского поселения Калиновка муниципального района Сергиевский от  18.03.2014г. № 7 «Об утверждении порядка организации на территории сельского поселения Калиновка муниципального района Сергиевский сбора ртутьсодержащих отходов для выв</w:t>
      </w:r>
      <w:r>
        <w:rPr>
          <w:rFonts w:ascii="Times New Roman" w:eastAsia="Calibri" w:hAnsi="Times New Roman" w:cs="Times New Roman"/>
          <w:sz w:val="12"/>
          <w:szCs w:val="12"/>
        </w:rPr>
        <w:t>оза и передачи их на утилизацию»………………………………………</w:t>
      </w:r>
      <w:r w:rsidR="00802F77">
        <w:rPr>
          <w:rFonts w:ascii="Times New Roman" w:eastAsia="Calibri" w:hAnsi="Times New Roman" w:cs="Times New Roman"/>
          <w:sz w:val="12"/>
          <w:szCs w:val="12"/>
        </w:rPr>
        <w:t>……………………</w:t>
      </w:r>
      <w:r w:rsidR="0065279E">
        <w:rPr>
          <w:rFonts w:ascii="Times New Roman" w:eastAsia="Calibri" w:hAnsi="Times New Roman" w:cs="Times New Roman"/>
          <w:sz w:val="12"/>
          <w:szCs w:val="12"/>
        </w:rPr>
        <w:t>97</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p>
    <w:p w:rsidR="00455CB0" w:rsidRPr="00D71609" w:rsidRDefault="00455CB0" w:rsidP="00BF23FA">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4</w:t>
      </w:r>
      <w:r>
        <w:rPr>
          <w:rFonts w:ascii="Times New Roman" w:eastAsia="Calibri" w:hAnsi="Times New Roman" w:cs="Times New Roman"/>
          <w:sz w:val="12"/>
          <w:szCs w:val="12"/>
        </w:rPr>
        <w:t>3</w:t>
      </w:r>
      <w:r w:rsidRPr="00D71609">
        <w:rPr>
          <w:rFonts w:ascii="Times New Roman" w:eastAsia="Calibri" w:hAnsi="Times New Roman" w:cs="Times New Roman"/>
          <w:sz w:val="12"/>
          <w:szCs w:val="12"/>
        </w:rPr>
        <w:t xml:space="preserve">. Постановление </w:t>
      </w:r>
      <w:r w:rsidRPr="009D2D99">
        <w:rPr>
          <w:rFonts w:ascii="Times New Roman" w:eastAsia="Calibri" w:hAnsi="Times New Roman" w:cs="Times New Roman"/>
          <w:sz w:val="12"/>
          <w:szCs w:val="12"/>
        </w:rPr>
        <w:t xml:space="preserve">администрации </w:t>
      </w:r>
      <w:r>
        <w:rPr>
          <w:rFonts w:ascii="Times New Roman" w:eastAsia="Calibri" w:hAnsi="Times New Roman" w:cs="Times New Roman"/>
          <w:sz w:val="12"/>
          <w:szCs w:val="12"/>
        </w:rPr>
        <w:t xml:space="preserve">сельского поселения  </w:t>
      </w:r>
      <w:r w:rsidRPr="00455CB0">
        <w:rPr>
          <w:rFonts w:ascii="Times New Roman" w:eastAsia="Calibri" w:hAnsi="Times New Roman" w:cs="Times New Roman"/>
          <w:sz w:val="12"/>
          <w:szCs w:val="12"/>
        </w:rPr>
        <w:t xml:space="preserve">Антоновка </w:t>
      </w:r>
      <w:r w:rsidRPr="00D71609">
        <w:rPr>
          <w:rFonts w:ascii="Times New Roman" w:eastAsia="Calibri" w:hAnsi="Times New Roman" w:cs="Times New Roman"/>
          <w:sz w:val="12"/>
          <w:szCs w:val="12"/>
        </w:rPr>
        <w:t>муниципального района Сергиевский Самарской области</w:t>
      </w:r>
    </w:p>
    <w:p w:rsidR="00455CB0" w:rsidRDefault="00455CB0" w:rsidP="00BF23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02</w:t>
      </w:r>
      <w:r w:rsidRPr="00455CB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D71609">
        <w:rPr>
          <w:rFonts w:ascii="Times New Roman" w:eastAsia="Calibri" w:hAnsi="Times New Roman" w:cs="Times New Roman"/>
          <w:sz w:val="12"/>
          <w:szCs w:val="12"/>
        </w:rPr>
        <w:t xml:space="preserve"> 2019г. «</w:t>
      </w:r>
      <w:r w:rsidRPr="00455CB0">
        <w:rPr>
          <w:rFonts w:ascii="Times New Roman" w:eastAsia="Calibri" w:hAnsi="Times New Roman" w:cs="Times New Roman"/>
          <w:sz w:val="12"/>
          <w:szCs w:val="12"/>
        </w:rPr>
        <w:t>О внесении изменений в постановление Администрации сельского поселения Антоновка муниципального района Сергиевский от  18.03.2014 № 6 «Об утверждении порядка организации на территории сельского поселения Антоновка муниципального района Сергиевский сбора ртутьсодержащих отходов для выв</w:t>
      </w:r>
      <w:r>
        <w:rPr>
          <w:rFonts w:ascii="Times New Roman" w:eastAsia="Calibri" w:hAnsi="Times New Roman" w:cs="Times New Roman"/>
          <w:sz w:val="12"/>
          <w:szCs w:val="12"/>
        </w:rPr>
        <w:t>оза и передачи их на утилизацию»…………………………………</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97</w:t>
      </w:r>
    </w:p>
    <w:p w:rsidR="00040443" w:rsidRDefault="00040443" w:rsidP="00BF23FA">
      <w:pPr>
        <w:tabs>
          <w:tab w:val="left" w:pos="284"/>
          <w:tab w:val="left" w:pos="3828"/>
        </w:tabs>
        <w:spacing w:after="0" w:line="240" w:lineRule="auto"/>
        <w:jc w:val="both"/>
        <w:rPr>
          <w:rFonts w:ascii="Times New Roman" w:eastAsia="Calibri" w:hAnsi="Times New Roman" w:cs="Times New Roman"/>
          <w:sz w:val="12"/>
          <w:szCs w:val="12"/>
        </w:rPr>
      </w:pPr>
    </w:p>
    <w:p w:rsidR="00254A17" w:rsidRPr="00D71609" w:rsidRDefault="00254A17" w:rsidP="00BF23FA">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4</w:t>
      </w:r>
      <w:r>
        <w:rPr>
          <w:rFonts w:ascii="Times New Roman" w:eastAsia="Calibri" w:hAnsi="Times New Roman" w:cs="Times New Roman"/>
          <w:sz w:val="12"/>
          <w:szCs w:val="12"/>
        </w:rPr>
        <w:t>4</w:t>
      </w:r>
      <w:r w:rsidRPr="00D71609">
        <w:rPr>
          <w:rFonts w:ascii="Times New Roman" w:eastAsia="Calibri" w:hAnsi="Times New Roman" w:cs="Times New Roman"/>
          <w:sz w:val="12"/>
          <w:szCs w:val="12"/>
        </w:rPr>
        <w:t xml:space="preserve">. Постановление </w:t>
      </w:r>
      <w:r w:rsidRPr="009D2D99">
        <w:rPr>
          <w:rFonts w:ascii="Times New Roman" w:eastAsia="Calibri" w:hAnsi="Times New Roman" w:cs="Times New Roman"/>
          <w:sz w:val="12"/>
          <w:szCs w:val="12"/>
        </w:rPr>
        <w:t xml:space="preserve">администрации </w:t>
      </w:r>
      <w:r>
        <w:rPr>
          <w:rFonts w:ascii="Times New Roman" w:eastAsia="Calibri" w:hAnsi="Times New Roman" w:cs="Times New Roman"/>
          <w:sz w:val="12"/>
          <w:szCs w:val="12"/>
        </w:rPr>
        <w:t xml:space="preserve">сельского поселения  </w:t>
      </w:r>
      <w:r w:rsidRPr="00254A17">
        <w:rPr>
          <w:rFonts w:ascii="Times New Roman" w:eastAsia="Calibri" w:hAnsi="Times New Roman" w:cs="Times New Roman"/>
          <w:sz w:val="12"/>
          <w:szCs w:val="12"/>
        </w:rPr>
        <w:t xml:space="preserve">Верхняя Орлянка </w:t>
      </w:r>
      <w:r w:rsidRPr="00D71609">
        <w:rPr>
          <w:rFonts w:ascii="Times New Roman" w:eastAsia="Calibri" w:hAnsi="Times New Roman" w:cs="Times New Roman"/>
          <w:sz w:val="12"/>
          <w:szCs w:val="12"/>
        </w:rPr>
        <w:t>муниципального района Сергиевский Самарской области</w:t>
      </w:r>
    </w:p>
    <w:p w:rsidR="00254A17" w:rsidRDefault="00254A17" w:rsidP="00BF23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02</w:t>
      </w:r>
      <w:r w:rsidRPr="00455CB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D71609">
        <w:rPr>
          <w:rFonts w:ascii="Times New Roman" w:eastAsia="Calibri" w:hAnsi="Times New Roman" w:cs="Times New Roman"/>
          <w:sz w:val="12"/>
          <w:szCs w:val="12"/>
        </w:rPr>
        <w:t xml:space="preserve"> 2019г. «</w:t>
      </w:r>
      <w:r w:rsidRPr="00254A17">
        <w:rPr>
          <w:rFonts w:ascii="Times New Roman" w:eastAsia="Calibri" w:hAnsi="Times New Roman" w:cs="Times New Roman"/>
          <w:sz w:val="12"/>
          <w:szCs w:val="12"/>
        </w:rPr>
        <w:t>О внесении изменений в постановление Администрации сельского поселения Верхняя Орлянка муниципального района Сергиевский от  18.03.2014г. № 6 «Об утверждении порядка организации на территории сельского поселения Верхняя Орлянка муниципального района Сергиевский сбора ртутьсодержащих отходов для выв</w:t>
      </w:r>
      <w:r>
        <w:rPr>
          <w:rFonts w:ascii="Times New Roman" w:eastAsia="Calibri" w:hAnsi="Times New Roman" w:cs="Times New Roman"/>
          <w:sz w:val="12"/>
          <w:szCs w:val="12"/>
        </w:rPr>
        <w:t>оза и передачи их на утилизацию»……………</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97</w:t>
      </w:r>
    </w:p>
    <w:p w:rsidR="00254A17" w:rsidRDefault="00254A17" w:rsidP="00BF23FA">
      <w:pPr>
        <w:tabs>
          <w:tab w:val="left" w:pos="284"/>
          <w:tab w:val="left" w:pos="3828"/>
        </w:tabs>
        <w:spacing w:after="0" w:line="240" w:lineRule="auto"/>
        <w:jc w:val="both"/>
        <w:rPr>
          <w:rFonts w:ascii="Times New Roman" w:eastAsia="Calibri" w:hAnsi="Times New Roman" w:cs="Times New Roman"/>
          <w:sz w:val="12"/>
          <w:szCs w:val="12"/>
        </w:rPr>
      </w:pPr>
    </w:p>
    <w:p w:rsidR="00254A17" w:rsidRPr="00D71609" w:rsidRDefault="00254A17" w:rsidP="00BF23FA">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4</w:t>
      </w:r>
      <w:r>
        <w:rPr>
          <w:rFonts w:ascii="Times New Roman" w:eastAsia="Calibri" w:hAnsi="Times New Roman" w:cs="Times New Roman"/>
          <w:sz w:val="12"/>
          <w:szCs w:val="12"/>
        </w:rPr>
        <w:t>5</w:t>
      </w:r>
      <w:r w:rsidRPr="00D71609">
        <w:rPr>
          <w:rFonts w:ascii="Times New Roman" w:eastAsia="Calibri" w:hAnsi="Times New Roman" w:cs="Times New Roman"/>
          <w:sz w:val="12"/>
          <w:szCs w:val="12"/>
        </w:rPr>
        <w:t xml:space="preserve">. Постановление </w:t>
      </w:r>
      <w:r w:rsidRPr="009D2D99">
        <w:rPr>
          <w:rFonts w:ascii="Times New Roman" w:eastAsia="Calibri" w:hAnsi="Times New Roman" w:cs="Times New Roman"/>
          <w:sz w:val="12"/>
          <w:szCs w:val="12"/>
        </w:rPr>
        <w:t xml:space="preserve">администрации </w:t>
      </w:r>
      <w:r>
        <w:rPr>
          <w:rFonts w:ascii="Times New Roman" w:eastAsia="Calibri" w:hAnsi="Times New Roman" w:cs="Times New Roman"/>
          <w:sz w:val="12"/>
          <w:szCs w:val="12"/>
        </w:rPr>
        <w:t xml:space="preserve">сельского поселения  </w:t>
      </w:r>
      <w:r w:rsidRPr="00254A17">
        <w:rPr>
          <w:rFonts w:ascii="Times New Roman" w:eastAsia="Calibri" w:hAnsi="Times New Roman" w:cs="Times New Roman"/>
          <w:sz w:val="12"/>
          <w:szCs w:val="12"/>
        </w:rPr>
        <w:t xml:space="preserve">Воротнее </w:t>
      </w:r>
      <w:r w:rsidRPr="00D71609">
        <w:rPr>
          <w:rFonts w:ascii="Times New Roman" w:eastAsia="Calibri" w:hAnsi="Times New Roman" w:cs="Times New Roman"/>
          <w:sz w:val="12"/>
          <w:szCs w:val="12"/>
        </w:rPr>
        <w:t>муниципального района Сергиевский Самарской области</w:t>
      </w:r>
    </w:p>
    <w:p w:rsidR="00254A17" w:rsidRDefault="00254A17" w:rsidP="00BF23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от 26 марта </w:t>
      </w:r>
      <w:r w:rsidRPr="00D71609">
        <w:rPr>
          <w:rFonts w:ascii="Times New Roman" w:eastAsia="Calibri" w:hAnsi="Times New Roman" w:cs="Times New Roman"/>
          <w:sz w:val="12"/>
          <w:szCs w:val="12"/>
        </w:rPr>
        <w:t xml:space="preserve"> 2019г. «</w:t>
      </w:r>
      <w:r w:rsidRPr="00254A17">
        <w:rPr>
          <w:rFonts w:ascii="Times New Roman" w:eastAsia="Calibri" w:hAnsi="Times New Roman" w:cs="Times New Roman"/>
          <w:sz w:val="12"/>
          <w:szCs w:val="12"/>
        </w:rPr>
        <w:t>О внесении изменений в постановление Администрации сельского поселения Воротнее муниципального района Сергиевский от 18.03.2014 г. № 5 «Об утверждении порядка организации на территории сельского поселения Воротнее муниципального района Сергиевский сбора ртутьсодержащих отходов для выв</w:t>
      </w:r>
      <w:r>
        <w:rPr>
          <w:rFonts w:ascii="Times New Roman" w:eastAsia="Calibri" w:hAnsi="Times New Roman" w:cs="Times New Roman"/>
          <w:sz w:val="12"/>
          <w:szCs w:val="12"/>
        </w:rPr>
        <w:t>оза и передачи их на утилизацию»……………………………………</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98</w:t>
      </w:r>
    </w:p>
    <w:p w:rsidR="002401E1" w:rsidRDefault="002401E1" w:rsidP="00BF23FA">
      <w:pPr>
        <w:tabs>
          <w:tab w:val="left" w:pos="284"/>
          <w:tab w:val="left" w:pos="3828"/>
        </w:tabs>
        <w:spacing w:after="0" w:line="240" w:lineRule="auto"/>
        <w:jc w:val="both"/>
        <w:rPr>
          <w:rFonts w:ascii="Times New Roman" w:eastAsia="Calibri" w:hAnsi="Times New Roman" w:cs="Times New Roman"/>
          <w:sz w:val="12"/>
          <w:szCs w:val="12"/>
        </w:rPr>
      </w:pPr>
    </w:p>
    <w:p w:rsidR="00F10331" w:rsidRPr="00D71609" w:rsidRDefault="00F10331" w:rsidP="00BF23FA">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4</w:t>
      </w:r>
      <w:r>
        <w:rPr>
          <w:rFonts w:ascii="Times New Roman" w:eastAsia="Calibri" w:hAnsi="Times New Roman" w:cs="Times New Roman"/>
          <w:sz w:val="12"/>
          <w:szCs w:val="12"/>
        </w:rPr>
        <w:t>6</w:t>
      </w:r>
      <w:r w:rsidRPr="00D71609">
        <w:rPr>
          <w:rFonts w:ascii="Times New Roman" w:eastAsia="Calibri" w:hAnsi="Times New Roman" w:cs="Times New Roman"/>
          <w:sz w:val="12"/>
          <w:szCs w:val="12"/>
        </w:rPr>
        <w:t xml:space="preserve">. Постановление </w:t>
      </w:r>
      <w:r w:rsidRPr="009D2D99">
        <w:rPr>
          <w:rFonts w:ascii="Times New Roman" w:eastAsia="Calibri" w:hAnsi="Times New Roman" w:cs="Times New Roman"/>
          <w:sz w:val="12"/>
          <w:szCs w:val="12"/>
        </w:rPr>
        <w:t xml:space="preserve">администрации </w:t>
      </w:r>
      <w:r>
        <w:rPr>
          <w:rFonts w:ascii="Times New Roman" w:eastAsia="Calibri" w:hAnsi="Times New Roman" w:cs="Times New Roman"/>
          <w:sz w:val="12"/>
          <w:szCs w:val="12"/>
        </w:rPr>
        <w:t xml:space="preserve">сельского поселения  </w:t>
      </w:r>
      <w:r w:rsidRPr="00F10331">
        <w:rPr>
          <w:rFonts w:ascii="Times New Roman" w:eastAsia="Calibri" w:hAnsi="Times New Roman" w:cs="Times New Roman"/>
          <w:sz w:val="12"/>
          <w:szCs w:val="12"/>
        </w:rPr>
        <w:t xml:space="preserve">Елшанка </w:t>
      </w:r>
      <w:r w:rsidRPr="00D71609">
        <w:rPr>
          <w:rFonts w:ascii="Times New Roman" w:eastAsia="Calibri" w:hAnsi="Times New Roman" w:cs="Times New Roman"/>
          <w:sz w:val="12"/>
          <w:szCs w:val="12"/>
        </w:rPr>
        <w:t>муниципального района Сергиевский Самарской области</w:t>
      </w:r>
    </w:p>
    <w:p w:rsidR="00F10331" w:rsidRDefault="00F10331" w:rsidP="00BF23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02</w:t>
      </w:r>
      <w:r w:rsidRPr="00455CB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D71609">
        <w:rPr>
          <w:rFonts w:ascii="Times New Roman" w:eastAsia="Calibri" w:hAnsi="Times New Roman" w:cs="Times New Roman"/>
          <w:sz w:val="12"/>
          <w:szCs w:val="12"/>
        </w:rPr>
        <w:t xml:space="preserve"> 2019г. «</w:t>
      </w:r>
      <w:r w:rsidRPr="00F10331">
        <w:rPr>
          <w:rFonts w:ascii="Times New Roman" w:eastAsia="Calibri" w:hAnsi="Times New Roman" w:cs="Times New Roman"/>
          <w:sz w:val="12"/>
          <w:szCs w:val="12"/>
        </w:rPr>
        <w:t>О внесении изменений в постановление Администрации сельского поселения Елшанка муниципального района Сергиевский от 18.03.2014г. №5 «Об утверждении порядка организации на территории сельского поселения Елшанка муниципального района Сергиевский сбора ртутьсодержащих отходов для выв</w:t>
      </w:r>
      <w:r>
        <w:rPr>
          <w:rFonts w:ascii="Times New Roman" w:eastAsia="Calibri" w:hAnsi="Times New Roman" w:cs="Times New Roman"/>
          <w:sz w:val="12"/>
          <w:szCs w:val="12"/>
        </w:rPr>
        <w:t>оза и передачи их на утилизацию»……………………………………</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98</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p>
    <w:p w:rsidR="00F10331" w:rsidRPr="00D71609" w:rsidRDefault="00F10331" w:rsidP="00BF23FA">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4</w:t>
      </w:r>
      <w:r>
        <w:rPr>
          <w:rFonts w:ascii="Times New Roman" w:eastAsia="Calibri" w:hAnsi="Times New Roman" w:cs="Times New Roman"/>
          <w:sz w:val="12"/>
          <w:szCs w:val="12"/>
        </w:rPr>
        <w:t>7</w:t>
      </w:r>
      <w:r w:rsidRPr="00D71609">
        <w:rPr>
          <w:rFonts w:ascii="Times New Roman" w:eastAsia="Calibri" w:hAnsi="Times New Roman" w:cs="Times New Roman"/>
          <w:sz w:val="12"/>
          <w:szCs w:val="12"/>
        </w:rPr>
        <w:t xml:space="preserve">. Постановление </w:t>
      </w:r>
      <w:r w:rsidRPr="009D2D99">
        <w:rPr>
          <w:rFonts w:ascii="Times New Roman" w:eastAsia="Calibri" w:hAnsi="Times New Roman" w:cs="Times New Roman"/>
          <w:sz w:val="12"/>
          <w:szCs w:val="12"/>
        </w:rPr>
        <w:t xml:space="preserve">администрации </w:t>
      </w:r>
      <w:r>
        <w:rPr>
          <w:rFonts w:ascii="Times New Roman" w:eastAsia="Calibri" w:hAnsi="Times New Roman" w:cs="Times New Roman"/>
          <w:sz w:val="12"/>
          <w:szCs w:val="12"/>
        </w:rPr>
        <w:t xml:space="preserve">сельского поселения  </w:t>
      </w:r>
      <w:r w:rsidRPr="00F10331">
        <w:rPr>
          <w:rFonts w:ascii="Times New Roman" w:eastAsia="Calibri" w:hAnsi="Times New Roman" w:cs="Times New Roman"/>
          <w:sz w:val="12"/>
          <w:szCs w:val="12"/>
        </w:rPr>
        <w:t xml:space="preserve">Кармало-Аделяково </w:t>
      </w:r>
      <w:r w:rsidRPr="00D71609">
        <w:rPr>
          <w:rFonts w:ascii="Times New Roman" w:eastAsia="Calibri" w:hAnsi="Times New Roman" w:cs="Times New Roman"/>
          <w:sz w:val="12"/>
          <w:szCs w:val="12"/>
        </w:rPr>
        <w:t>муниципального района Сергиевский Самарской области</w:t>
      </w:r>
    </w:p>
    <w:p w:rsidR="00F10331" w:rsidRDefault="00F10331" w:rsidP="00BF23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02</w:t>
      </w:r>
      <w:r w:rsidRPr="00455CB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D71609">
        <w:rPr>
          <w:rFonts w:ascii="Times New Roman" w:eastAsia="Calibri" w:hAnsi="Times New Roman" w:cs="Times New Roman"/>
          <w:sz w:val="12"/>
          <w:szCs w:val="12"/>
        </w:rPr>
        <w:t xml:space="preserve"> 2019г. «</w:t>
      </w:r>
      <w:r w:rsidRPr="00F10331">
        <w:rPr>
          <w:rFonts w:ascii="Times New Roman" w:eastAsia="Calibri" w:hAnsi="Times New Roman" w:cs="Times New Roman"/>
          <w:sz w:val="12"/>
          <w:szCs w:val="12"/>
        </w:rPr>
        <w:t>О внесении изменений в постановление Администрации сельского поселения Кармало-Аделяково муниципального района Сергиевский от  18.03.2014г. № 7 «Об утверждении порядка организации на территории сельского поселения Кармало-Аделяково муниципального района Сергиевский сбора ртутьсодержащих отходов для вывоза и перед</w:t>
      </w:r>
      <w:r>
        <w:rPr>
          <w:rFonts w:ascii="Times New Roman" w:eastAsia="Calibri" w:hAnsi="Times New Roman" w:cs="Times New Roman"/>
          <w:sz w:val="12"/>
          <w:szCs w:val="12"/>
        </w:rPr>
        <w:t>ачи их на утилизацию»………………</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98</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p>
    <w:p w:rsidR="00F10331" w:rsidRPr="00D71609" w:rsidRDefault="00F10331" w:rsidP="00BF23FA">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4</w:t>
      </w:r>
      <w:r>
        <w:rPr>
          <w:rFonts w:ascii="Times New Roman" w:eastAsia="Calibri" w:hAnsi="Times New Roman" w:cs="Times New Roman"/>
          <w:sz w:val="12"/>
          <w:szCs w:val="12"/>
        </w:rPr>
        <w:t>8</w:t>
      </w:r>
      <w:r w:rsidRPr="00D71609">
        <w:rPr>
          <w:rFonts w:ascii="Times New Roman" w:eastAsia="Calibri" w:hAnsi="Times New Roman" w:cs="Times New Roman"/>
          <w:sz w:val="12"/>
          <w:szCs w:val="12"/>
        </w:rPr>
        <w:t xml:space="preserve">. Постановление </w:t>
      </w:r>
      <w:r w:rsidRPr="009D2D99">
        <w:rPr>
          <w:rFonts w:ascii="Times New Roman" w:eastAsia="Calibri" w:hAnsi="Times New Roman" w:cs="Times New Roman"/>
          <w:sz w:val="12"/>
          <w:szCs w:val="12"/>
        </w:rPr>
        <w:t xml:space="preserve">администрации </w:t>
      </w:r>
      <w:r>
        <w:rPr>
          <w:rFonts w:ascii="Times New Roman" w:eastAsia="Calibri" w:hAnsi="Times New Roman" w:cs="Times New Roman"/>
          <w:sz w:val="12"/>
          <w:szCs w:val="12"/>
        </w:rPr>
        <w:t xml:space="preserve">сельского поселения  </w:t>
      </w:r>
      <w:r w:rsidRPr="00F10331">
        <w:rPr>
          <w:rFonts w:ascii="Times New Roman" w:eastAsia="Calibri" w:hAnsi="Times New Roman" w:cs="Times New Roman"/>
          <w:sz w:val="12"/>
          <w:szCs w:val="12"/>
        </w:rPr>
        <w:t xml:space="preserve">Красносельское </w:t>
      </w:r>
      <w:r w:rsidRPr="00D71609">
        <w:rPr>
          <w:rFonts w:ascii="Times New Roman" w:eastAsia="Calibri" w:hAnsi="Times New Roman" w:cs="Times New Roman"/>
          <w:sz w:val="12"/>
          <w:szCs w:val="12"/>
        </w:rPr>
        <w:t>муниципального района Сергиевский Самарской области</w:t>
      </w:r>
    </w:p>
    <w:p w:rsidR="00F10331" w:rsidRDefault="00F10331" w:rsidP="00BF23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02</w:t>
      </w:r>
      <w:r w:rsidRPr="00455CB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D71609">
        <w:rPr>
          <w:rFonts w:ascii="Times New Roman" w:eastAsia="Calibri" w:hAnsi="Times New Roman" w:cs="Times New Roman"/>
          <w:sz w:val="12"/>
          <w:szCs w:val="12"/>
        </w:rPr>
        <w:t xml:space="preserve"> 2019г. «</w:t>
      </w:r>
      <w:r w:rsidRPr="00F10331">
        <w:rPr>
          <w:rFonts w:ascii="Times New Roman" w:eastAsia="Calibri" w:hAnsi="Times New Roman" w:cs="Times New Roman"/>
          <w:sz w:val="12"/>
          <w:szCs w:val="12"/>
        </w:rPr>
        <w:t>О внесении изменений в постановление Администрации сельского поселения Красносельское муниципального района Сергиевский от 18.03.2014г. № 6 «Об утверждении порядка организации на территории сельского поселения Красносельское муниципального района Сергиевский сбора ртутьсодержащих отходов для выв</w:t>
      </w:r>
      <w:r>
        <w:rPr>
          <w:rFonts w:ascii="Times New Roman" w:eastAsia="Calibri" w:hAnsi="Times New Roman" w:cs="Times New Roman"/>
          <w:sz w:val="12"/>
          <w:szCs w:val="12"/>
        </w:rPr>
        <w:t>оза и передачи их на утилизацию»……………………………………</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99</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p>
    <w:p w:rsidR="009145E2" w:rsidRPr="00D71609" w:rsidRDefault="009145E2" w:rsidP="00BF23FA">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4</w:t>
      </w:r>
      <w:r>
        <w:rPr>
          <w:rFonts w:ascii="Times New Roman" w:eastAsia="Calibri" w:hAnsi="Times New Roman" w:cs="Times New Roman"/>
          <w:sz w:val="12"/>
          <w:szCs w:val="12"/>
        </w:rPr>
        <w:t>9</w:t>
      </w:r>
      <w:r w:rsidRPr="00D71609">
        <w:rPr>
          <w:rFonts w:ascii="Times New Roman" w:eastAsia="Calibri" w:hAnsi="Times New Roman" w:cs="Times New Roman"/>
          <w:sz w:val="12"/>
          <w:szCs w:val="12"/>
        </w:rPr>
        <w:t xml:space="preserve">. Постановление </w:t>
      </w:r>
      <w:r w:rsidRPr="009D2D99">
        <w:rPr>
          <w:rFonts w:ascii="Times New Roman" w:eastAsia="Calibri" w:hAnsi="Times New Roman" w:cs="Times New Roman"/>
          <w:sz w:val="12"/>
          <w:szCs w:val="12"/>
        </w:rPr>
        <w:t xml:space="preserve">администрации </w:t>
      </w:r>
      <w:r>
        <w:rPr>
          <w:rFonts w:ascii="Times New Roman" w:eastAsia="Calibri" w:hAnsi="Times New Roman" w:cs="Times New Roman"/>
          <w:sz w:val="12"/>
          <w:szCs w:val="12"/>
        </w:rPr>
        <w:t xml:space="preserve">сельского поселения  </w:t>
      </w:r>
      <w:r w:rsidRPr="009145E2">
        <w:rPr>
          <w:rFonts w:ascii="Times New Roman" w:eastAsia="Calibri" w:hAnsi="Times New Roman" w:cs="Times New Roman"/>
          <w:sz w:val="12"/>
          <w:szCs w:val="12"/>
        </w:rPr>
        <w:t xml:space="preserve">Кутузовский </w:t>
      </w:r>
      <w:r w:rsidRPr="00D71609">
        <w:rPr>
          <w:rFonts w:ascii="Times New Roman" w:eastAsia="Calibri" w:hAnsi="Times New Roman" w:cs="Times New Roman"/>
          <w:sz w:val="12"/>
          <w:szCs w:val="12"/>
        </w:rPr>
        <w:t>муниципального района Сергиевский Самарской области</w:t>
      </w:r>
    </w:p>
    <w:p w:rsidR="00455CB0" w:rsidRDefault="009145E2" w:rsidP="00BF23F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02</w:t>
      </w:r>
      <w:r w:rsidRPr="00455CB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D71609">
        <w:rPr>
          <w:rFonts w:ascii="Times New Roman" w:eastAsia="Calibri" w:hAnsi="Times New Roman" w:cs="Times New Roman"/>
          <w:sz w:val="12"/>
          <w:szCs w:val="12"/>
        </w:rPr>
        <w:t xml:space="preserve"> 2019г. «</w:t>
      </w:r>
      <w:r w:rsidRPr="009145E2">
        <w:rPr>
          <w:rFonts w:ascii="Times New Roman" w:eastAsia="Calibri" w:hAnsi="Times New Roman" w:cs="Times New Roman"/>
          <w:sz w:val="12"/>
          <w:szCs w:val="12"/>
        </w:rPr>
        <w:t>О внесении изменений в постановление Администрации сельского поселения Кутузовский муниципального района Сергиевский от  18.03.2014 г. № 5 «Об утверждении порядка организации на территории сельского поселения Кутузовский муниципального района Сергиевский сбора ртутьсодержащих отходов для вывоза</w:t>
      </w:r>
      <w:r>
        <w:rPr>
          <w:rFonts w:ascii="Times New Roman" w:eastAsia="Calibri" w:hAnsi="Times New Roman" w:cs="Times New Roman"/>
          <w:sz w:val="12"/>
          <w:szCs w:val="12"/>
        </w:rPr>
        <w:t xml:space="preserve"> и передачи их на утилизацию»……………………………………</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99</w:t>
      </w:r>
    </w:p>
    <w:p w:rsidR="00455CB0" w:rsidRDefault="00455CB0" w:rsidP="00BF23FA">
      <w:pPr>
        <w:tabs>
          <w:tab w:val="left" w:pos="284"/>
          <w:tab w:val="left" w:pos="3828"/>
        </w:tabs>
        <w:spacing w:after="0" w:line="240" w:lineRule="auto"/>
        <w:jc w:val="both"/>
        <w:rPr>
          <w:rFonts w:ascii="Times New Roman" w:eastAsia="Calibri" w:hAnsi="Times New Roman" w:cs="Times New Roman"/>
          <w:sz w:val="12"/>
          <w:szCs w:val="12"/>
        </w:rPr>
      </w:pPr>
    </w:p>
    <w:p w:rsidR="009145E2" w:rsidRPr="00D71609" w:rsidRDefault="009145E2"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Pr="00D71609">
        <w:rPr>
          <w:rFonts w:ascii="Times New Roman" w:eastAsia="Calibri" w:hAnsi="Times New Roman" w:cs="Times New Roman"/>
          <w:sz w:val="12"/>
          <w:szCs w:val="12"/>
        </w:rPr>
        <w:t xml:space="preserve">. Постановление </w:t>
      </w:r>
      <w:r w:rsidRPr="009D2D99">
        <w:rPr>
          <w:rFonts w:ascii="Times New Roman" w:eastAsia="Calibri" w:hAnsi="Times New Roman" w:cs="Times New Roman"/>
          <w:sz w:val="12"/>
          <w:szCs w:val="12"/>
        </w:rPr>
        <w:t xml:space="preserve">администрации </w:t>
      </w:r>
      <w:r>
        <w:rPr>
          <w:rFonts w:ascii="Times New Roman" w:eastAsia="Calibri" w:hAnsi="Times New Roman" w:cs="Times New Roman"/>
          <w:sz w:val="12"/>
          <w:szCs w:val="12"/>
        </w:rPr>
        <w:t xml:space="preserve">сельского поселения  </w:t>
      </w:r>
      <w:r w:rsidRPr="009145E2">
        <w:rPr>
          <w:rFonts w:ascii="Times New Roman" w:eastAsia="Calibri" w:hAnsi="Times New Roman" w:cs="Times New Roman"/>
          <w:sz w:val="12"/>
          <w:szCs w:val="12"/>
        </w:rPr>
        <w:t xml:space="preserve">Липовка </w:t>
      </w:r>
      <w:r w:rsidRPr="00D71609">
        <w:rPr>
          <w:rFonts w:ascii="Times New Roman" w:eastAsia="Calibri" w:hAnsi="Times New Roman" w:cs="Times New Roman"/>
          <w:sz w:val="12"/>
          <w:szCs w:val="12"/>
        </w:rPr>
        <w:t>муниципального района Сергиевский Самарской области</w:t>
      </w:r>
    </w:p>
    <w:p w:rsidR="009145E2" w:rsidRDefault="009145E2" w:rsidP="00BF23F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02</w:t>
      </w:r>
      <w:r w:rsidRPr="00455CB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D71609">
        <w:rPr>
          <w:rFonts w:ascii="Times New Roman" w:eastAsia="Calibri" w:hAnsi="Times New Roman" w:cs="Times New Roman"/>
          <w:sz w:val="12"/>
          <w:szCs w:val="12"/>
        </w:rPr>
        <w:t xml:space="preserve"> 2019г. «</w:t>
      </w:r>
      <w:r w:rsidRPr="009145E2">
        <w:rPr>
          <w:rFonts w:ascii="Times New Roman" w:eastAsia="Calibri" w:hAnsi="Times New Roman" w:cs="Times New Roman"/>
          <w:sz w:val="12"/>
          <w:szCs w:val="12"/>
        </w:rPr>
        <w:t>О внесении изменений в постановление Администрации сельского поселения Липовка муниципального района Сергиевский от  18.03.2014 г. № 8 «Об утверждении порядка организации на территории сельского поселения Липовка муниципального района Сергиевский сбора ртутьсодержащих отходов для выв</w:t>
      </w:r>
      <w:r>
        <w:rPr>
          <w:rFonts w:ascii="Times New Roman" w:eastAsia="Calibri" w:hAnsi="Times New Roman" w:cs="Times New Roman"/>
          <w:sz w:val="12"/>
          <w:szCs w:val="12"/>
        </w:rPr>
        <w:t>оза и передачи их на утилизацию»……………………………………</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99</w:t>
      </w:r>
    </w:p>
    <w:p w:rsidR="009145E2" w:rsidRDefault="009145E2" w:rsidP="00BF23FA">
      <w:pPr>
        <w:tabs>
          <w:tab w:val="left" w:pos="284"/>
          <w:tab w:val="left" w:pos="3828"/>
        </w:tabs>
        <w:spacing w:after="0" w:line="240" w:lineRule="auto"/>
        <w:jc w:val="both"/>
        <w:rPr>
          <w:rFonts w:ascii="Times New Roman" w:eastAsia="Calibri" w:hAnsi="Times New Roman" w:cs="Times New Roman"/>
          <w:sz w:val="12"/>
          <w:szCs w:val="12"/>
        </w:rPr>
      </w:pPr>
    </w:p>
    <w:p w:rsidR="009145E2" w:rsidRPr="00D71609" w:rsidRDefault="009145E2"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Pr="00D71609">
        <w:rPr>
          <w:rFonts w:ascii="Times New Roman" w:eastAsia="Calibri" w:hAnsi="Times New Roman" w:cs="Times New Roman"/>
          <w:sz w:val="12"/>
          <w:szCs w:val="12"/>
        </w:rPr>
        <w:t xml:space="preserve">. Постановление </w:t>
      </w:r>
      <w:r w:rsidRPr="009D2D99">
        <w:rPr>
          <w:rFonts w:ascii="Times New Roman" w:eastAsia="Calibri" w:hAnsi="Times New Roman" w:cs="Times New Roman"/>
          <w:sz w:val="12"/>
          <w:szCs w:val="12"/>
        </w:rPr>
        <w:t xml:space="preserve">администрации </w:t>
      </w:r>
      <w:r>
        <w:rPr>
          <w:rFonts w:ascii="Times New Roman" w:eastAsia="Calibri" w:hAnsi="Times New Roman" w:cs="Times New Roman"/>
          <w:sz w:val="12"/>
          <w:szCs w:val="12"/>
        </w:rPr>
        <w:t xml:space="preserve">сельского поселения  </w:t>
      </w:r>
      <w:r w:rsidRPr="009145E2">
        <w:rPr>
          <w:rFonts w:ascii="Times New Roman" w:eastAsia="Calibri" w:hAnsi="Times New Roman" w:cs="Times New Roman"/>
          <w:sz w:val="12"/>
          <w:szCs w:val="12"/>
        </w:rPr>
        <w:t xml:space="preserve">Сургут </w:t>
      </w:r>
      <w:r w:rsidRPr="00D71609">
        <w:rPr>
          <w:rFonts w:ascii="Times New Roman" w:eastAsia="Calibri" w:hAnsi="Times New Roman" w:cs="Times New Roman"/>
          <w:sz w:val="12"/>
          <w:szCs w:val="12"/>
        </w:rPr>
        <w:t>муниципального района Сергиевский Самарской области</w:t>
      </w:r>
    </w:p>
    <w:p w:rsidR="009145E2" w:rsidRDefault="009145E2" w:rsidP="00BF23F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01</w:t>
      </w:r>
      <w:r w:rsidRPr="00455CB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D71609">
        <w:rPr>
          <w:rFonts w:ascii="Times New Roman" w:eastAsia="Calibri" w:hAnsi="Times New Roman" w:cs="Times New Roman"/>
          <w:sz w:val="12"/>
          <w:szCs w:val="12"/>
        </w:rPr>
        <w:t xml:space="preserve"> 2019г. «</w:t>
      </w:r>
      <w:r w:rsidRPr="009145E2">
        <w:rPr>
          <w:rFonts w:ascii="Times New Roman" w:eastAsia="Calibri" w:hAnsi="Times New Roman" w:cs="Times New Roman"/>
          <w:sz w:val="12"/>
          <w:szCs w:val="12"/>
        </w:rPr>
        <w:t>О внесении изменений в постановление Администрации сельского поселения Сургут муниципального района Сергиевский от  18.03.2014г. № 9 «Об утверждении порядка организации на территории сельского поселения Сургут муниципального района Сергиевский сбора ртутьсодержащих отходов для выв</w:t>
      </w:r>
      <w:r>
        <w:rPr>
          <w:rFonts w:ascii="Times New Roman" w:eastAsia="Calibri" w:hAnsi="Times New Roman" w:cs="Times New Roman"/>
          <w:sz w:val="12"/>
          <w:szCs w:val="12"/>
        </w:rPr>
        <w:t>оза и передачи их на утилизацию»…………………………………</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100</w:t>
      </w:r>
    </w:p>
    <w:p w:rsidR="002401E1" w:rsidRPr="00455CB0" w:rsidRDefault="002401E1" w:rsidP="00BF23FA">
      <w:pPr>
        <w:tabs>
          <w:tab w:val="left" w:pos="284"/>
          <w:tab w:val="left" w:pos="3828"/>
        </w:tabs>
        <w:spacing w:after="0" w:line="240" w:lineRule="auto"/>
        <w:jc w:val="both"/>
        <w:rPr>
          <w:rFonts w:ascii="Times New Roman" w:eastAsia="Calibri" w:hAnsi="Times New Roman" w:cs="Times New Roman"/>
          <w:sz w:val="12"/>
          <w:szCs w:val="12"/>
        </w:rPr>
      </w:pPr>
    </w:p>
    <w:p w:rsidR="009145E2" w:rsidRPr="00D71609" w:rsidRDefault="009145E2"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52</w:t>
      </w:r>
      <w:r w:rsidRPr="00D71609">
        <w:rPr>
          <w:rFonts w:ascii="Times New Roman" w:eastAsia="Calibri" w:hAnsi="Times New Roman" w:cs="Times New Roman"/>
          <w:sz w:val="12"/>
          <w:szCs w:val="12"/>
        </w:rPr>
        <w:t xml:space="preserve">. Постановление </w:t>
      </w:r>
      <w:r w:rsidRPr="009D2D99">
        <w:rPr>
          <w:rFonts w:ascii="Times New Roman" w:eastAsia="Calibri" w:hAnsi="Times New Roman" w:cs="Times New Roman"/>
          <w:sz w:val="12"/>
          <w:szCs w:val="12"/>
        </w:rPr>
        <w:t xml:space="preserve">администрации </w:t>
      </w:r>
      <w:r>
        <w:rPr>
          <w:rFonts w:ascii="Times New Roman" w:eastAsia="Calibri" w:hAnsi="Times New Roman" w:cs="Times New Roman"/>
          <w:sz w:val="12"/>
          <w:szCs w:val="12"/>
        </w:rPr>
        <w:t xml:space="preserve">сельского поселения  </w:t>
      </w:r>
      <w:r w:rsidRPr="009145E2">
        <w:rPr>
          <w:rFonts w:ascii="Times New Roman" w:eastAsia="Calibri" w:hAnsi="Times New Roman" w:cs="Times New Roman"/>
          <w:sz w:val="12"/>
          <w:szCs w:val="12"/>
        </w:rPr>
        <w:t xml:space="preserve">Светлодольск </w:t>
      </w:r>
      <w:r w:rsidRPr="00D71609">
        <w:rPr>
          <w:rFonts w:ascii="Times New Roman" w:eastAsia="Calibri" w:hAnsi="Times New Roman" w:cs="Times New Roman"/>
          <w:sz w:val="12"/>
          <w:szCs w:val="12"/>
        </w:rPr>
        <w:t>муниципального района Сергиевский Самарской области</w:t>
      </w:r>
    </w:p>
    <w:p w:rsidR="009145E2" w:rsidRDefault="009145E2" w:rsidP="00BF23F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02</w:t>
      </w:r>
      <w:r w:rsidRPr="00455CB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D71609">
        <w:rPr>
          <w:rFonts w:ascii="Times New Roman" w:eastAsia="Calibri" w:hAnsi="Times New Roman" w:cs="Times New Roman"/>
          <w:sz w:val="12"/>
          <w:szCs w:val="12"/>
        </w:rPr>
        <w:t xml:space="preserve"> 2019г. «</w:t>
      </w:r>
      <w:r w:rsidRPr="009145E2">
        <w:rPr>
          <w:rFonts w:ascii="Times New Roman" w:eastAsia="Calibri" w:hAnsi="Times New Roman" w:cs="Times New Roman"/>
          <w:sz w:val="12"/>
          <w:szCs w:val="12"/>
        </w:rPr>
        <w:t>О внесении изменений в постановление Администрации сельского поселения Светлодольск муниципального района Сергиевский от 18.03.2014г. №8 «Об утверждении порядка организации на территории сельского поселения Светлодольск муниципального района Сергиевский сбора ртутьсодержащих отходов для выв</w:t>
      </w:r>
      <w:r>
        <w:rPr>
          <w:rFonts w:ascii="Times New Roman" w:eastAsia="Calibri" w:hAnsi="Times New Roman" w:cs="Times New Roman"/>
          <w:sz w:val="12"/>
          <w:szCs w:val="12"/>
        </w:rPr>
        <w:t>оза и передачи их на утилизацию»………………………………………</w:t>
      </w:r>
      <w:r w:rsidR="00802F77">
        <w:rPr>
          <w:rFonts w:ascii="Times New Roman" w:eastAsia="Calibri" w:hAnsi="Times New Roman" w:cs="Times New Roman"/>
          <w:sz w:val="12"/>
          <w:szCs w:val="12"/>
        </w:rPr>
        <w:t>…………</w:t>
      </w:r>
      <w:r w:rsidR="0065279E">
        <w:rPr>
          <w:rFonts w:ascii="Times New Roman" w:eastAsia="Calibri" w:hAnsi="Times New Roman" w:cs="Times New Roman"/>
          <w:sz w:val="12"/>
          <w:szCs w:val="12"/>
        </w:rPr>
        <w:t>100</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p>
    <w:p w:rsidR="00DD2330" w:rsidRPr="00D71609" w:rsidRDefault="00DD2330"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sidRPr="00D71609">
        <w:rPr>
          <w:rFonts w:ascii="Times New Roman" w:eastAsia="Calibri" w:hAnsi="Times New Roman" w:cs="Times New Roman"/>
          <w:sz w:val="12"/>
          <w:szCs w:val="12"/>
        </w:rPr>
        <w:t xml:space="preserve">. Постановление </w:t>
      </w:r>
      <w:r w:rsidRPr="009D2D99">
        <w:rPr>
          <w:rFonts w:ascii="Times New Roman" w:eastAsia="Calibri" w:hAnsi="Times New Roman" w:cs="Times New Roman"/>
          <w:sz w:val="12"/>
          <w:szCs w:val="12"/>
        </w:rPr>
        <w:t xml:space="preserve">администрации </w:t>
      </w:r>
      <w:r>
        <w:rPr>
          <w:rFonts w:ascii="Times New Roman" w:eastAsia="Calibri" w:hAnsi="Times New Roman" w:cs="Times New Roman"/>
          <w:sz w:val="12"/>
          <w:szCs w:val="12"/>
        </w:rPr>
        <w:t xml:space="preserve">сельского поселения  </w:t>
      </w:r>
      <w:r w:rsidRPr="00DD2330">
        <w:rPr>
          <w:rFonts w:ascii="Times New Roman" w:eastAsia="Calibri" w:hAnsi="Times New Roman" w:cs="Times New Roman"/>
          <w:sz w:val="12"/>
          <w:szCs w:val="12"/>
        </w:rPr>
        <w:t xml:space="preserve">Сергиевск </w:t>
      </w:r>
      <w:r w:rsidRPr="00D71609">
        <w:rPr>
          <w:rFonts w:ascii="Times New Roman" w:eastAsia="Calibri" w:hAnsi="Times New Roman" w:cs="Times New Roman"/>
          <w:sz w:val="12"/>
          <w:szCs w:val="12"/>
        </w:rPr>
        <w:t>муниципального района Сергиевский Самарской области</w:t>
      </w:r>
    </w:p>
    <w:p w:rsidR="00DD2330" w:rsidRDefault="00DD2330" w:rsidP="00BF23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от 26 марта </w:t>
      </w:r>
      <w:r w:rsidRPr="00D71609">
        <w:rPr>
          <w:rFonts w:ascii="Times New Roman" w:eastAsia="Calibri" w:hAnsi="Times New Roman" w:cs="Times New Roman"/>
          <w:sz w:val="12"/>
          <w:szCs w:val="12"/>
        </w:rPr>
        <w:t xml:space="preserve"> 2019г. «</w:t>
      </w:r>
      <w:r w:rsidRPr="00DD2330">
        <w:rPr>
          <w:rFonts w:ascii="Times New Roman" w:eastAsia="Calibri" w:hAnsi="Times New Roman" w:cs="Times New Roman"/>
          <w:sz w:val="12"/>
          <w:szCs w:val="12"/>
        </w:rPr>
        <w:t>О внесении изменений в постановление Администрации сельского поселения Сергиевск муниципального района Сергиевский от  18.03.2014г. № 11 «Об утверждении порядка организации на территории сельского поселения Сергиевск муниципального района Сергиевский сбора ртутьсодержащих отходов для выв</w:t>
      </w:r>
      <w:r>
        <w:rPr>
          <w:rFonts w:ascii="Times New Roman" w:eastAsia="Calibri" w:hAnsi="Times New Roman" w:cs="Times New Roman"/>
          <w:sz w:val="12"/>
          <w:szCs w:val="12"/>
        </w:rPr>
        <w:t>оза и передачи их на утилизацию»…………………………………</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100</w:t>
      </w:r>
    </w:p>
    <w:p w:rsidR="00DD7800" w:rsidRDefault="00DD7800" w:rsidP="00BF23FA">
      <w:pPr>
        <w:tabs>
          <w:tab w:val="left" w:pos="284"/>
          <w:tab w:val="left" w:pos="3828"/>
        </w:tabs>
        <w:spacing w:after="0" w:line="240" w:lineRule="auto"/>
        <w:jc w:val="both"/>
        <w:rPr>
          <w:rFonts w:ascii="Times New Roman" w:eastAsia="Calibri" w:hAnsi="Times New Roman" w:cs="Times New Roman"/>
          <w:sz w:val="12"/>
          <w:szCs w:val="12"/>
        </w:rPr>
      </w:pPr>
    </w:p>
    <w:p w:rsidR="00DD2330" w:rsidRPr="00D71609" w:rsidRDefault="00DD2330"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Pr="00D71609">
        <w:rPr>
          <w:rFonts w:ascii="Times New Roman" w:eastAsia="Calibri" w:hAnsi="Times New Roman" w:cs="Times New Roman"/>
          <w:sz w:val="12"/>
          <w:szCs w:val="12"/>
        </w:rPr>
        <w:t xml:space="preserve">. Постановление </w:t>
      </w:r>
      <w:r w:rsidRPr="009D2D99">
        <w:rPr>
          <w:rFonts w:ascii="Times New Roman" w:eastAsia="Calibri" w:hAnsi="Times New Roman" w:cs="Times New Roman"/>
          <w:sz w:val="12"/>
          <w:szCs w:val="12"/>
        </w:rPr>
        <w:t xml:space="preserve">администрации </w:t>
      </w:r>
      <w:r>
        <w:rPr>
          <w:rFonts w:ascii="Times New Roman" w:eastAsia="Calibri" w:hAnsi="Times New Roman" w:cs="Times New Roman"/>
          <w:sz w:val="12"/>
          <w:szCs w:val="12"/>
        </w:rPr>
        <w:t xml:space="preserve">сельского поселения  </w:t>
      </w:r>
      <w:r w:rsidRPr="00DD2330">
        <w:rPr>
          <w:rFonts w:ascii="Times New Roman" w:eastAsia="Calibri" w:hAnsi="Times New Roman" w:cs="Times New Roman"/>
          <w:sz w:val="12"/>
          <w:szCs w:val="12"/>
        </w:rPr>
        <w:t xml:space="preserve">Серноводск </w:t>
      </w:r>
      <w:r w:rsidRPr="00D71609">
        <w:rPr>
          <w:rFonts w:ascii="Times New Roman" w:eastAsia="Calibri" w:hAnsi="Times New Roman" w:cs="Times New Roman"/>
          <w:sz w:val="12"/>
          <w:szCs w:val="12"/>
        </w:rPr>
        <w:t>муниципального района Сергиевский Самарской области</w:t>
      </w:r>
    </w:p>
    <w:p w:rsidR="00DD2330" w:rsidRDefault="00DD2330" w:rsidP="00BF23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от 26 марта </w:t>
      </w:r>
      <w:r w:rsidRPr="00D71609">
        <w:rPr>
          <w:rFonts w:ascii="Times New Roman" w:eastAsia="Calibri" w:hAnsi="Times New Roman" w:cs="Times New Roman"/>
          <w:sz w:val="12"/>
          <w:szCs w:val="12"/>
        </w:rPr>
        <w:t xml:space="preserve"> 2019г. «</w:t>
      </w:r>
      <w:r w:rsidRPr="00DD2330">
        <w:rPr>
          <w:rFonts w:ascii="Times New Roman" w:eastAsia="Calibri" w:hAnsi="Times New Roman" w:cs="Times New Roman"/>
          <w:sz w:val="12"/>
          <w:szCs w:val="12"/>
        </w:rPr>
        <w:t xml:space="preserve">О внесении изменений в постановление Администрации сельского поселения Серноводск муниципального района Сергиевский от 18.03.2014г. № 5 «Об утверждении порядка организации на территории сельского поселения Серноводск муниципального района Сергиевский сбора ртутьсодержащих отходов для вывоза и передачи их на </w:t>
      </w:r>
      <w:r>
        <w:rPr>
          <w:rFonts w:ascii="Times New Roman" w:eastAsia="Calibri" w:hAnsi="Times New Roman" w:cs="Times New Roman"/>
          <w:sz w:val="12"/>
          <w:szCs w:val="12"/>
        </w:rPr>
        <w:t>утилизацию»……………………………………</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101</w:t>
      </w:r>
    </w:p>
    <w:p w:rsidR="009145E2" w:rsidRDefault="009145E2" w:rsidP="00BF23FA">
      <w:pPr>
        <w:tabs>
          <w:tab w:val="left" w:pos="284"/>
          <w:tab w:val="left" w:pos="3828"/>
        </w:tabs>
        <w:spacing w:after="0" w:line="240" w:lineRule="auto"/>
        <w:jc w:val="both"/>
        <w:rPr>
          <w:rFonts w:ascii="Times New Roman" w:eastAsia="Calibri" w:hAnsi="Times New Roman" w:cs="Times New Roman"/>
          <w:sz w:val="12"/>
          <w:szCs w:val="12"/>
        </w:rPr>
      </w:pPr>
    </w:p>
    <w:p w:rsidR="00BF23FA" w:rsidRPr="00D71609"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55</w:t>
      </w:r>
      <w:r w:rsidRPr="00D71609">
        <w:rPr>
          <w:rFonts w:ascii="Times New Roman" w:eastAsia="Calibri" w:hAnsi="Times New Roman" w:cs="Times New Roman"/>
          <w:sz w:val="12"/>
          <w:szCs w:val="12"/>
        </w:rPr>
        <w:t xml:space="preserve">. Постановление </w:t>
      </w:r>
      <w:r w:rsidRPr="009D2D99">
        <w:rPr>
          <w:rFonts w:ascii="Times New Roman" w:eastAsia="Calibri" w:hAnsi="Times New Roman" w:cs="Times New Roman"/>
          <w:sz w:val="12"/>
          <w:szCs w:val="12"/>
        </w:rPr>
        <w:t xml:space="preserve">администрации </w:t>
      </w:r>
      <w:r w:rsidRPr="00BF23FA">
        <w:rPr>
          <w:rFonts w:ascii="Times New Roman" w:eastAsia="Calibri" w:hAnsi="Times New Roman" w:cs="Times New Roman"/>
          <w:sz w:val="12"/>
          <w:szCs w:val="12"/>
        </w:rPr>
        <w:t xml:space="preserve">городского поселения Суходол </w:t>
      </w:r>
      <w:r w:rsidRPr="00D71609">
        <w:rPr>
          <w:rFonts w:ascii="Times New Roman" w:eastAsia="Calibri" w:hAnsi="Times New Roman" w:cs="Times New Roman"/>
          <w:sz w:val="12"/>
          <w:szCs w:val="12"/>
        </w:rPr>
        <w:t>муниципального района Сергиевский Самарской области</w:t>
      </w:r>
    </w:p>
    <w:p w:rsidR="00BF23FA" w:rsidRDefault="00BF23FA" w:rsidP="00BF23F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02</w:t>
      </w:r>
      <w:r w:rsidRPr="00455CB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D71609">
        <w:rPr>
          <w:rFonts w:ascii="Times New Roman" w:eastAsia="Calibri" w:hAnsi="Times New Roman" w:cs="Times New Roman"/>
          <w:sz w:val="12"/>
          <w:szCs w:val="12"/>
        </w:rPr>
        <w:t xml:space="preserve"> 2019г. «</w:t>
      </w:r>
      <w:r w:rsidRPr="00BF23FA">
        <w:rPr>
          <w:rFonts w:ascii="Times New Roman" w:eastAsia="Calibri" w:hAnsi="Times New Roman" w:cs="Times New Roman"/>
          <w:sz w:val="12"/>
          <w:szCs w:val="12"/>
        </w:rPr>
        <w:t>О внесении изменений в постановление Администрации городского поселения Суходол муниципального района Сергиевский от  18.03.2014г. № 10 «Об утверждении порядка организации на территории городского поселения Суходол муниципального района Сергиевский сбора ртутьсодержащих отходов для выв</w:t>
      </w:r>
      <w:r>
        <w:rPr>
          <w:rFonts w:ascii="Times New Roman" w:eastAsia="Calibri" w:hAnsi="Times New Roman" w:cs="Times New Roman"/>
          <w:sz w:val="12"/>
          <w:szCs w:val="12"/>
        </w:rPr>
        <w:t>оза и передачи их на утилизацию»…………………………………</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101</w:t>
      </w:r>
    </w:p>
    <w:p w:rsidR="009145E2" w:rsidRDefault="009145E2" w:rsidP="00BF23FA">
      <w:pPr>
        <w:tabs>
          <w:tab w:val="left" w:pos="284"/>
          <w:tab w:val="left" w:pos="3828"/>
        </w:tabs>
        <w:spacing w:after="0" w:line="240" w:lineRule="auto"/>
        <w:jc w:val="both"/>
        <w:rPr>
          <w:rFonts w:ascii="Times New Roman" w:eastAsia="Calibri" w:hAnsi="Times New Roman" w:cs="Times New Roman"/>
          <w:sz w:val="12"/>
          <w:szCs w:val="12"/>
        </w:rPr>
      </w:pPr>
    </w:p>
    <w:p w:rsidR="00BF23FA" w:rsidRPr="00D71609"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56</w:t>
      </w:r>
      <w:r w:rsidRPr="00D71609">
        <w:rPr>
          <w:rFonts w:ascii="Times New Roman" w:eastAsia="Calibri" w:hAnsi="Times New Roman" w:cs="Times New Roman"/>
          <w:sz w:val="12"/>
          <w:szCs w:val="12"/>
        </w:rPr>
        <w:t xml:space="preserve">. Постановление </w:t>
      </w:r>
      <w:r w:rsidRPr="009D2D99">
        <w:rPr>
          <w:rFonts w:ascii="Times New Roman" w:eastAsia="Calibri" w:hAnsi="Times New Roman" w:cs="Times New Roman"/>
          <w:sz w:val="12"/>
          <w:szCs w:val="12"/>
        </w:rPr>
        <w:t xml:space="preserve">администрации </w:t>
      </w:r>
      <w:r>
        <w:rPr>
          <w:rFonts w:ascii="Times New Roman" w:eastAsia="Calibri" w:hAnsi="Times New Roman" w:cs="Times New Roman"/>
          <w:sz w:val="12"/>
          <w:szCs w:val="12"/>
        </w:rPr>
        <w:t xml:space="preserve">сельского поселения  </w:t>
      </w:r>
      <w:r w:rsidRPr="00BF23FA">
        <w:rPr>
          <w:rFonts w:ascii="Times New Roman" w:eastAsia="Calibri" w:hAnsi="Times New Roman" w:cs="Times New Roman"/>
          <w:sz w:val="12"/>
          <w:szCs w:val="12"/>
        </w:rPr>
        <w:t xml:space="preserve">Черновка </w:t>
      </w:r>
      <w:r w:rsidRPr="00D71609">
        <w:rPr>
          <w:rFonts w:ascii="Times New Roman" w:eastAsia="Calibri" w:hAnsi="Times New Roman" w:cs="Times New Roman"/>
          <w:sz w:val="12"/>
          <w:szCs w:val="12"/>
        </w:rPr>
        <w:t>муниципального района Сергиевский Самарской области</w:t>
      </w:r>
    </w:p>
    <w:p w:rsidR="00BF23FA" w:rsidRDefault="00BF23FA" w:rsidP="00BF23F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02</w:t>
      </w:r>
      <w:r w:rsidRPr="00455CB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D71609">
        <w:rPr>
          <w:rFonts w:ascii="Times New Roman" w:eastAsia="Calibri" w:hAnsi="Times New Roman" w:cs="Times New Roman"/>
          <w:sz w:val="12"/>
          <w:szCs w:val="12"/>
        </w:rPr>
        <w:t xml:space="preserve"> 2019г. «</w:t>
      </w:r>
      <w:r w:rsidRPr="00BF23FA">
        <w:rPr>
          <w:rFonts w:ascii="Times New Roman" w:eastAsia="Calibri" w:hAnsi="Times New Roman" w:cs="Times New Roman"/>
          <w:sz w:val="12"/>
          <w:szCs w:val="12"/>
        </w:rPr>
        <w:t>О внесении изменений в постановление Администрации сельского поселения Черновка муниципального района Сергиевский от  18.03.2014г. № 5 «Об утверждении порядка организации на территории сельского поселения Черновка муниципального района Сергиевский сбора ртутьсодержащих отходов для выв</w:t>
      </w:r>
      <w:r>
        <w:rPr>
          <w:rFonts w:ascii="Times New Roman" w:eastAsia="Calibri" w:hAnsi="Times New Roman" w:cs="Times New Roman"/>
          <w:sz w:val="12"/>
          <w:szCs w:val="12"/>
        </w:rPr>
        <w:t>оза и передачи их на утилизацию»…………………………………</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101</w:t>
      </w:r>
    </w:p>
    <w:p w:rsidR="00F10331" w:rsidRDefault="00F10331" w:rsidP="00BF23FA">
      <w:pPr>
        <w:tabs>
          <w:tab w:val="left" w:pos="284"/>
          <w:tab w:val="left" w:pos="3828"/>
        </w:tabs>
        <w:spacing w:after="0" w:line="240" w:lineRule="auto"/>
        <w:jc w:val="both"/>
        <w:rPr>
          <w:rFonts w:ascii="Times New Roman" w:eastAsia="Calibri" w:hAnsi="Times New Roman" w:cs="Times New Roman"/>
          <w:sz w:val="12"/>
          <w:szCs w:val="12"/>
        </w:rPr>
      </w:pPr>
    </w:p>
    <w:p w:rsidR="005C0FC5" w:rsidRPr="004201FF"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57.</w:t>
      </w:r>
      <w:r w:rsidRPr="004201FF">
        <w:rPr>
          <w:rFonts w:ascii="Times New Roman" w:eastAsia="Calibri" w:hAnsi="Times New Roman" w:cs="Times New Roman"/>
          <w:sz w:val="12"/>
          <w:szCs w:val="12"/>
        </w:rPr>
        <w:t xml:space="preserve"> Решение Собрания Пре</w:t>
      </w:r>
      <w:r>
        <w:rPr>
          <w:rFonts w:ascii="Times New Roman" w:eastAsia="Calibri" w:hAnsi="Times New Roman" w:cs="Times New Roman"/>
          <w:sz w:val="12"/>
          <w:szCs w:val="12"/>
        </w:rPr>
        <w:t xml:space="preserve">дставителей </w:t>
      </w:r>
      <w:r w:rsidRPr="007A47E6">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муниципального района Сергиевский Самарской области</w:t>
      </w:r>
    </w:p>
    <w:p w:rsidR="005C0FC5" w:rsidRDefault="005C0FC5" w:rsidP="005C0FC5">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10 от 29 марта  </w:t>
      </w:r>
      <w:r w:rsidRPr="004201FF">
        <w:rPr>
          <w:rFonts w:ascii="Times New Roman" w:eastAsia="Calibri" w:hAnsi="Times New Roman" w:cs="Times New Roman"/>
          <w:sz w:val="12"/>
          <w:szCs w:val="12"/>
        </w:rPr>
        <w:t>2019г. «</w:t>
      </w:r>
      <w:r w:rsidRPr="005C0FC5">
        <w:rPr>
          <w:rFonts w:ascii="Times New Roman" w:eastAsia="Calibri" w:hAnsi="Times New Roman" w:cs="Times New Roman"/>
          <w:sz w:val="12"/>
          <w:szCs w:val="12"/>
        </w:rPr>
        <w:t>Об утверждении Порядка назначения и проведения собрания граждан в  муниципальном районе Сергиевский Самарской области</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102</w:t>
      </w:r>
    </w:p>
    <w:p w:rsidR="00DD7800" w:rsidRDefault="00DD7800" w:rsidP="00FF4FFE">
      <w:pPr>
        <w:tabs>
          <w:tab w:val="left" w:pos="284"/>
          <w:tab w:val="left" w:pos="3828"/>
        </w:tabs>
        <w:spacing w:after="0" w:line="240" w:lineRule="auto"/>
        <w:rPr>
          <w:rFonts w:ascii="Times New Roman" w:eastAsia="Calibri" w:hAnsi="Times New Roman" w:cs="Times New Roman"/>
          <w:sz w:val="12"/>
          <w:szCs w:val="12"/>
        </w:rPr>
      </w:pPr>
    </w:p>
    <w:p w:rsidR="006D6213" w:rsidRPr="004201FF"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58</w:t>
      </w:r>
      <w:r>
        <w:rPr>
          <w:rFonts w:ascii="Times New Roman" w:eastAsia="Calibri" w:hAnsi="Times New Roman" w:cs="Times New Roman"/>
          <w:sz w:val="12"/>
          <w:szCs w:val="12"/>
        </w:rPr>
        <w:t>.</w:t>
      </w:r>
      <w:r w:rsidRPr="004201FF">
        <w:rPr>
          <w:rFonts w:ascii="Times New Roman" w:eastAsia="Calibri" w:hAnsi="Times New Roman" w:cs="Times New Roman"/>
          <w:sz w:val="12"/>
          <w:szCs w:val="12"/>
        </w:rPr>
        <w:t xml:space="preserve"> Решение Собрания Пре</w:t>
      </w:r>
      <w:r>
        <w:rPr>
          <w:rFonts w:ascii="Times New Roman" w:eastAsia="Calibri" w:hAnsi="Times New Roman" w:cs="Times New Roman"/>
          <w:sz w:val="12"/>
          <w:szCs w:val="12"/>
        </w:rPr>
        <w:t xml:space="preserve">дставителей </w:t>
      </w:r>
      <w:r w:rsidRPr="007A47E6">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муниципального района Сергиевский Самарской области</w:t>
      </w:r>
    </w:p>
    <w:p w:rsidR="006D6213" w:rsidRDefault="006D6213" w:rsidP="006D6213">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11</w:t>
      </w:r>
      <w:r>
        <w:rPr>
          <w:rFonts w:ascii="Times New Roman" w:eastAsia="Calibri" w:hAnsi="Times New Roman" w:cs="Times New Roman"/>
          <w:sz w:val="12"/>
          <w:szCs w:val="12"/>
        </w:rPr>
        <w:t xml:space="preserve"> от 29 марта  </w:t>
      </w:r>
      <w:r w:rsidRPr="004201FF">
        <w:rPr>
          <w:rFonts w:ascii="Times New Roman" w:eastAsia="Calibri" w:hAnsi="Times New Roman" w:cs="Times New Roman"/>
          <w:sz w:val="12"/>
          <w:szCs w:val="12"/>
        </w:rPr>
        <w:t>2019г. «</w:t>
      </w:r>
      <w:r w:rsidRPr="006D6213">
        <w:rPr>
          <w:rFonts w:ascii="Times New Roman" w:eastAsia="Calibri" w:hAnsi="Times New Roman" w:cs="Times New Roman"/>
          <w:sz w:val="12"/>
          <w:szCs w:val="12"/>
        </w:rPr>
        <w:t>Об утверждении Порядка назначения и проведения конференции граждан (собрания делегатов), избрания делегатов в муниципальном районе Сергиевский Самарской области</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r>
        <w:rPr>
          <w:rFonts w:ascii="Times New Roman" w:eastAsia="Calibri" w:hAnsi="Times New Roman" w:cs="Times New Roman"/>
          <w:sz w:val="12"/>
          <w:szCs w:val="12"/>
        </w:rPr>
        <w:t>…</w:t>
      </w:r>
      <w:r w:rsidR="0065279E">
        <w:rPr>
          <w:rFonts w:ascii="Times New Roman" w:eastAsia="Calibri" w:hAnsi="Times New Roman" w:cs="Times New Roman"/>
          <w:sz w:val="12"/>
          <w:szCs w:val="12"/>
        </w:rPr>
        <w:t>103</w:t>
      </w:r>
    </w:p>
    <w:p w:rsidR="00F10331" w:rsidRDefault="00F10331" w:rsidP="00FF4FFE">
      <w:pPr>
        <w:tabs>
          <w:tab w:val="left" w:pos="284"/>
          <w:tab w:val="left" w:pos="3828"/>
        </w:tabs>
        <w:spacing w:after="0" w:line="240" w:lineRule="auto"/>
        <w:rPr>
          <w:rFonts w:ascii="Times New Roman" w:eastAsia="Calibri" w:hAnsi="Times New Roman" w:cs="Times New Roman"/>
          <w:sz w:val="12"/>
          <w:szCs w:val="12"/>
        </w:rPr>
      </w:pPr>
    </w:p>
    <w:p w:rsidR="003E4CC8" w:rsidRPr="004201FF" w:rsidRDefault="003E4CC8" w:rsidP="003E4CC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Pr>
          <w:rFonts w:ascii="Times New Roman" w:eastAsia="Calibri" w:hAnsi="Times New Roman" w:cs="Times New Roman"/>
          <w:sz w:val="12"/>
          <w:szCs w:val="12"/>
        </w:rPr>
        <w:t>9</w:t>
      </w:r>
      <w:r>
        <w:rPr>
          <w:rFonts w:ascii="Times New Roman" w:eastAsia="Calibri" w:hAnsi="Times New Roman" w:cs="Times New Roman"/>
          <w:sz w:val="12"/>
          <w:szCs w:val="12"/>
        </w:rPr>
        <w:t>.</w:t>
      </w:r>
      <w:r w:rsidRPr="004201FF">
        <w:rPr>
          <w:rFonts w:ascii="Times New Roman" w:eastAsia="Calibri" w:hAnsi="Times New Roman" w:cs="Times New Roman"/>
          <w:sz w:val="12"/>
          <w:szCs w:val="12"/>
        </w:rPr>
        <w:t xml:space="preserve"> Решение Собрания Пре</w:t>
      </w:r>
      <w:r>
        <w:rPr>
          <w:rFonts w:ascii="Times New Roman" w:eastAsia="Calibri" w:hAnsi="Times New Roman" w:cs="Times New Roman"/>
          <w:sz w:val="12"/>
          <w:szCs w:val="12"/>
        </w:rPr>
        <w:t xml:space="preserve">дставителей </w:t>
      </w:r>
      <w:r w:rsidRPr="007A47E6">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муниципального района Сергиевский Самарской области</w:t>
      </w:r>
    </w:p>
    <w:p w:rsidR="003E4CC8" w:rsidRDefault="003E4CC8" w:rsidP="003E4CC8">
      <w:pPr>
        <w:tabs>
          <w:tab w:val="left" w:pos="284"/>
          <w:tab w:val="left" w:pos="3828"/>
        </w:tabs>
        <w:spacing w:after="0" w:line="240" w:lineRule="auto"/>
        <w:jc w:val="both"/>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1</w:t>
      </w:r>
      <w:r>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29 марта  </w:t>
      </w:r>
      <w:r w:rsidRPr="004201FF">
        <w:rPr>
          <w:rFonts w:ascii="Times New Roman" w:eastAsia="Calibri" w:hAnsi="Times New Roman" w:cs="Times New Roman"/>
          <w:sz w:val="12"/>
          <w:szCs w:val="12"/>
        </w:rPr>
        <w:t>2019г. «</w:t>
      </w:r>
      <w:r w:rsidRPr="003E4CC8">
        <w:rPr>
          <w:rFonts w:ascii="Times New Roman" w:eastAsia="Calibri" w:hAnsi="Times New Roman" w:cs="Times New Roman"/>
          <w:sz w:val="12"/>
          <w:szCs w:val="12"/>
        </w:rPr>
        <w:t>О внесении дополнений в Решение Собрания Представителей муниципального района Сергиевский № 33 от 30.08.2017 г. «Об утверждении прогнозного плана (программы) приватизации имущества муниципального района Сергиевский Сам</w:t>
      </w:r>
      <w:r>
        <w:rPr>
          <w:rFonts w:ascii="Times New Roman" w:eastAsia="Calibri" w:hAnsi="Times New Roman" w:cs="Times New Roman"/>
          <w:sz w:val="12"/>
          <w:szCs w:val="12"/>
        </w:rPr>
        <w:t>арской области на 2018-2020 гг.</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Pr>
          <w:rFonts w:ascii="Times New Roman" w:eastAsia="Calibri" w:hAnsi="Times New Roman" w:cs="Times New Roman"/>
          <w:sz w:val="12"/>
          <w:szCs w:val="12"/>
        </w:rPr>
        <w:t>…………………………………</w:t>
      </w:r>
      <w:r w:rsidR="00802F77">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65279E">
        <w:rPr>
          <w:rFonts w:ascii="Times New Roman" w:eastAsia="Calibri" w:hAnsi="Times New Roman" w:cs="Times New Roman"/>
          <w:sz w:val="12"/>
          <w:szCs w:val="12"/>
        </w:rPr>
        <w:t>104</w:t>
      </w:r>
    </w:p>
    <w:p w:rsidR="00F10331" w:rsidRDefault="00F10331"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DD7800" w:rsidRDefault="00DD7800" w:rsidP="00FF4FFE">
      <w:pPr>
        <w:tabs>
          <w:tab w:val="left" w:pos="284"/>
          <w:tab w:val="left" w:pos="3828"/>
        </w:tabs>
        <w:spacing w:after="0" w:line="240" w:lineRule="auto"/>
        <w:rPr>
          <w:rFonts w:ascii="Times New Roman" w:eastAsia="Calibri" w:hAnsi="Times New Roman" w:cs="Times New Roman"/>
          <w:sz w:val="12"/>
          <w:szCs w:val="12"/>
        </w:rPr>
      </w:pPr>
    </w:p>
    <w:p w:rsidR="00254A17" w:rsidRDefault="00254A17" w:rsidP="00FF4FFE">
      <w:pPr>
        <w:tabs>
          <w:tab w:val="left" w:pos="284"/>
          <w:tab w:val="left" w:pos="3828"/>
        </w:tabs>
        <w:spacing w:after="0" w:line="240" w:lineRule="auto"/>
        <w:rPr>
          <w:rFonts w:ascii="Times New Roman" w:eastAsia="Calibri" w:hAnsi="Times New Roman" w:cs="Times New Roman"/>
          <w:sz w:val="12"/>
          <w:szCs w:val="12"/>
        </w:rPr>
      </w:pPr>
    </w:p>
    <w:p w:rsidR="00DD2330" w:rsidRDefault="00DD2330" w:rsidP="00FF4FFE">
      <w:pPr>
        <w:tabs>
          <w:tab w:val="left" w:pos="284"/>
          <w:tab w:val="left" w:pos="3828"/>
        </w:tabs>
        <w:spacing w:after="0" w:line="240" w:lineRule="auto"/>
        <w:rPr>
          <w:rFonts w:ascii="Times New Roman" w:eastAsia="Calibri" w:hAnsi="Times New Roman" w:cs="Times New Roman"/>
          <w:sz w:val="12"/>
          <w:szCs w:val="12"/>
        </w:rPr>
      </w:pPr>
    </w:p>
    <w:p w:rsidR="00DD2330" w:rsidRDefault="00DD2330" w:rsidP="00FF4FFE">
      <w:pPr>
        <w:tabs>
          <w:tab w:val="left" w:pos="284"/>
          <w:tab w:val="left" w:pos="3828"/>
        </w:tabs>
        <w:spacing w:after="0" w:line="240" w:lineRule="auto"/>
        <w:rPr>
          <w:rFonts w:ascii="Times New Roman" w:eastAsia="Calibri" w:hAnsi="Times New Roman" w:cs="Times New Roman"/>
          <w:sz w:val="12"/>
          <w:szCs w:val="12"/>
        </w:rPr>
      </w:pPr>
    </w:p>
    <w:p w:rsidR="00BF23FA" w:rsidRDefault="00BF23FA"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BF23FA" w:rsidRDefault="00BF23FA"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9145E2" w:rsidRDefault="009145E2"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Pr="00FF4FFE"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CF6CAB" w:rsidRDefault="00CF6CAB" w:rsidP="00CF6CAB">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lastRenderedPageBreak/>
        <w:t>АДМИНИСТРАЦИЯ</w:t>
      </w:r>
    </w:p>
    <w:p w:rsidR="00CF6CAB" w:rsidRPr="00F85FA7" w:rsidRDefault="00CF6CAB" w:rsidP="00CF6CA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9D2D99">
        <w:rPr>
          <w:rFonts w:ascii="Times New Roman" w:eastAsia="Calibri" w:hAnsi="Times New Roman" w:cs="Times New Roman"/>
          <w:b/>
          <w:sz w:val="12"/>
          <w:szCs w:val="12"/>
        </w:rPr>
        <w:t>ЗАХАРКИНО</w:t>
      </w:r>
    </w:p>
    <w:p w:rsidR="00CF6CAB" w:rsidRPr="00F85FA7" w:rsidRDefault="00CF6CAB" w:rsidP="00CF6CAB">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CF6CAB" w:rsidRPr="00F85FA7" w:rsidRDefault="00CF6CAB" w:rsidP="00CF6CAB">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CF6CAB" w:rsidRPr="00F85FA7" w:rsidRDefault="00CF6CAB" w:rsidP="00CF6CAB">
      <w:pPr>
        <w:tabs>
          <w:tab w:val="left" w:pos="284"/>
        </w:tabs>
        <w:spacing w:after="0" w:line="240" w:lineRule="auto"/>
        <w:jc w:val="center"/>
        <w:rPr>
          <w:rFonts w:ascii="Times New Roman" w:eastAsia="Calibri" w:hAnsi="Times New Roman" w:cs="Times New Roman"/>
          <w:sz w:val="12"/>
          <w:szCs w:val="12"/>
        </w:rPr>
      </w:pPr>
    </w:p>
    <w:p w:rsidR="00CF6CAB" w:rsidRPr="00F85FA7" w:rsidRDefault="00CF6CAB" w:rsidP="00CF6CAB">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CF6CAB" w:rsidRPr="00F85FA7" w:rsidRDefault="00CF6CAB" w:rsidP="00CF6CA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F85FA7">
        <w:rPr>
          <w:rFonts w:ascii="Times New Roman" w:eastAsia="Calibri" w:hAnsi="Times New Roman" w:cs="Times New Roman"/>
          <w:sz w:val="12"/>
          <w:szCs w:val="12"/>
        </w:rPr>
        <w:t xml:space="preserve"> марта  2019г.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CF6CAB" w:rsidRDefault="00CF6CAB" w:rsidP="00CF6CAB">
      <w:pPr>
        <w:tabs>
          <w:tab w:val="left" w:pos="284"/>
        </w:tabs>
        <w:spacing w:after="0" w:line="240" w:lineRule="auto"/>
        <w:jc w:val="center"/>
        <w:rPr>
          <w:rFonts w:ascii="Times New Roman" w:eastAsia="Calibri" w:hAnsi="Times New Roman" w:cs="Times New Roman"/>
          <w:b/>
          <w:sz w:val="12"/>
          <w:szCs w:val="12"/>
        </w:rPr>
      </w:pPr>
      <w:r w:rsidRPr="009D2D99">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Захаркино </w:t>
      </w:r>
    </w:p>
    <w:p w:rsidR="00CF6CAB" w:rsidRDefault="00CF6CAB" w:rsidP="00CF6CAB">
      <w:pPr>
        <w:tabs>
          <w:tab w:val="left" w:pos="284"/>
        </w:tabs>
        <w:spacing w:after="0" w:line="240" w:lineRule="auto"/>
        <w:jc w:val="center"/>
        <w:rPr>
          <w:rFonts w:ascii="Times New Roman" w:eastAsia="Calibri" w:hAnsi="Times New Roman" w:cs="Times New Roman"/>
          <w:b/>
          <w:sz w:val="12"/>
          <w:szCs w:val="12"/>
        </w:rPr>
      </w:pPr>
      <w:r w:rsidRPr="009D2D99">
        <w:rPr>
          <w:rFonts w:ascii="Times New Roman" w:eastAsia="Calibri" w:hAnsi="Times New Roman" w:cs="Times New Roman"/>
          <w:b/>
          <w:sz w:val="12"/>
          <w:szCs w:val="12"/>
        </w:rPr>
        <w:t>муниципального района Сергиевский от  18.03.2014 г № 7 «Об утверждении порядка организации на территории сельского поселения Захаркино муниципального района Сергиевский сбора ртутьсодержащих отходов для вывоза и передачи их на утилизацию»</w:t>
      </w:r>
    </w:p>
    <w:p w:rsidR="00CF6CAB" w:rsidRPr="00F85FA7" w:rsidRDefault="00CF6CAB" w:rsidP="00CF6CAB">
      <w:pPr>
        <w:tabs>
          <w:tab w:val="left" w:pos="284"/>
        </w:tabs>
        <w:spacing w:after="0" w:line="240" w:lineRule="auto"/>
        <w:rPr>
          <w:rFonts w:ascii="Times New Roman" w:eastAsia="Calibri" w:hAnsi="Times New Roman" w:cs="Times New Roman"/>
          <w:b/>
          <w:sz w:val="12"/>
          <w:szCs w:val="12"/>
        </w:rPr>
      </w:pPr>
    </w:p>
    <w:p w:rsidR="00CF6CAB" w:rsidRPr="009D2D99" w:rsidRDefault="00CF6CAB" w:rsidP="00CF6CAB">
      <w:pPr>
        <w:tabs>
          <w:tab w:val="left" w:pos="284"/>
        </w:tabs>
        <w:spacing w:after="0" w:line="240" w:lineRule="auto"/>
        <w:ind w:firstLine="284"/>
        <w:jc w:val="both"/>
        <w:rPr>
          <w:rFonts w:ascii="Times New Roman" w:eastAsia="Calibri" w:hAnsi="Times New Roman" w:cs="Times New Roman"/>
          <w:sz w:val="12"/>
          <w:szCs w:val="12"/>
        </w:rPr>
      </w:pPr>
      <w:r w:rsidRPr="009D2D99">
        <w:rPr>
          <w:rFonts w:ascii="Times New Roman" w:eastAsia="Calibri"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03.09.2010г.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Захаркино муниципального </w:t>
      </w:r>
      <w:r>
        <w:rPr>
          <w:rFonts w:ascii="Times New Roman" w:eastAsia="Calibri" w:hAnsi="Times New Roman" w:cs="Times New Roman"/>
          <w:sz w:val="12"/>
          <w:szCs w:val="12"/>
        </w:rPr>
        <w:t>района Сергиевский</w:t>
      </w:r>
    </w:p>
    <w:p w:rsidR="00CF6CAB" w:rsidRPr="009D2D99" w:rsidRDefault="00CF6CAB" w:rsidP="00CF6CAB">
      <w:pPr>
        <w:tabs>
          <w:tab w:val="left" w:pos="284"/>
        </w:tabs>
        <w:spacing w:after="0" w:line="240" w:lineRule="auto"/>
        <w:ind w:firstLine="284"/>
        <w:jc w:val="both"/>
        <w:rPr>
          <w:rFonts w:ascii="Times New Roman" w:eastAsia="Calibri" w:hAnsi="Times New Roman" w:cs="Times New Roman"/>
          <w:b/>
          <w:sz w:val="12"/>
          <w:szCs w:val="12"/>
        </w:rPr>
      </w:pPr>
      <w:r w:rsidRPr="009D2D99">
        <w:rPr>
          <w:rFonts w:ascii="Times New Roman" w:eastAsia="Calibri" w:hAnsi="Times New Roman" w:cs="Times New Roman"/>
          <w:b/>
          <w:sz w:val="12"/>
          <w:szCs w:val="12"/>
        </w:rPr>
        <w:t>ПОСТАНОВЛЯЕТ:</w:t>
      </w:r>
    </w:p>
    <w:p w:rsidR="00CF6CAB" w:rsidRPr="009D2D99" w:rsidRDefault="00CF6CAB" w:rsidP="00CF6C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D2D99">
        <w:rPr>
          <w:rFonts w:ascii="Times New Roman" w:eastAsia="Calibri" w:hAnsi="Times New Roman" w:cs="Times New Roman"/>
          <w:sz w:val="12"/>
          <w:szCs w:val="12"/>
        </w:rPr>
        <w:t>Внести в постановление Администрации сельского поселения Захаркино муниципального района Сергиевский от 18.03.2014 г №  7 «Об утверждении порядка организации на территории сельского поселения Захаркино муниципального района Сергиевский сбора ртутьсодержащих отходов для вывоза и передачи их на утилизацию» изменения следующего содержания:</w:t>
      </w:r>
    </w:p>
    <w:p w:rsidR="00CF6CAB" w:rsidRPr="009D2D99" w:rsidRDefault="00CF6CAB" w:rsidP="00CF6C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 В Приложении №1:</w:t>
      </w:r>
    </w:p>
    <w:p w:rsidR="00CF6CAB" w:rsidRPr="009D2D99" w:rsidRDefault="00CF6CAB" w:rsidP="00CF6CAB">
      <w:pPr>
        <w:tabs>
          <w:tab w:val="left" w:pos="284"/>
        </w:tabs>
        <w:spacing w:after="0" w:line="240" w:lineRule="auto"/>
        <w:ind w:firstLine="284"/>
        <w:jc w:val="both"/>
        <w:rPr>
          <w:rFonts w:ascii="Times New Roman" w:eastAsia="Calibri" w:hAnsi="Times New Roman" w:cs="Times New Roman"/>
          <w:sz w:val="12"/>
          <w:szCs w:val="12"/>
        </w:rPr>
      </w:pPr>
      <w:r w:rsidRPr="009D2D99">
        <w:rPr>
          <w:rFonts w:ascii="Times New Roman" w:eastAsia="Calibri" w:hAnsi="Times New Roman" w:cs="Times New Roman"/>
          <w:sz w:val="12"/>
          <w:szCs w:val="12"/>
        </w:rPr>
        <w:t>1.1.1. Пункты 3.1., 3.2. изложить в следующей редакции:</w:t>
      </w:r>
    </w:p>
    <w:p w:rsidR="00CF6CAB" w:rsidRPr="009D2D99" w:rsidRDefault="00CF6CAB" w:rsidP="00CF6CAB">
      <w:pPr>
        <w:tabs>
          <w:tab w:val="left" w:pos="284"/>
        </w:tabs>
        <w:spacing w:after="0" w:line="240" w:lineRule="auto"/>
        <w:ind w:firstLine="284"/>
        <w:jc w:val="both"/>
        <w:rPr>
          <w:rFonts w:ascii="Times New Roman" w:eastAsia="Calibri" w:hAnsi="Times New Roman" w:cs="Times New Roman"/>
          <w:sz w:val="12"/>
          <w:szCs w:val="12"/>
        </w:rPr>
      </w:pPr>
      <w:r w:rsidRPr="009D2D99">
        <w:rPr>
          <w:rFonts w:ascii="Times New Roman" w:eastAsia="Calibri" w:hAnsi="Times New Roman" w:cs="Times New Roman"/>
          <w:sz w:val="12"/>
          <w:szCs w:val="12"/>
        </w:rPr>
        <w:t>«3.1. Организацию пунктов приема всех видов РСО и установки специальных контейнеров для вышедших из эксплуатации компактных энергосберегающих ламп от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осуществляют лица, ответственные за содержание общего имущества многоквартирных домов – управляющие организации, жилищные кооперативы или иные потребительские специализированные кооперативы, товарищества собственников жилья.</w:t>
      </w:r>
    </w:p>
    <w:p w:rsidR="00CF6CAB" w:rsidRPr="009D2D99" w:rsidRDefault="00CF6CAB" w:rsidP="00CF6CAB">
      <w:pPr>
        <w:tabs>
          <w:tab w:val="left" w:pos="284"/>
        </w:tabs>
        <w:spacing w:after="0" w:line="240" w:lineRule="auto"/>
        <w:ind w:firstLine="284"/>
        <w:jc w:val="both"/>
        <w:rPr>
          <w:rFonts w:ascii="Times New Roman" w:eastAsia="Calibri" w:hAnsi="Times New Roman" w:cs="Times New Roman"/>
          <w:sz w:val="12"/>
          <w:szCs w:val="12"/>
        </w:rPr>
      </w:pPr>
      <w:r w:rsidRPr="009D2D99">
        <w:rPr>
          <w:rFonts w:ascii="Times New Roman" w:eastAsia="Calibri" w:hAnsi="Times New Roman" w:cs="Times New Roman"/>
          <w:sz w:val="12"/>
          <w:szCs w:val="12"/>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имущества в таких домах, по согласованию с соответствующей специализированной организацией.</w:t>
      </w:r>
    </w:p>
    <w:p w:rsidR="00CF6CAB" w:rsidRPr="009D2D99" w:rsidRDefault="00CF6CAB" w:rsidP="00CF6CAB">
      <w:pPr>
        <w:tabs>
          <w:tab w:val="left" w:pos="284"/>
        </w:tabs>
        <w:spacing w:after="0" w:line="240" w:lineRule="auto"/>
        <w:ind w:firstLine="284"/>
        <w:jc w:val="both"/>
        <w:rPr>
          <w:rFonts w:ascii="Times New Roman" w:eastAsia="Calibri" w:hAnsi="Times New Roman" w:cs="Times New Roman"/>
          <w:sz w:val="12"/>
          <w:szCs w:val="12"/>
        </w:rPr>
      </w:pPr>
      <w:r w:rsidRPr="009D2D99">
        <w:rPr>
          <w:rFonts w:ascii="Times New Roman" w:eastAsia="Calibri" w:hAnsi="Times New Roman" w:cs="Times New Roman"/>
          <w:sz w:val="12"/>
          <w:szCs w:val="12"/>
        </w:rPr>
        <w:t>3.2. Прием РСО от потребителей РСО (кроме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на территории поселения осуществляется в здании администрации поселения на безвозмездной основе при наличии договора, заключенного со специализированной организацией».</w:t>
      </w:r>
    </w:p>
    <w:p w:rsidR="00CF6CAB" w:rsidRPr="009D2D99" w:rsidRDefault="00CF6CAB" w:rsidP="00CF6CAB">
      <w:pPr>
        <w:tabs>
          <w:tab w:val="left" w:pos="284"/>
        </w:tabs>
        <w:spacing w:after="0" w:line="240" w:lineRule="auto"/>
        <w:ind w:firstLine="284"/>
        <w:jc w:val="both"/>
        <w:rPr>
          <w:rFonts w:ascii="Times New Roman" w:eastAsia="Calibri" w:hAnsi="Times New Roman" w:cs="Times New Roman"/>
          <w:sz w:val="12"/>
          <w:szCs w:val="12"/>
        </w:rPr>
      </w:pPr>
      <w:r w:rsidRPr="009D2D99">
        <w:rPr>
          <w:rFonts w:ascii="Times New Roman" w:eastAsia="Calibri" w:hAnsi="Times New Roman" w:cs="Times New Roman"/>
          <w:sz w:val="12"/>
          <w:szCs w:val="12"/>
        </w:rPr>
        <w:t>1.1.2. Пункт 5.3. изложить в следующей редакции:</w:t>
      </w:r>
    </w:p>
    <w:p w:rsidR="00CF6CAB" w:rsidRPr="009D2D99" w:rsidRDefault="00CF6CAB" w:rsidP="00CF6CAB">
      <w:pPr>
        <w:tabs>
          <w:tab w:val="left" w:pos="284"/>
        </w:tabs>
        <w:spacing w:after="0" w:line="240" w:lineRule="auto"/>
        <w:ind w:firstLine="284"/>
        <w:jc w:val="both"/>
        <w:rPr>
          <w:rFonts w:ascii="Times New Roman" w:eastAsia="Calibri" w:hAnsi="Times New Roman" w:cs="Times New Roman"/>
          <w:sz w:val="12"/>
          <w:szCs w:val="12"/>
        </w:rPr>
      </w:pPr>
      <w:r w:rsidRPr="009D2D99">
        <w:rPr>
          <w:rFonts w:ascii="Times New Roman" w:eastAsia="Calibri" w:hAnsi="Times New Roman" w:cs="Times New Roman"/>
          <w:sz w:val="12"/>
          <w:szCs w:val="12"/>
        </w:rPr>
        <w:t>«5.3. Организации,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самостоятельно доводят информацию о правилах обращения с использованными энергосберегающими лампами и другими РСО до сведения собственников, нанимателей, пользователей помещений многоквартирных жилых домов».</w:t>
      </w:r>
    </w:p>
    <w:p w:rsidR="00CF6CAB" w:rsidRPr="009D2D99" w:rsidRDefault="00CF6CAB" w:rsidP="00CF6CAB">
      <w:pPr>
        <w:tabs>
          <w:tab w:val="left" w:pos="284"/>
        </w:tabs>
        <w:spacing w:after="0" w:line="240" w:lineRule="auto"/>
        <w:ind w:firstLine="284"/>
        <w:jc w:val="both"/>
        <w:rPr>
          <w:rFonts w:ascii="Times New Roman" w:eastAsia="Calibri" w:hAnsi="Times New Roman" w:cs="Times New Roman"/>
          <w:sz w:val="12"/>
          <w:szCs w:val="12"/>
        </w:rPr>
      </w:pPr>
      <w:r w:rsidRPr="009D2D99">
        <w:rPr>
          <w:rFonts w:ascii="Times New Roman" w:eastAsia="Calibri" w:hAnsi="Times New Roman" w:cs="Times New Roman"/>
          <w:sz w:val="12"/>
          <w:szCs w:val="12"/>
        </w:rPr>
        <w:t>2. Опубликовать настоящее постановление в газете «Сергиевский вестник».</w:t>
      </w:r>
    </w:p>
    <w:p w:rsidR="00CF6CAB" w:rsidRPr="009D2D99" w:rsidRDefault="00CF6CAB" w:rsidP="00CF6CAB">
      <w:pPr>
        <w:tabs>
          <w:tab w:val="left" w:pos="284"/>
        </w:tabs>
        <w:spacing w:after="0" w:line="240" w:lineRule="auto"/>
        <w:ind w:firstLine="284"/>
        <w:jc w:val="both"/>
        <w:rPr>
          <w:rFonts w:ascii="Times New Roman" w:eastAsia="Calibri" w:hAnsi="Times New Roman" w:cs="Times New Roman"/>
          <w:sz w:val="12"/>
          <w:szCs w:val="12"/>
        </w:rPr>
      </w:pPr>
      <w:r w:rsidRPr="009D2D9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F6CAB" w:rsidRPr="009D2D99" w:rsidRDefault="00CF6CAB" w:rsidP="00CF6CAB">
      <w:pPr>
        <w:tabs>
          <w:tab w:val="left" w:pos="284"/>
        </w:tabs>
        <w:spacing w:after="0" w:line="240" w:lineRule="auto"/>
        <w:ind w:firstLine="284"/>
        <w:jc w:val="both"/>
        <w:rPr>
          <w:rFonts w:ascii="Times New Roman" w:eastAsia="Calibri" w:hAnsi="Times New Roman" w:cs="Times New Roman"/>
          <w:sz w:val="12"/>
          <w:szCs w:val="12"/>
        </w:rPr>
      </w:pPr>
      <w:r w:rsidRPr="009D2D99">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CF6CAB" w:rsidRPr="009D2D99" w:rsidRDefault="00CF6CAB" w:rsidP="00CF6CAB">
      <w:pPr>
        <w:tabs>
          <w:tab w:val="left" w:pos="284"/>
        </w:tabs>
        <w:spacing w:after="0" w:line="240" w:lineRule="auto"/>
        <w:jc w:val="right"/>
        <w:rPr>
          <w:rFonts w:ascii="Times New Roman" w:eastAsia="Calibri" w:hAnsi="Times New Roman" w:cs="Times New Roman"/>
          <w:sz w:val="12"/>
          <w:szCs w:val="12"/>
        </w:rPr>
      </w:pPr>
      <w:r w:rsidRPr="009D2D99">
        <w:rPr>
          <w:rFonts w:ascii="Times New Roman" w:eastAsia="Calibri" w:hAnsi="Times New Roman" w:cs="Times New Roman"/>
          <w:sz w:val="12"/>
          <w:szCs w:val="12"/>
        </w:rPr>
        <w:t>Глава сельского поселения Захаркино</w:t>
      </w:r>
    </w:p>
    <w:p w:rsidR="00CF6CAB" w:rsidRDefault="00CF6CAB" w:rsidP="00CF6CAB">
      <w:pPr>
        <w:tabs>
          <w:tab w:val="left" w:pos="284"/>
        </w:tabs>
        <w:spacing w:after="0" w:line="240" w:lineRule="auto"/>
        <w:jc w:val="right"/>
        <w:rPr>
          <w:rFonts w:ascii="Times New Roman" w:eastAsia="Calibri" w:hAnsi="Times New Roman" w:cs="Times New Roman"/>
          <w:sz w:val="12"/>
          <w:szCs w:val="12"/>
        </w:rPr>
      </w:pPr>
      <w:r w:rsidRPr="009D2D99">
        <w:rPr>
          <w:rFonts w:ascii="Times New Roman" w:eastAsia="Calibri" w:hAnsi="Times New Roman" w:cs="Times New Roman"/>
          <w:sz w:val="12"/>
          <w:szCs w:val="12"/>
        </w:rPr>
        <w:t>муниципального района Сергиевский</w:t>
      </w:r>
    </w:p>
    <w:p w:rsidR="00CF6CAB" w:rsidRDefault="00CF6CAB" w:rsidP="00CF6CAB">
      <w:pPr>
        <w:tabs>
          <w:tab w:val="left" w:pos="284"/>
        </w:tabs>
        <w:spacing w:after="0" w:line="240" w:lineRule="auto"/>
        <w:jc w:val="right"/>
        <w:rPr>
          <w:rFonts w:ascii="Times New Roman" w:eastAsia="Calibri" w:hAnsi="Times New Roman" w:cs="Times New Roman"/>
          <w:sz w:val="12"/>
          <w:szCs w:val="12"/>
        </w:rPr>
      </w:pPr>
      <w:r w:rsidRPr="009D2D99">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9D2D99">
        <w:rPr>
          <w:rFonts w:ascii="Times New Roman" w:eastAsia="Calibri" w:hAnsi="Times New Roman" w:cs="Times New Roman"/>
          <w:sz w:val="12"/>
          <w:szCs w:val="12"/>
        </w:rPr>
        <w:t>Веденин</w:t>
      </w:r>
      <w:proofErr w:type="spellEnd"/>
    </w:p>
    <w:p w:rsidR="000332A7" w:rsidRDefault="000332A7" w:rsidP="00CF6CAB">
      <w:pPr>
        <w:tabs>
          <w:tab w:val="left" w:pos="284"/>
        </w:tabs>
        <w:spacing w:after="0" w:line="240" w:lineRule="auto"/>
        <w:jc w:val="right"/>
        <w:rPr>
          <w:rFonts w:ascii="Times New Roman" w:eastAsia="Calibri" w:hAnsi="Times New Roman" w:cs="Times New Roman"/>
          <w:sz w:val="12"/>
          <w:szCs w:val="12"/>
        </w:rPr>
      </w:pPr>
    </w:p>
    <w:p w:rsidR="000332A7" w:rsidRPr="000332A7" w:rsidRDefault="000332A7" w:rsidP="000332A7">
      <w:pPr>
        <w:tabs>
          <w:tab w:val="left" w:pos="284"/>
        </w:tabs>
        <w:spacing w:after="0" w:line="240" w:lineRule="auto"/>
        <w:jc w:val="center"/>
        <w:rPr>
          <w:rFonts w:ascii="Times New Roman" w:eastAsia="Calibri" w:hAnsi="Times New Roman" w:cs="Times New Roman"/>
          <w:b/>
          <w:sz w:val="12"/>
          <w:szCs w:val="12"/>
        </w:rPr>
      </w:pPr>
      <w:r w:rsidRPr="000332A7">
        <w:rPr>
          <w:rFonts w:ascii="Times New Roman" w:eastAsia="Calibri" w:hAnsi="Times New Roman" w:cs="Times New Roman"/>
          <w:b/>
          <w:sz w:val="12"/>
          <w:szCs w:val="12"/>
        </w:rPr>
        <w:t>Извещение о предоставлении земельного участка.</w:t>
      </w:r>
    </w:p>
    <w:p w:rsidR="000332A7" w:rsidRPr="000332A7" w:rsidRDefault="000332A7" w:rsidP="000332A7">
      <w:pPr>
        <w:tabs>
          <w:tab w:val="left" w:pos="284"/>
        </w:tabs>
        <w:spacing w:after="0" w:line="240" w:lineRule="auto"/>
        <w:jc w:val="both"/>
        <w:rPr>
          <w:rFonts w:ascii="Times New Roman" w:eastAsia="Calibri" w:hAnsi="Times New Roman" w:cs="Times New Roman"/>
          <w:sz w:val="12"/>
          <w:szCs w:val="12"/>
        </w:rPr>
      </w:pPr>
    </w:p>
    <w:p w:rsidR="000332A7" w:rsidRPr="000332A7" w:rsidRDefault="000332A7" w:rsidP="000332A7">
      <w:pPr>
        <w:tabs>
          <w:tab w:val="left" w:pos="284"/>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индивидуального жилищного строительства.</w:t>
      </w:r>
    </w:p>
    <w:p w:rsidR="000332A7" w:rsidRPr="000332A7" w:rsidRDefault="000332A7" w:rsidP="000332A7">
      <w:pPr>
        <w:tabs>
          <w:tab w:val="left" w:pos="284"/>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w:t>
      </w:r>
      <w:r>
        <w:rPr>
          <w:rFonts w:ascii="Times New Roman" w:eastAsia="Calibri" w:hAnsi="Times New Roman" w:cs="Times New Roman"/>
          <w:sz w:val="12"/>
          <w:szCs w:val="12"/>
        </w:rPr>
        <w:t>ка.</w:t>
      </w:r>
    </w:p>
    <w:p w:rsidR="000332A7" w:rsidRPr="000332A7" w:rsidRDefault="000332A7" w:rsidP="000332A7">
      <w:pPr>
        <w:tabs>
          <w:tab w:val="left" w:pos="284"/>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0332A7" w:rsidRPr="000332A7" w:rsidRDefault="000332A7" w:rsidP="000332A7">
      <w:pPr>
        <w:tabs>
          <w:tab w:val="left" w:pos="284"/>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06.05.2019г. прием заявлений завершается.</w:t>
      </w:r>
    </w:p>
    <w:p w:rsidR="000332A7" w:rsidRPr="000332A7" w:rsidRDefault="000332A7" w:rsidP="000332A7">
      <w:pPr>
        <w:tabs>
          <w:tab w:val="left" w:pos="284"/>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 xml:space="preserve">Адрес земельного участка: Российская Федерация, Самарская область, Сергиевский район, сельское поселение Сергиевск, село Сергиевск, улица Юбилейная, земельный участок 26, площадь – 2337 </w:t>
      </w:r>
      <w:proofErr w:type="spellStart"/>
      <w:r w:rsidRPr="000332A7">
        <w:rPr>
          <w:rFonts w:ascii="Times New Roman" w:eastAsia="Calibri" w:hAnsi="Times New Roman" w:cs="Times New Roman"/>
          <w:sz w:val="12"/>
          <w:szCs w:val="12"/>
        </w:rPr>
        <w:t>кв.м</w:t>
      </w:r>
      <w:proofErr w:type="spellEnd"/>
      <w:r w:rsidRPr="000332A7">
        <w:rPr>
          <w:rFonts w:ascii="Times New Roman" w:eastAsia="Calibri" w:hAnsi="Times New Roman" w:cs="Times New Roman"/>
          <w:sz w:val="12"/>
          <w:szCs w:val="12"/>
        </w:rPr>
        <w:t>., кадастровый номер – 63:31:0702010:170</w:t>
      </w:r>
    </w:p>
    <w:p w:rsidR="000332A7" w:rsidRPr="000332A7" w:rsidRDefault="000332A7" w:rsidP="000332A7">
      <w:pPr>
        <w:tabs>
          <w:tab w:val="left" w:pos="284"/>
        </w:tabs>
        <w:spacing w:after="0" w:line="240" w:lineRule="auto"/>
        <w:jc w:val="both"/>
        <w:rPr>
          <w:rFonts w:ascii="Times New Roman" w:eastAsia="Calibri" w:hAnsi="Times New Roman" w:cs="Times New Roman"/>
          <w:sz w:val="12"/>
          <w:szCs w:val="12"/>
        </w:rPr>
      </w:pPr>
    </w:p>
    <w:p w:rsidR="000332A7" w:rsidRPr="000332A7" w:rsidRDefault="000332A7" w:rsidP="000332A7">
      <w:pPr>
        <w:tabs>
          <w:tab w:val="left" w:pos="284"/>
        </w:tabs>
        <w:spacing w:after="0" w:line="240" w:lineRule="auto"/>
        <w:jc w:val="center"/>
        <w:rPr>
          <w:rFonts w:ascii="Times New Roman" w:eastAsia="Calibri" w:hAnsi="Times New Roman" w:cs="Times New Roman"/>
          <w:b/>
          <w:sz w:val="12"/>
          <w:szCs w:val="12"/>
        </w:rPr>
      </w:pPr>
      <w:r w:rsidRPr="000332A7">
        <w:rPr>
          <w:rFonts w:ascii="Times New Roman" w:eastAsia="Calibri" w:hAnsi="Times New Roman" w:cs="Times New Roman"/>
          <w:b/>
          <w:sz w:val="12"/>
          <w:szCs w:val="12"/>
        </w:rPr>
        <w:t>Извещение о предоставлении земельного участка.</w:t>
      </w:r>
    </w:p>
    <w:p w:rsidR="000332A7" w:rsidRPr="000332A7" w:rsidRDefault="000332A7" w:rsidP="000332A7">
      <w:pPr>
        <w:tabs>
          <w:tab w:val="left" w:pos="284"/>
        </w:tabs>
        <w:spacing w:after="0" w:line="240" w:lineRule="auto"/>
        <w:jc w:val="both"/>
        <w:rPr>
          <w:rFonts w:ascii="Times New Roman" w:eastAsia="Calibri" w:hAnsi="Times New Roman" w:cs="Times New Roman"/>
          <w:sz w:val="12"/>
          <w:szCs w:val="12"/>
        </w:rPr>
      </w:pP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индивидуального жилищного строительства.</w:t>
      </w: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w:t>
      </w:r>
      <w:r>
        <w:rPr>
          <w:rFonts w:ascii="Times New Roman" w:eastAsia="Calibri" w:hAnsi="Times New Roman" w:cs="Times New Roman"/>
          <w:sz w:val="12"/>
          <w:szCs w:val="12"/>
        </w:rPr>
        <w:t xml:space="preserve"> по продаже земельного участка.</w:t>
      </w: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lastRenderedPageBreak/>
        <w:t>06.05.2019г. прием заявлений завершается.</w:t>
      </w: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сельское поселение Сургут, п. Сургут, ул. Рябиновая, уч. №16, площадь – 1000 </w:t>
      </w:r>
      <w:proofErr w:type="spellStart"/>
      <w:r w:rsidRPr="000332A7">
        <w:rPr>
          <w:rFonts w:ascii="Times New Roman" w:eastAsia="Calibri" w:hAnsi="Times New Roman" w:cs="Times New Roman"/>
          <w:sz w:val="12"/>
          <w:szCs w:val="12"/>
        </w:rPr>
        <w:t>кв.м</w:t>
      </w:r>
      <w:proofErr w:type="spellEnd"/>
      <w:r w:rsidRPr="000332A7">
        <w:rPr>
          <w:rFonts w:ascii="Times New Roman" w:eastAsia="Calibri" w:hAnsi="Times New Roman" w:cs="Times New Roman"/>
          <w:sz w:val="12"/>
          <w:szCs w:val="12"/>
        </w:rPr>
        <w:t>., кадастровый квартал – 63:31:1101019.</w:t>
      </w: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0332A7" w:rsidRPr="000332A7" w:rsidRDefault="000332A7" w:rsidP="000332A7">
      <w:pPr>
        <w:tabs>
          <w:tab w:val="left" w:pos="284"/>
          <w:tab w:val="left" w:pos="426"/>
        </w:tabs>
        <w:spacing w:after="0" w:line="240" w:lineRule="auto"/>
        <w:jc w:val="both"/>
        <w:rPr>
          <w:rFonts w:ascii="Times New Roman" w:eastAsia="Calibri" w:hAnsi="Times New Roman" w:cs="Times New Roman"/>
          <w:sz w:val="12"/>
          <w:szCs w:val="12"/>
        </w:rPr>
      </w:pPr>
    </w:p>
    <w:p w:rsidR="000332A7" w:rsidRPr="000332A7" w:rsidRDefault="000332A7" w:rsidP="000332A7">
      <w:pPr>
        <w:tabs>
          <w:tab w:val="left" w:pos="284"/>
          <w:tab w:val="left" w:pos="426"/>
        </w:tabs>
        <w:spacing w:after="0" w:line="240" w:lineRule="auto"/>
        <w:jc w:val="center"/>
        <w:rPr>
          <w:rFonts w:ascii="Times New Roman" w:eastAsia="Calibri" w:hAnsi="Times New Roman" w:cs="Times New Roman"/>
          <w:b/>
          <w:sz w:val="12"/>
          <w:szCs w:val="12"/>
        </w:rPr>
      </w:pPr>
      <w:r w:rsidRPr="000332A7">
        <w:rPr>
          <w:rFonts w:ascii="Times New Roman" w:eastAsia="Calibri" w:hAnsi="Times New Roman" w:cs="Times New Roman"/>
          <w:b/>
          <w:sz w:val="12"/>
          <w:szCs w:val="12"/>
        </w:rPr>
        <w:t>Заключение о результатах публичных слушаний</w:t>
      </w:r>
    </w:p>
    <w:p w:rsidR="000332A7" w:rsidRPr="000332A7" w:rsidRDefault="000332A7" w:rsidP="000332A7">
      <w:pPr>
        <w:tabs>
          <w:tab w:val="left" w:pos="284"/>
          <w:tab w:val="left" w:pos="426"/>
        </w:tabs>
        <w:spacing w:after="0" w:line="240" w:lineRule="auto"/>
        <w:jc w:val="center"/>
        <w:rPr>
          <w:rFonts w:ascii="Times New Roman" w:eastAsia="Calibri" w:hAnsi="Times New Roman" w:cs="Times New Roman"/>
          <w:b/>
          <w:sz w:val="12"/>
          <w:szCs w:val="12"/>
        </w:rPr>
      </w:pPr>
      <w:r w:rsidRPr="000332A7">
        <w:rPr>
          <w:rFonts w:ascii="Times New Roman" w:eastAsia="Calibri" w:hAnsi="Times New Roman" w:cs="Times New Roman"/>
          <w:b/>
          <w:sz w:val="12"/>
          <w:szCs w:val="12"/>
        </w:rPr>
        <w:t>в муниципальном районе Сергиевский Самарской области</w:t>
      </w:r>
    </w:p>
    <w:p w:rsidR="000332A7" w:rsidRPr="000332A7" w:rsidRDefault="000332A7" w:rsidP="000332A7">
      <w:pPr>
        <w:tabs>
          <w:tab w:val="left" w:pos="284"/>
          <w:tab w:val="left" w:pos="426"/>
        </w:tabs>
        <w:spacing w:after="0" w:line="240" w:lineRule="auto"/>
        <w:jc w:val="center"/>
        <w:rPr>
          <w:rFonts w:ascii="Times New Roman" w:eastAsia="Calibri" w:hAnsi="Times New Roman" w:cs="Times New Roman"/>
          <w:b/>
          <w:sz w:val="12"/>
          <w:szCs w:val="12"/>
        </w:rPr>
      </w:pPr>
      <w:r w:rsidRPr="000332A7">
        <w:rPr>
          <w:rFonts w:ascii="Times New Roman" w:eastAsia="Calibri" w:hAnsi="Times New Roman" w:cs="Times New Roman"/>
          <w:b/>
          <w:sz w:val="12"/>
          <w:szCs w:val="12"/>
        </w:rPr>
        <w:t>по проекту планировки территории  и проекту межевания территории объекта АО «</w:t>
      </w:r>
      <w:proofErr w:type="spellStart"/>
      <w:r w:rsidRPr="000332A7">
        <w:rPr>
          <w:rFonts w:ascii="Times New Roman" w:eastAsia="Calibri" w:hAnsi="Times New Roman" w:cs="Times New Roman"/>
          <w:b/>
          <w:sz w:val="12"/>
          <w:szCs w:val="12"/>
        </w:rPr>
        <w:t>Самаранефтегаз</w:t>
      </w:r>
      <w:proofErr w:type="spellEnd"/>
      <w:r w:rsidRPr="000332A7">
        <w:rPr>
          <w:rFonts w:ascii="Times New Roman" w:eastAsia="Calibri" w:hAnsi="Times New Roman" w:cs="Times New Roman"/>
          <w:b/>
          <w:sz w:val="12"/>
          <w:szCs w:val="12"/>
        </w:rPr>
        <w:t>»:</w:t>
      </w:r>
    </w:p>
    <w:p w:rsidR="000332A7" w:rsidRDefault="000332A7" w:rsidP="000332A7">
      <w:pPr>
        <w:tabs>
          <w:tab w:val="left" w:pos="284"/>
          <w:tab w:val="left" w:pos="426"/>
        </w:tabs>
        <w:spacing w:after="0" w:line="240" w:lineRule="auto"/>
        <w:jc w:val="center"/>
        <w:rPr>
          <w:rFonts w:ascii="Times New Roman" w:eastAsia="Calibri" w:hAnsi="Times New Roman" w:cs="Times New Roman"/>
          <w:b/>
          <w:sz w:val="12"/>
          <w:szCs w:val="12"/>
        </w:rPr>
      </w:pPr>
      <w:r w:rsidRPr="000332A7">
        <w:rPr>
          <w:rFonts w:ascii="Times New Roman" w:eastAsia="Calibri" w:hAnsi="Times New Roman" w:cs="Times New Roman"/>
          <w:b/>
          <w:sz w:val="12"/>
          <w:szCs w:val="12"/>
        </w:rPr>
        <w:t xml:space="preserve">«Сбор нефти и газа со скважин №№ 600, 603, 607 </w:t>
      </w:r>
      <w:proofErr w:type="spellStart"/>
      <w:r w:rsidRPr="000332A7">
        <w:rPr>
          <w:rFonts w:ascii="Times New Roman" w:eastAsia="Calibri" w:hAnsi="Times New Roman" w:cs="Times New Roman"/>
          <w:b/>
          <w:sz w:val="12"/>
          <w:szCs w:val="12"/>
        </w:rPr>
        <w:t>Радаевского</w:t>
      </w:r>
      <w:proofErr w:type="spellEnd"/>
      <w:r w:rsidRPr="000332A7">
        <w:rPr>
          <w:rFonts w:ascii="Times New Roman" w:eastAsia="Calibri" w:hAnsi="Times New Roman" w:cs="Times New Roman"/>
          <w:b/>
          <w:sz w:val="12"/>
          <w:szCs w:val="12"/>
        </w:rPr>
        <w:t xml:space="preserve">  месторождения»   в   границах    </w:t>
      </w:r>
    </w:p>
    <w:p w:rsidR="000332A7" w:rsidRPr="000332A7" w:rsidRDefault="000332A7" w:rsidP="000332A7">
      <w:pPr>
        <w:tabs>
          <w:tab w:val="left" w:pos="284"/>
          <w:tab w:val="left" w:pos="426"/>
        </w:tabs>
        <w:spacing w:after="0" w:line="240" w:lineRule="auto"/>
        <w:jc w:val="center"/>
        <w:rPr>
          <w:rFonts w:ascii="Times New Roman" w:eastAsia="Calibri" w:hAnsi="Times New Roman" w:cs="Times New Roman"/>
          <w:b/>
          <w:sz w:val="12"/>
          <w:szCs w:val="12"/>
        </w:rPr>
      </w:pPr>
      <w:r w:rsidRPr="000332A7">
        <w:rPr>
          <w:rFonts w:ascii="Times New Roman" w:eastAsia="Calibri" w:hAnsi="Times New Roman" w:cs="Times New Roman"/>
          <w:b/>
          <w:sz w:val="12"/>
          <w:szCs w:val="12"/>
        </w:rPr>
        <w:t>сельского   поселения   Елшанка   и</w:t>
      </w:r>
      <w:r>
        <w:rPr>
          <w:rFonts w:ascii="Times New Roman" w:eastAsia="Calibri" w:hAnsi="Times New Roman" w:cs="Times New Roman"/>
          <w:b/>
          <w:sz w:val="12"/>
          <w:szCs w:val="12"/>
        </w:rPr>
        <w:t xml:space="preserve"> </w:t>
      </w:r>
      <w:r w:rsidRPr="000332A7">
        <w:rPr>
          <w:rFonts w:ascii="Times New Roman" w:eastAsia="Calibri" w:hAnsi="Times New Roman" w:cs="Times New Roman"/>
          <w:b/>
          <w:sz w:val="12"/>
          <w:szCs w:val="12"/>
        </w:rPr>
        <w:t>сельского поселения  Красносельское муниципального района</w:t>
      </w:r>
    </w:p>
    <w:p w:rsidR="000332A7" w:rsidRPr="000332A7" w:rsidRDefault="000332A7" w:rsidP="000332A7">
      <w:pPr>
        <w:tabs>
          <w:tab w:val="left" w:pos="284"/>
          <w:tab w:val="left" w:pos="426"/>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Сергиевский Самарской  области» </w:t>
      </w:r>
      <w:r w:rsidRPr="000332A7">
        <w:rPr>
          <w:rFonts w:ascii="Times New Roman" w:eastAsia="Calibri" w:hAnsi="Times New Roman" w:cs="Times New Roman"/>
          <w:b/>
          <w:sz w:val="12"/>
          <w:szCs w:val="12"/>
        </w:rPr>
        <w:t>от "03" апреля   2019 г.</w:t>
      </w:r>
    </w:p>
    <w:p w:rsidR="000332A7" w:rsidRPr="000332A7" w:rsidRDefault="000332A7" w:rsidP="000332A7">
      <w:pPr>
        <w:tabs>
          <w:tab w:val="left" w:pos="284"/>
          <w:tab w:val="left" w:pos="426"/>
        </w:tabs>
        <w:spacing w:after="0" w:line="240" w:lineRule="auto"/>
        <w:jc w:val="both"/>
        <w:rPr>
          <w:rFonts w:ascii="Times New Roman" w:eastAsia="Calibri" w:hAnsi="Times New Roman" w:cs="Times New Roman"/>
          <w:sz w:val="12"/>
          <w:szCs w:val="12"/>
        </w:rPr>
      </w:pP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1. Дата проведения публичных слушаний – с "28" февраля 2019 года по "03" апреля  2019 года.</w:t>
      </w: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 xml:space="preserve">2. Место проведения публичных слушаний – 446540, Самарская область, муниципальный район Сергиевский, с. Сергиевск,  ул. Ленина, 15А,  </w:t>
      </w:r>
      <w:proofErr w:type="spellStart"/>
      <w:r w:rsidRPr="000332A7">
        <w:rPr>
          <w:rFonts w:ascii="Times New Roman" w:eastAsia="Calibri" w:hAnsi="Times New Roman" w:cs="Times New Roman"/>
          <w:sz w:val="12"/>
          <w:szCs w:val="12"/>
        </w:rPr>
        <w:t>каб</w:t>
      </w:r>
      <w:proofErr w:type="spellEnd"/>
      <w:r w:rsidRPr="000332A7">
        <w:rPr>
          <w:rFonts w:ascii="Times New Roman" w:eastAsia="Calibri" w:hAnsi="Times New Roman" w:cs="Times New Roman"/>
          <w:sz w:val="12"/>
          <w:szCs w:val="12"/>
        </w:rPr>
        <w:t>. 20.</w:t>
      </w: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3. Основание проведения публичных слушаний – Постановление Главы  муниципального района Сергиевский  Самарской области №2/г от  «22» февраля 2019 г. «О проведении публичных слушаний по проекту планировки территории и проекту межевания территории объекта АО «</w:t>
      </w:r>
      <w:proofErr w:type="spellStart"/>
      <w:r w:rsidRPr="000332A7">
        <w:rPr>
          <w:rFonts w:ascii="Times New Roman" w:eastAsia="Calibri" w:hAnsi="Times New Roman" w:cs="Times New Roman"/>
          <w:sz w:val="12"/>
          <w:szCs w:val="12"/>
        </w:rPr>
        <w:t>Самаранефтегаз</w:t>
      </w:r>
      <w:proofErr w:type="spellEnd"/>
      <w:r w:rsidRPr="000332A7">
        <w:rPr>
          <w:rFonts w:ascii="Times New Roman" w:eastAsia="Calibri" w:hAnsi="Times New Roman" w:cs="Times New Roman"/>
          <w:sz w:val="12"/>
          <w:szCs w:val="12"/>
        </w:rPr>
        <w:t xml:space="preserve">»: 5169П «Сбор нефти и газа со скважин №№ 600, 603, 607 </w:t>
      </w:r>
      <w:proofErr w:type="spellStart"/>
      <w:r w:rsidRPr="000332A7">
        <w:rPr>
          <w:rFonts w:ascii="Times New Roman" w:eastAsia="Calibri" w:hAnsi="Times New Roman" w:cs="Times New Roman"/>
          <w:sz w:val="12"/>
          <w:szCs w:val="12"/>
        </w:rPr>
        <w:t>Радаевского</w:t>
      </w:r>
      <w:proofErr w:type="spellEnd"/>
      <w:r w:rsidRPr="000332A7">
        <w:rPr>
          <w:rFonts w:ascii="Times New Roman" w:eastAsia="Calibri" w:hAnsi="Times New Roman" w:cs="Times New Roman"/>
          <w:sz w:val="12"/>
          <w:szCs w:val="12"/>
        </w:rPr>
        <w:t xml:space="preserve"> месторождения» в границах  сельского поселения Елшанка и сельского поселения  Красносельское муниципального района Сергиевский Самарской  области», опубликованное в газете «Сергиевский вестник» №8 (320) от  28  февраля  2019 г.</w:t>
      </w: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4. Вопрос, вынесенный на публичные слушания – проект  планировки территории и проекту межевания территории объекта АО «</w:t>
      </w:r>
      <w:proofErr w:type="spellStart"/>
      <w:r w:rsidRPr="000332A7">
        <w:rPr>
          <w:rFonts w:ascii="Times New Roman" w:eastAsia="Calibri" w:hAnsi="Times New Roman" w:cs="Times New Roman"/>
          <w:sz w:val="12"/>
          <w:szCs w:val="12"/>
        </w:rPr>
        <w:t>Самаранефтегаз</w:t>
      </w:r>
      <w:proofErr w:type="spellEnd"/>
      <w:r w:rsidRPr="000332A7">
        <w:rPr>
          <w:rFonts w:ascii="Times New Roman" w:eastAsia="Calibri" w:hAnsi="Times New Roman" w:cs="Times New Roman"/>
          <w:sz w:val="12"/>
          <w:szCs w:val="12"/>
        </w:rPr>
        <w:t xml:space="preserve">»: 5169П «Сбор нефти и газа со скважин №№ 600, 603, 607 </w:t>
      </w:r>
      <w:proofErr w:type="spellStart"/>
      <w:r w:rsidRPr="000332A7">
        <w:rPr>
          <w:rFonts w:ascii="Times New Roman" w:eastAsia="Calibri" w:hAnsi="Times New Roman" w:cs="Times New Roman"/>
          <w:sz w:val="12"/>
          <w:szCs w:val="12"/>
        </w:rPr>
        <w:t>Радаевского</w:t>
      </w:r>
      <w:proofErr w:type="spellEnd"/>
      <w:r w:rsidRPr="000332A7">
        <w:rPr>
          <w:rFonts w:ascii="Times New Roman" w:eastAsia="Calibri" w:hAnsi="Times New Roman" w:cs="Times New Roman"/>
          <w:sz w:val="12"/>
          <w:szCs w:val="12"/>
        </w:rPr>
        <w:t xml:space="preserve"> месторождения» в границах  сельского поселения Елшанка и сельского поселения  Красносельское муниципального района Сергиевский Самарской  области ».</w:t>
      </w: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 xml:space="preserve">5.  "06" марта  2019 года по адресу: 446540, Самарская область, муниципальный район Сергиевский, с. Сергиевск,  ул. Ленина, 15А,  </w:t>
      </w:r>
      <w:proofErr w:type="spellStart"/>
      <w:r w:rsidRPr="000332A7">
        <w:rPr>
          <w:rFonts w:ascii="Times New Roman" w:eastAsia="Calibri" w:hAnsi="Times New Roman" w:cs="Times New Roman"/>
          <w:sz w:val="12"/>
          <w:szCs w:val="12"/>
        </w:rPr>
        <w:t>каб</w:t>
      </w:r>
      <w:proofErr w:type="spellEnd"/>
      <w:r w:rsidRPr="000332A7">
        <w:rPr>
          <w:rFonts w:ascii="Times New Roman" w:eastAsia="Calibri" w:hAnsi="Times New Roman" w:cs="Times New Roman"/>
          <w:sz w:val="12"/>
          <w:szCs w:val="12"/>
        </w:rPr>
        <w:t>. 20 проведено мероприятие по информированию жителей района по вопросам публичных слушаний, в котором приняли участие 5 (пять) человек.</w:t>
      </w: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6. Мнения, предложения и замечания по проекту  планировки территории и</w:t>
      </w: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проекту межевания территории  объекта АО «</w:t>
      </w:r>
      <w:proofErr w:type="spellStart"/>
      <w:r w:rsidRPr="000332A7">
        <w:rPr>
          <w:rFonts w:ascii="Times New Roman" w:eastAsia="Calibri" w:hAnsi="Times New Roman" w:cs="Times New Roman"/>
          <w:sz w:val="12"/>
          <w:szCs w:val="12"/>
        </w:rPr>
        <w:t>Самаранефтегаз</w:t>
      </w:r>
      <w:proofErr w:type="spellEnd"/>
      <w:r w:rsidRPr="000332A7">
        <w:rPr>
          <w:rFonts w:ascii="Times New Roman" w:eastAsia="Calibri" w:hAnsi="Times New Roman" w:cs="Times New Roman"/>
          <w:sz w:val="12"/>
          <w:szCs w:val="12"/>
        </w:rPr>
        <w:t xml:space="preserve">»: 5169П «Сбор нефти и газа со скважин №№ 600, 603, 607 </w:t>
      </w:r>
      <w:proofErr w:type="spellStart"/>
      <w:r w:rsidRPr="000332A7">
        <w:rPr>
          <w:rFonts w:ascii="Times New Roman" w:eastAsia="Calibri" w:hAnsi="Times New Roman" w:cs="Times New Roman"/>
          <w:sz w:val="12"/>
          <w:szCs w:val="12"/>
        </w:rPr>
        <w:t>Радаевского</w:t>
      </w:r>
      <w:proofErr w:type="spellEnd"/>
      <w:r w:rsidRPr="000332A7">
        <w:rPr>
          <w:rFonts w:ascii="Times New Roman" w:eastAsia="Calibri" w:hAnsi="Times New Roman" w:cs="Times New Roman"/>
          <w:sz w:val="12"/>
          <w:szCs w:val="12"/>
        </w:rPr>
        <w:t xml:space="preserve">  месторождения»   в   границах    сельского   поселения   Елшанка   и сельского поселения  Красносельское муниципального района Сергиевский Самарской  области»  внесли в протокол публичных слушаний  2 (два) человека.</w:t>
      </w: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7. Обобщенные сведения, полученные при учете мнений, выраженных жителями района и иными заинтересованными лицами по вопросам, вынесенным на публичные слушания:</w:t>
      </w: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вопросам публичных слушаний: высказали 2 человека.</w:t>
      </w: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7.3. Замечания и предложения по вопросам публичных слушаний:  не высказаны.</w:t>
      </w:r>
    </w:p>
    <w:p w:rsidR="000332A7" w:rsidRPr="000332A7" w:rsidRDefault="000332A7" w:rsidP="000332A7">
      <w:pPr>
        <w:tabs>
          <w:tab w:val="left" w:pos="284"/>
          <w:tab w:val="left" w:pos="426"/>
        </w:tabs>
        <w:spacing w:after="0" w:line="240" w:lineRule="auto"/>
        <w:ind w:firstLine="284"/>
        <w:jc w:val="both"/>
        <w:rPr>
          <w:rFonts w:ascii="Times New Roman" w:eastAsia="Calibri" w:hAnsi="Times New Roman" w:cs="Times New Roman"/>
          <w:sz w:val="12"/>
          <w:szCs w:val="12"/>
        </w:rPr>
      </w:pPr>
      <w:r w:rsidRPr="000332A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планировки территории  и проект межевания территории объекта АО «</w:t>
      </w:r>
      <w:proofErr w:type="spellStart"/>
      <w:r w:rsidRPr="000332A7">
        <w:rPr>
          <w:rFonts w:ascii="Times New Roman" w:eastAsia="Calibri" w:hAnsi="Times New Roman" w:cs="Times New Roman"/>
          <w:sz w:val="12"/>
          <w:szCs w:val="12"/>
        </w:rPr>
        <w:t>Самаранефтегаз</w:t>
      </w:r>
      <w:proofErr w:type="spellEnd"/>
      <w:r w:rsidRPr="000332A7">
        <w:rPr>
          <w:rFonts w:ascii="Times New Roman" w:eastAsia="Calibri" w:hAnsi="Times New Roman" w:cs="Times New Roman"/>
          <w:sz w:val="12"/>
          <w:szCs w:val="12"/>
        </w:rPr>
        <w:t xml:space="preserve">»: 5169П «Сбор нефти и газа со скважин №№ 600, 603, 607 </w:t>
      </w:r>
      <w:proofErr w:type="spellStart"/>
      <w:r w:rsidRPr="000332A7">
        <w:rPr>
          <w:rFonts w:ascii="Times New Roman" w:eastAsia="Calibri" w:hAnsi="Times New Roman" w:cs="Times New Roman"/>
          <w:sz w:val="12"/>
          <w:szCs w:val="12"/>
        </w:rPr>
        <w:t>Радаевского</w:t>
      </w:r>
      <w:proofErr w:type="spellEnd"/>
      <w:r w:rsidRPr="000332A7">
        <w:rPr>
          <w:rFonts w:ascii="Times New Roman" w:eastAsia="Calibri" w:hAnsi="Times New Roman" w:cs="Times New Roman"/>
          <w:sz w:val="12"/>
          <w:szCs w:val="12"/>
        </w:rPr>
        <w:t xml:space="preserve">  месторождения»   в   границах    сельского   поселения   Елшанка   и сельского поселения  Красносельское муниципального района Сергиевский Самарской  области» в редакции, вы</w:t>
      </w:r>
      <w:r>
        <w:rPr>
          <w:rFonts w:ascii="Times New Roman" w:eastAsia="Calibri" w:hAnsi="Times New Roman" w:cs="Times New Roman"/>
          <w:sz w:val="12"/>
          <w:szCs w:val="12"/>
        </w:rPr>
        <w:t>несенной на публичные слушания.</w:t>
      </w:r>
    </w:p>
    <w:p w:rsidR="000332A7" w:rsidRDefault="000332A7" w:rsidP="000332A7">
      <w:pPr>
        <w:tabs>
          <w:tab w:val="left" w:pos="284"/>
          <w:tab w:val="left" w:pos="426"/>
        </w:tabs>
        <w:spacing w:after="0" w:line="240" w:lineRule="auto"/>
        <w:jc w:val="right"/>
        <w:rPr>
          <w:rFonts w:ascii="Times New Roman" w:eastAsia="Calibri" w:hAnsi="Times New Roman" w:cs="Times New Roman"/>
          <w:sz w:val="12"/>
          <w:szCs w:val="12"/>
        </w:rPr>
      </w:pPr>
      <w:r w:rsidRPr="000332A7">
        <w:rPr>
          <w:rFonts w:ascii="Times New Roman" w:eastAsia="Calibri" w:hAnsi="Times New Roman" w:cs="Times New Roman"/>
          <w:sz w:val="12"/>
          <w:szCs w:val="12"/>
        </w:rPr>
        <w:t>Глава муниципального</w:t>
      </w:r>
    </w:p>
    <w:p w:rsidR="000332A7" w:rsidRPr="000332A7" w:rsidRDefault="000332A7" w:rsidP="000332A7">
      <w:pPr>
        <w:tabs>
          <w:tab w:val="left" w:pos="284"/>
          <w:tab w:val="left" w:pos="426"/>
        </w:tabs>
        <w:spacing w:after="0" w:line="240" w:lineRule="auto"/>
        <w:jc w:val="right"/>
        <w:rPr>
          <w:rFonts w:ascii="Times New Roman" w:eastAsia="Calibri" w:hAnsi="Times New Roman" w:cs="Times New Roman"/>
          <w:sz w:val="12"/>
          <w:szCs w:val="12"/>
        </w:rPr>
      </w:pPr>
      <w:r w:rsidRPr="000332A7">
        <w:rPr>
          <w:rFonts w:ascii="Times New Roman" w:eastAsia="Calibri" w:hAnsi="Times New Roman" w:cs="Times New Roman"/>
          <w:sz w:val="12"/>
          <w:szCs w:val="12"/>
        </w:rPr>
        <w:t>района Сергиевский</w:t>
      </w:r>
    </w:p>
    <w:p w:rsidR="000332A7" w:rsidRPr="000332A7" w:rsidRDefault="000332A7" w:rsidP="000332A7">
      <w:pPr>
        <w:tabs>
          <w:tab w:val="left" w:pos="284"/>
          <w:tab w:val="left" w:pos="426"/>
        </w:tabs>
        <w:spacing w:after="0" w:line="240" w:lineRule="auto"/>
        <w:jc w:val="right"/>
        <w:rPr>
          <w:rFonts w:ascii="Times New Roman" w:eastAsia="Calibri" w:hAnsi="Times New Roman" w:cs="Times New Roman"/>
          <w:sz w:val="12"/>
          <w:szCs w:val="12"/>
        </w:rPr>
      </w:pPr>
      <w:r w:rsidRPr="000332A7">
        <w:rPr>
          <w:rFonts w:ascii="Times New Roman" w:eastAsia="Calibri" w:hAnsi="Times New Roman" w:cs="Times New Roman"/>
          <w:sz w:val="12"/>
          <w:szCs w:val="12"/>
        </w:rPr>
        <w:t>А.А. Веселов</w:t>
      </w:r>
    </w:p>
    <w:p w:rsidR="00E07AE7" w:rsidRDefault="00E07AE7" w:rsidP="00E07AE7">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E07AE7" w:rsidRPr="00F85FA7" w:rsidRDefault="00E07AE7" w:rsidP="00E07AE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E07AE7" w:rsidRPr="00F85FA7" w:rsidRDefault="00E07AE7" w:rsidP="00E07AE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E07AE7" w:rsidRPr="00F85FA7" w:rsidRDefault="00E07AE7" w:rsidP="00E07AE7">
      <w:pPr>
        <w:tabs>
          <w:tab w:val="left" w:pos="284"/>
        </w:tabs>
        <w:spacing w:after="0" w:line="240" w:lineRule="auto"/>
        <w:jc w:val="center"/>
        <w:rPr>
          <w:rFonts w:ascii="Times New Roman" w:eastAsia="Calibri" w:hAnsi="Times New Roman" w:cs="Times New Roman"/>
          <w:sz w:val="12"/>
          <w:szCs w:val="12"/>
        </w:rPr>
      </w:pPr>
    </w:p>
    <w:p w:rsidR="00E07AE7" w:rsidRPr="00F85FA7" w:rsidRDefault="00E07AE7" w:rsidP="00E07AE7">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E07AE7" w:rsidRPr="00F85FA7" w:rsidRDefault="00E07AE7" w:rsidP="00E07AE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№445</w:t>
      </w:r>
    </w:p>
    <w:p w:rsidR="00E07AE7" w:rsidRDefault="00E07AE7" w:rsidP="00E07AE7">
      <w:pPr>
        <w:tabs>
          <w:tab w:val="left" w:pos="284"/>
        </w:tabs>
        <w:spacing w:after="0" w:line="240" w:lineRule="auto"/>
        <w:jc w:val="center"/>
        <w:rPr>
          <w:rFonts w:ascii="Times New Roman" w:eastAsia="Calibri" w:hAnsi="Times New Roman" w:cs="Times New Roman"/>
          <w:b/>
          <w:sz w:val="12"/>
          <w:szCs w:val="12"/>
        </w:rPr>
      </w:pPr>
      <w:r w:rsidRPr="00E07AE7">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E07AE7" w:rsidRDefault="00E07AE7" w:rsidP="00E07AE7">
      <w:pPr>
        <w:tabs>
          <w:tab w:val="left" w:pos="284"/>
        </w:tabs>
        <w:spacing w:after="0" w:line="240" w:lineRule="auto"/>
        <w:jc w:val="center"/>
        <w:rPr>
          <w:rFonts w:ascii="Times New Roman" w:eastAsia="Calibri" w:hAnsi="Times New Roman" w:cs="Times New Roman"/>
          <w:b/>
          <w:sz w:val="12"/>
          <w:szCs w:val="12"/>
        </w:rPr>
      </w:pPr>
      <w:r w:rsidRPr="00E07AE7">
        <w:rPr>
          <w:rFonts w:ascii="Times New Roman" w:eastAsia="Calibri" w:hAnsi="Times New Roman" w:cs="Times New Roman"/>
          <w:b/>
          <w:sz w:val="12"/>
          <w:szCs w:val="12"/>
        </w:rPr>
        <w:t>Самарской области от 06.04.2017 № 310 «Об утверждении Порядка проверки правильности составления документов,</w:t>
      </w:r>
    </w:p>
    <w:p w:rsidR="00E07AE7" w:rsidRDefault="00E07AE7" w:rsidP="00E07AE7">
      <w:pPr>
        <w:tabs>
          <w:tab w:val="left" w:pos="284"/>
        </w:tabs>
        <w:spacing w:after="0" w:line="240" w:lineRule="auto"/>
        <w:jc w:val="center"/>
        <w:rPr>
          <w:rFonts w:ascii="Times New Roman" w:eastAsia="Calibri" w:hAnsi="Times New Roman" w:cs="Times New Roman"/>
          <w:b/>
          <w:sz w:val="12"/>
          <w:szCs w:val="12"/>
        </w:rPr>
      </w:pPr>
      <w:r w:rsidRPr="00E07AE7">
        <w:rPr>
          <w:rFonts w:ascii="Times New Roman" w:eastAsia="Calibri" w:hAnsi="Times New Roman" w:cs="Times New Roman"/>
          <w:b/>
          <w:sz w:val="12"/>
          <w:szCs w:val="12"/>
        </w:rPr>
        <w:t xml:space="preserve">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при оформлении субсидии на оказание несвязанной поддержки сельскохозяйственным товаропроизводителям в области растениеводства, подтверждение достоверности содержащихся </w:t>
      </w:r>
    </w:p>
    <w:p w:rsidR="00E07AE7" w:rsidRDefault="00E07AE7" w:rsidP="00E07AE7">
      <w:pPr>
        <w:tabs>
          <w:tab w:val="left" w:pos="284"/>
        </w:tabs>
        <w:spacing w:after="0" w:line="240" w:lineRule="auto"/>
        <w:jc w:val="center"/>
        <w:rPr>
          <w:rFonts w:ascii="Times New Roman" w:eastAsia="Calibri" w:hAnsi="Times New Roman" w:cs="Times New Roman"/>
          <w:b/>
          <w:sz w:val="12"/>
          <w:szCs w:val="12"/>
        </w:rPr>
      </w:pPr>
      <w:r w:rsidRPr="00E07AE7">
        <w:rPr>
          <w:rFonts w:ascii="Times New Roman" w:eastAsia="Calibri" w:hAnsi="Times New Roman" w:cs="Times New Roman"/>
          <w:b/>
          <w:sz w:val="12"/>
          <w:szCs w:val="12"/>
        </w:rPr>
        <w:t>в них сведений» (с изменениями в редакции постановления № 333 от 13.03.2019г)</w:t>
      </w:r>
    </w:p>
    <w:p w:rsidR="00E07AE7" w:rsidRPr="00F85FA7" w:rsidRDefault="00E07AE7" w:rsidP="00E07AE7">
      <w:pPr>
        <w:tabs>
          <w:tab w:val="left" w:pos="284"/>
        </w:tabs>
        <w:spacing w:after="0" w:line="240" w:lineRule="auto"/>
        <w:rPr>
          <w:rFonts w:ascii="Times New Roman" w:eastAsia="Calibri" w:hAnsi="Times New Roman" w:cs="Times New Roman"/>
          <w:b/>
          <w:sz w:val="12"/>
          <w:szCs w:val="12"/>
        </w:rPr>
      </w:pPr>
    </w:p>
    <w:p w:rsidR="00E07AE7" w:rsidRPr="00E07AE7" w:rsidRDefault="00E07AE7" w:rsidP="00E07AE7">
      <w:pPr>
        <w:tabs>
          <w:tab w:val="left" w:pos="284"/>
        </w:tabs>
        <w:spacing w:after="0" w:line="240" w:lineRule="auto"/>
        <w:ind w:firstLine="284"/>
        <w:jc w:val="both"/>
        <w:rPr>
          <w:rFonts w:ascii="Times New Roman" w:eastAsia="Calibri" w:hAnsi="Times New Roman" w:cs="Times New Roman"/>
          <w:sz w:val="12"/>
          <w:szCs w:val="12"/>
        </w:rPr>
      </w:pPr>
      <w:r w:rsidRPr="00E07AE7">
        <w:rPr>
          <w:rFonts w:ascii="Times New Roman" w:eastAsia="Calibri" w:hAnsi="Times New Roman" w:cs="Times New Roman"/>
          <w:sz w:val="12"/>
          <w:szCs w:val="12"/>
        </w:rPr>
        <w:t>В соответствии с Законом Самарской области от 03.04.2009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26.02.2019 года №110 "О внесении изменения в отдельные постановления Правительства Самарской области», Администрация муниципального района Сергиевский</w:t>
      </w:r>
    </w:p>
    <w:p w:rsidR="00E07AE7" w:rsidRPr="00E07AE7" w:rsidRDefault="00E07AE7" w:rsidP="00E07AE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E07AE7" w:rsidRPr="00E07AE7" w:rsidRDefault="00E07AE7" w:rsidP="00E07AE7">
      <w:pPr>
        <w:tabs>
          <w:tab w:val="left" w:pos="284"/>
        </w:tabs>
        <w:spacing w:after="0" w:line="240" w:lineRule="auto"/>
        <w:ind w:firstLine="284"/>
        <w:jc w:val="both"/>
        <w:rPr>
          <w:rFonts w:ascii="Times New Roman" w:eastAsia="Calibri" w:hAnsi="Times New Roman" w:cs="Times New Roman"/>
          <w:sz w:val="12"/>
          <w:szCs w:val="12"/>
        </w:rPr>
      </w:pPr>
      <w:r w:rsidRPr="00E07AE7">
        <w:rPr>
          <w:rFonts w:ascii="Times New Roman" w:eastAsia="Calibri" w:hAnsi="Times New Roman" w:cs="Times New Roman"/>
          <w:sz w:val="12"/>
          <w:szCs w:val="12"/>
        </w:rPr>
        <w:t>1. Внести в постановление Администрации муниципального района Сергиевский Самарской области от 06.04.2017 № 310 «Об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при оформлении субсидии на оказание несвязанной поддержки сельскохозяйственным товаропроизводителям в области растениеводства, подтверждение достоверности содержащихся в них сведений» следующие изменения:</w:t>
      </w:r>
    </w:p>
    <w:p w:rsidR="00E07AE7" w:rsidRPr="00E07AE7" w:rsidRDefault="00E07AE7" w:rsidP="00E07AE7">
      <w:pPr>
        <w:tabs>
          <w:tab w:val="left" w:pos="284"/>
        </w:tabs>
        <w:spacing w:after="0" w:line="240" w:lineRule="auto"/>
        <w:ind w:firstLine="284"/>
        <w:jc w:val="both"/>
        <w:rPr>
          <w:rFonts w:ascii="Times New Roman" w:eastAsia="Calibri" w:hAnsi="Times New Roman" w:cs="Times New Roman"/>
          <w:sz w:val="12"/>
          <w:szCs w:val="12"/>
        </w:rPr>
      </w:pPr>
      <w:r w:rsidRPr="00E07AE7">
        <w:rPr>
          <w:rFonts w:ascii="Times New Roman" w:eastAsia="Calibri" w:hAnsi="Times New Roman" w:cs="Times New Roman"/>
          <w:sz w:val="12"/>
          <w:szCs w:val="12"/>
        </w:rPr>
        <w:t>пункт 3 порядка дополнить подпунктом «к» следующего содержания:</w:t>
      </w:r>
    </w:p>
    <w:p w:rsidR="00E07AE7" w:rsidRPr="00E07AE7" w:rsidRDefault="00E07AE7" w:rsidP="00E07AE7">
      <w:pPr>
        <w:tabs>
          <w:tab w:val="left" w:pos="284"/>
        </w:tabs>
        <w:spacing w:after="0" w:line="240" w:lineRule="auto"/>
        <w:ind w:firstLine="284"/>
        <w:jc w:val="both"/>
        <w:rPr>
          <w:rFonts w:ascii="Times New Roman" w:eastAsia="Calibri" w:hAnsi="Times New Roman" w:cs="Times New Roman"/>
          <w:sz w:val="12"/>
          <w:szCs w:val="12"/>
        </w:rPr>
      </w:pPr>
      <w:r w:rsidRPr="00E07AE7">
        <w:rPr>
          <w:rFonts w:ascii="Times New Roman" w:eastAsia="Calibri" w:hAnsi="Times New Roman" w:cs="Times New Roman"/>
          <w:sz w:val="12"/>
          <w:szCs w:val="12"/>
        </w:rPr>
        <w:t xml:space="preserve">«к) справку о размере площадей зерновых, зернобобовых и кормовых культур, за исключением площади многолетних трав прошлых лет, засеянных под урожай предыдущего финансового года семенами сельскохозяйственных культур, сорта и гибриды которых включены в Государственный реестр селекционных достижений, допущенных к использованию по </w:t>
      </w:r>
      <w:proofErr w:type="spellStart"/>
      <w:r w:rsidRPr="00E07AE7">
        <w:rPr>
          <w:rFonts w:ascii="Times New Roman" w:eastAsia="Calibri" w:hAnsi="Times New Roman" w:cs="Times New Roman"/>
          <w:sz w:val="12"/>
          <w:szCs w:val="12"/>
        </w:rPr>
        <w:t>Средневолжскому</w:t>
      </w:r>
      <w:proofErr w:type="spellEnd"/>
      <w:r w:rsidRPr="00E07AE7">
        <w:rPr>
          <w:rFonts w:ascii="Times New Roman" w:eastAsia="Calibri" w:hAnsi="Times New Roman" w:cs="Times New Roman"/>
          <w:sz w:val="12"/>
          <w:szCs w:val="12"/>
        </w:rPr>
        <w:t xml:space="preserve"> региону допуска, сортовые и посевные качества которых соответствуют требованиям ГОСТ Р 52325-2005, подготовленную на основании данных отчета «О фактически засеянных площадях и высеянных семенах зерновых, зернобобовых, технических, кормовых и других культур», по форме, утвержденной приказом филиала федерального государственного бюджетного учреждения «Российский сельскохозяйственный центр» по Самарской области от 12.02.2019 № 24, подписанную специалистом филиала федерального государственного бюджетного учреждения «Российский сельскохозяйственный центр» по Самарской области»</w:t>
      </w:r>
    </w:p>
    <w:p w:rsidR="00E07AE7" w:rsidRPr="00E07AE7" w:rsidRDefault="00E07AE7" w:rsidP="00E07AE7">
      <w:pPr>
        <w:tabs>
          <w:tab w:val="left" w:pos="284"/>
        </w:tabs>
        <w:spacing w:after="0" w:line="240" w:lineRule="auto"/>
        <w:ind w:firstLine="284"/>
        <w:jc w:val="both"/>
        <w:rPr>
          <w:rFonts w:ascii="Times New Roman" w:eastAsia="Calibri" w:hAnsi="Times New Roman" w:cs="Times New Roman"/>
          <w:sz w:val="12"/>
          <w:szCs w:val="12"/>
        </w:rPr>
      </w:pPr>
      <w:r w:rsidRPr="00E07AE7">
        <w:rPr>
          <w:rFonts w:ascii="Times New Roman" w:eastAsia="Calibri" w:hAnsi="Times New Roman" w:cs="Times New Roman"/>
          <w:sz w:val="12"/>
          <w:szCs w:val="12"/>
        </w:rPr>
        <w:lastRenderedPageBreak/>
        <w:t>2. Контроль за выполнением настоящего постановления возложить на заместителя Главы муниципального района Сергиевский</w:t>
      </w:r>
      <w:r w:rsidR="00611E2E">
        <w:rPr>
          <w:rFonts w:ascii="Times New Roman" w:eastAsia="Calibri" w:hAnsi="Times New Roman" w:cs="Times New Roman"/>
          <w:sz w:val="12"/>
          <w:szCs w:val="12"/>
        </w:rPr>
        <w:t xml:space="preserve">        </w:t>
      </w:r>
      <w:r w:rsidRPr="00E07AE7">
        <w:rPr>
          <w:rFonts w:ascii="Times New Roman" w:eastAsia="Calibri" w:hAnsi="Times New Roman" w:cs="Times New Roman"/>
          <w:sz w:val="12"/>
          <w:szCs w:val="12"/>
        </w:rPr>
        <w:t xml:space="preserve"> Чернова А.Е.</w:t>
      </w:r>
    </w:p>
    <w:p w:rsidR="00E07AE7" w:rsidRPr="00E07AE7" w:rsidRDefault="00E07AE7" w:rsidP="00E07AE7">
      <w:pPr>
        <w:tabs>
          <w:tab w:val="left" w:pos="284"/>
        </w:tabs>
        <w:spacing w:after="0" w:line="240" w:lineRule="auto"/>
        <w:ind w:firstLine="284"/>
        <w:jc w:val="both"/>
        <w:rPr>
          <w:rFonts w:ascii="Times New Roman" w:eastAsia="Calibri" w:hAnsi="Times New Roman" w:cs="Times New Roman"/>
          <w:sz w:val="12"/>
          <w:szCs w:val="12"/>
        </w:rPr>
      </w:pPr>
      <w:r w:rsidRPr="00E07AE7">
        <w:rPr>
          <w:rFonts w:ascii="Times New Roman" w:eastAsia="Calibri" w:hAnsi="Times New Roman" w:cs="Times New Roman"/>
          <w:sz w:val="12"/>
          <w:szCs w:val="12"/>
        </w:rPr>
        <w:t>3. Опубликовать настоящее постановление в газете «Сергиевский вестник».</w:t>
      </w:r>
    </w:p>
    <w:p w:rsidR="00E07AE7" w:rsidRPr="00E07AE7" w:rsidRDefault="00E07AE7" w:rsidP="00611E2E">
      <w:pPr>
        <w:tabs>
          <w:tab w:val="left" w:pos="284"/>
        </w:tabs>
        <w:spacing w:after="0" w:line="240" w:lineRule="auto"/>
        <w:ind w:firstLine="284"/>
        <w:jc w:val="both"/>
        <w:rPr>
          <w:rFonts w:ascii="Times New Roman" w:eastAsia="Calibri" w:hAnsi="Times New Roman" w:cs="Times New Roman"/>
          <w:sz w:val="12"/>
          <w:szCs w:val="12"/>
        </w:rPr>
      </w:pPr>
      <w:r w:rsidRPr="00E07AE7">
        <w:rPr>
          <w:rFonts w:ascii="Times New Roman" w:eastAsia="Calibri" w:hAnsi="Times New Roman" w:cs="Times New Roman"/>
          <w:sz w:val="12"/>
          <w:szCs w:val="12"/>
        </w:rPr>
        <w:t>4. Настоящее постановление вступает в силу со дня официального опубликования постановления Правительства Самарской области от 26.02.2019 № 110 "О внесении изменений в отдельные постановления П</w:t>
      </w:r>
      <w:r w:rsidR="00611E2E">
        <w:rPr>
          <w:rFonts w:ascii="Times New Roman" w:eastAsia="Calibri" w:hAnsi="Times New Roman" w:cs="Times New Roman"/>
          <w:sz w:val="12"/>
          <w:szCs w:val="12"/>
        </w:rPr>
        <w:t>равительства Самарской области.</w:t>
      </w:r>
    </w:p>
    <w:p w:rsidR="00E07AE7" w:rsidRDefault="00E07AE7" w:rsidP="00611E2E">
      <w:pPr>
        <w:tabs>
          <w:tab w:val="left" w:pos="284"/>
        </w:tabs>
        <w:spacing w:after="0" w:line="240" w:lineRule="auto"/>
        <w:jc w:val="right"/>
        <w:rPr>
          <w:rFonts w:ascii="Times New Roman" w:eastAsia="Calibri" w:hAnsi="Times New Roman" w:cs="Times New Roman"/>
          <w:sz w:val="12"/>
          <w:szCs w:val="12"/>
        </w:rPr>
      </w:pPr>
      <w:r w:rsidRPr="00E07AE7">
        <w:rPr>
          <w:rFonts w:ascii="Times New Roman" w:eastAsia="Calibri" w:hAnsi="Times New Roman" w:cs="Times New Roman"/>
          <w:sz w:val="12"/>
          <w:szCs w:val="12"/>
        </w:rPr>
        <w:t>Глава муниципального района Сергиевский</w:t>
      </w:r>
    </w:p>
    <w:p w:rsidR="00E07AE7" w:rsidRPr="00E07AE7" w:rsidRDefault="00E07AE7" w:rsidP="00611E2E">
      <w:pPr>
        <w:tabs>
          <w:tab w:val="left" w:pos="284"/>
        </w:tabs>
        <w:spacing w:after="0" w:line="240" w:lineRule="auto"/>
        <w:jc w:val="right"/>
        <w:rPr>
          <w:rFonts w:ascii="Times New Roman" w:eastAsia="Calibri" w:hAnsi="Times New Roman" w:cs="Times New Roman"/>
          <w:sz w:val="12"/>
          <w:szCs w:val="12"/>
        </w:rPr>
      </w:pPr>
      <w:r w:rsidRPr="00E07AE7">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E07AE7">
        <w:rPr>
          <w:rFonts w:ascii="Times New Roman" w:eastAsia="Calibri" w:hAnsi="Times New Roman" w:cs="Times New Roman"/>
          <w:sz w:val="12"/>
          <w:szCs w:val="12"/>
        </w:rPr>
        <w:t>Веселов</w:t>
      </w:r>
    </w:p>
    <w:p w:rsidR="00CF6CAB" w:rsidRDefault="00CF6CAB" w:rsidP="00611E2E">
      <w:pPr>
        <w:tabs>
          <w:tab w:val="left" w:pos="284"/>
        </w:tabs>
        <w:spacing w:after="0" w:line="240" w:lineRule="auto"/>
        <w:rPr>
          <w:rFonts w:ascii="Times New Roman" w:eastAsia="Calibri" w:hAnsi="Times New Roman" w:cs="Times New Roman"/>
          <w:sz w:val="12"/>
          <w:szCs w:val="12"/>
        </w:rPr>
      </w:pPr>
    </w:p>
    <w:p w:rsidR="004A41BD" w:rsidRDefault="004A41BD" w:rsidP="004A41BD">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4A41BD" w:rsidRPr="00F85FA7" w:rsidRDefault="004A41BD" w:rsidP="004A41BD">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4A41BD" w:rsidRPr="00F85FA7" w:rsidRDefault="004A41BD" w:rsidP="004A41BD">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4A41BD" w:rsidRPr="00F85FA7" w:rsidRDefault="004A41BD" w:rsidP="004A41BD">
      <w:pPr>
        <w:tabs>
          <w:tab w:val="left" w:pos="284"/>
        </w:tabs>
        <w:spacing w:after="0" w:line="240" w:lineRule="auto"/>
        <w:jc w:val="center"/>
        <w:rPr>
          <w:rFonts w:ascii="Times New Roman" w:eastAsia="Calibri" w:hAnsi="Times New Roman" w:cs="Times New Roman"/>
          <w:sz w:val="12"/>
          <w:szCs w:val="12"/>
        </w:rPr>
      </w:pPr>
    </w:p>
    <w:p w:rsidR="004A41BD" w:rsidRPr="00F85FA7" w:rsidRDefault="004A41BD" w:rsidP="004A41BD">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4A41BD" w:rsidRPr="00F85FA7" w:rsidRDefault="004A41BD" w:rsidP="004A41B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№449</w:t>
      </w:r>
    </w:p>
    <w:p w:rsidR="00F304CF" w:rsidRDefault="00F304CF" w:rsidP="00F304CF">
      <w:pPr>
        <w:tabs>
          <w:tab w:val="left" w:pos="284"/>
        </w:tabs>
        <w:spacing w:after="0" w:line="240" w:lineRule="auto"/>
        <w:jc w:val="center"/>
        <w:rPr>
          <w:rFonts w:ascii="Times New Roman" w:eastAsia="Calibri" w:hAnsi="Times New Roman" w:cs="Times New Roman"/>
          <w:b/>
          <w:sz w:val="12"/>
          <w:szCs w:val="12"/>
        </w:rPr>
      </w:pPr>
      <w:r w:rsidRPr="00F304CF">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от 27.04.2017 г. № 431 </w:t>
      </w:r>
    </w:p>
    <w:p w:rsidR="00F304CF" w:rsidRDefault="00F304CF" w:rsidP="00F304CF">
      <w:pPr>
        <w:tabs>
          <w:tab w:val="left" w:pos="284"/>
        </w:tabs>
        <w:spacing w:after="0" w:line="240" w:lineRule="auto"/>
        <w:jc w:val="center"/>
        <w:rPr>
          <w:rFonts w:ascii="Times New Roman" w:eastAsia="Calibri" w:hAnsi="Times New Roman" w:cs="Times New Roman"/>
          <w:b/>
          <w:sz w:val="12"/>
          <w:szCs w:val="12"/>
        </w:rPr>
      </w:pPr>
      <w:r w:rsidRPr="00F304CF">
        <w:rPr>
          <w:rFonts w:ascii="Times New Roman" w:eastAsia="Calibri" w:hAnsi="Times New Roman" w:cs="Times New Roman"/>
          <w:b/>
          <w:sz w:val="12"/>
          <w:szCs w:val="12"/>
        </w:rPr>
        <w:t>«Об утверждении Порядка предоставления в 2018-2020 годах субсидий сельскохозяйственным товаропроизводителям,</w:t>
      </w:r>
    </w:p>
    <w:p w:rsidR="00F304CF" w:rsidRDefault="00F304CF" w:rsidP="00F304CF">
      <w:pPr>
        <w:tabs>
          <w:tab w:val="left" w:pos="284"/>
        </w:tabs>
        <w:spacing w:after="0" w:line="240" w:lineRule="auto"/>
        <w:jc w:val="center"/>
        <w:rPr>
          <w:rFonts w:ascii="Times New Roman" w:eastAsia="Calibri" w:hAnsi="Times New Roman" w:cs="Times New Roman"/>
          <w:b/>
          <w:sz w:val="12"/>
          <w:szCs w:val="12"/>
        </w:rPr>
      </w:pPr>
      <w:r w:rsidRPr="00F304CF">
        <w:rPr>
          <w:rFonts w:ascii="Times New Roman" w:eastAsia="Calibri" w:hAnsi="Times New Roman" w:cs="Times New Roman"/>
          <w:b/>
          <w:sz w:val="12"/>
          <w:szCs w:val="12"/>
        </w:rPr>
        <w:t xml:space="preserve"> осуществляющим свою деятельность на территории Самарской области, в целях возмещения затрат в связи </w:t>
      </w:r>
    </w:p>
    <w:p w:rsidR="00F304CF" w:rsidRDefault="00F304CF" w:rsidP="00F304CF">
      <w:pPr>
        <w:tabs>
          <w:tab w:val="left" w:pos="284"/>
        </w:tabs>
        <w:spacing w:after="0" w:line="240" w:lineRule="auto"/>
        <w:jc w:val="center"/>
        <w:rPr>
          <w:rFonts w:ascii="Times New Roman" w:eastAsia="Calibri" w:hAnsi="Times New Roman" w:cs="Times New Roman"/>
          <w:b/>
          <w:sz w:val="12"/>
          <w:szCs w:val="12"/>
        </w:rPr>
      </w:pPr>
      <w:r w:rsidRPr="00F304CF">
        <w:rPr>
          <w:rFonts w:ascii="Times New Roman" w:eastAsia="Calibri" w:hAnsi="Times New Roman" w:cs="Times New Roman"/>
          <w:b/>
          <w:sz w:val="12"/>
          <w:szCs w:val="12"/>
        </w:rPr>
        <w:t>с производством сельскохозяйственной продукции в части расходов на развитие молочного скотоводства Самарской области»</w:t>
      </w:r>
    </w:p>
    <w:p w:rsidR="004A41BD" w:rsidRDefault="00F304CF" w:rsidP="00F304CF">
      <w:pPr>
        <w:tabs>
          <w:tab w:val="left" w:pos="284"/>
        </w:tabs>
        <w:spacing w:after="0" w:line="240" w:lineRule="auto"/>
        <w:jc w:val="center"/>
        <w:rPr>
          <w:rFonts w:ascii="Times New Roman" w:eastAsia="Calibri" w:hAnsi="Times New Roman" w:cs="Times New Roman"/>
          <w:b/>
          <w:sz w:val="12"/>
          <w:szCs w:val="12"/>
        </w:rPr>
      </w:pPr>
      <w:r w:rsidRPr="00F304CF">
        <w:rPr>
          <w:rFonts w:ascii="Times New Roman" w:eastAsia="Calibri" w:hAnsi="Times New Roman" w:cs="Times New Roman"/>
          <w:b/>
          <w:sz w:val="12"/>
          <w:szCs w:val="12"/>
        </w:rPr>
        <w:t xml:space="preserve"> (с изменениями в редакции постановления № 625 от 09.06.2018г.)</w:t>
      </w:r>
    </w:p>
    <w:p w:rsidR="00F304CF" w:rsidRPr="00F85FA7" w:rsidRDefault="00F304CF" w:rsidP="004A41BD">
      <w:pPr>
        <w:tabs>
          <w:tab w:val="left" w:pos="284"/>
        </w:tabs>
        <w:spacing w:after="0" w:line="240" w:lineRule="auto"/>
        <w:rPr>
          <w:rFonts w:ascii="Times New Roman" w:eastAsia="Calibri" w:hAnsi="Times New Roman" w:cs="Times New Roman"/>
          <w:b/>
          <w:sz w:val="12"/>
          <w:szCs w:val="12"/>
        </w:rPr>
      </w:pP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В соответствии  с  постановлением Правительства Самарской области от  13.03.2019 № 125 «О внесении изменений в постановление Правительства Самарской области от 19.02.2013 №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 Администрация муниципального района Сергиевский</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b/>
          <w:sz w:val="12"/>
          <w:szCs w:val="12"/>
        </w:rPr>
      </w:pPr>
      <w:r w:rsidRPr="00F304CF">
        <w:rPr>
          <w:rFonts w:ascii="Times New Roman" w:eastAsia="Calibri" w:hAnsi="Times New Roman" w:cs="Times New Roman"/>
          <w:b/>
          <w:sz w:val="12"/>
          <w:szCs w:val="12"/>
        </w:rPr>
        <w:t>ПОСТАНОВЛЯЕТ:</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304CF">
        <w:rPr>
          <w:rFonts w:ascii="Times New Roman" w:eastAsia="Calibri" w:hAnsi="Times New Roman" w:cs="Times New Roman"/>
          <w:sz w:val="12"/>
          <w:szCs w:val="12"/>
        </w:rPr>
        <w:t>Внести изменения в постановление</w:t>
      </w:r>
      <w:r>
        <w:rPr>
          <w:rFonts w:ascii="Times New Roman" w:eastAsia="Calibri" w:hAnsi="Times New Roman" w:cs="Times New Roman"/>
          <w:sz w:val="12"/>
          <w:szCs w:val="12"/>
        </w:rPr>
        <w:t xml:space="preserve"> </w:t>
      </w:r>
      <w:r w:rsidRPr="00F304CF">
        <w:rPr>
          <w:rFonts w:ascii="Times New Roman" w:eastAsia="Calibri" w:hAnsi="Times New Roman" w:cs="Times New Roman"/>
          <w:sz w:val="12"/>
          <w:szCs w:val="12"/>
        </w:rPr>
        <w:t>Администрации муниципального района Сергиевский от 27.04.2017г. № 431 «Об утверждении Порядка предоставления в 2018 – 2020 годах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(с изменениями в редакции постановления № 625 от 09.06.2018г.) следующие изменения:</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в наименовании, п.1 слова «в 2018-2020 годах» исключить;</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Порядок предоставления в 2018 – 2020 годах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изложить в редакции согласно приложению к настоящему постановлению.</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   Опубликовать настоящее постановление в газете «Сергиевский вестник».</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Чернова А.Е.</w:t>
      </w:r>
    </w:p>
    <w:p w:rsidR="00F304CF" w:rsidRDefault="00F304CF" w:rsidP="00F304CF">
      <w:pPr>
        <w:tabs>
          <w:tab w:val="left" w:pos="284"/>
        </w:tabs>
        <w:spacing w:after="0" w:line="240" w:lineRule="auto"/>
        <w:jc w:val="right"/>
        <w:rPr>
          <w:rFonts w:ascii="Times New Roman" w:eastAsia="Calibri" w:hAnsi="Times New Roman" w:cs="Times New Roman"/>
          <w:sz w:val="12"/>
          <w:szCs w:val="12"/>
        </w:rPr>
      </w:pPr>
      <w:r w:rsidRPr="00F304CF">
        <w:rPr>
          <w:rFonts w:ascii="Times New Roman" w:eastAsia="Calibri" w:hAnsi="Times New Roman" w:cs="Times New Roman"/>
          <w:sz w:val="12"/>
          <w:szCs w:val="12"/>
        </w:rPr>
        <w:t>Глава муниципального района Сергиевский</w:t>
      </w:r>
    </w:p>
    <w:p w:rsidR="00F304CF" w:rsidRPr="00F304CF" w:rsidRDefault="00F304CF" w:rsidP="00F304CF">
      <w:pPr>
        <w:tabs>
          <w:tab w:val="left" w:pos="284"/>
        </w:tabs>
        <w:spacing w:after="0" w:line="240" w:lineRule="auto"/>
        <w:jc w:val="right"/>
        <w:rPr>
          <w:rFonts w:ascii="Times New Roman" w:eastAsia="Calibri" w:hAnsi="Times New Roman" w:cs="Times New Roman"/>
          <w:sz w:val="12"/>
          <w:szCs w:val="12"/>
        </w:rPr>
      </w:pPr>
      <w:r w:rsidRPr="00F304CF">
        <w:rPr>
          <w:rFonts w:ascii="Times New Roman" w:eastAsia="Calibri" w:hAnsi="Times New Roman" w:cs="Times New Roman"/>
          <w:sz w:val="12"/>
          <w:szCs w:val="12"/>
        </w:rPr>
        <w:t>А.А. Веселов</w:t>
      </w:r>
    </w:p>
    <w:p w:rsidR="00F304CF" w:rsidRPr="00F304CF" w:rsidRDefault="00F304CF" w:rsidP="00F304CF">
      <w:pPr>
        <w:tabs>
          <w:tab w:val="left" w:pos="284"/>
        </w:tabs>
        <w:spacing w:after="0" w:line="240" w:lineRule="auto"/>
        <w:jc w:val="right"/>
        <w:rPr>
          <w:rFonts w:ascii="Times New Roman" w:eastAsia="Calibri" w:hAnsi="Times New Roman" w:cs="Times New Roman"/>
          <w:sz w:val="12"/>
          <w:szCs w:val="12"/>
        </w:rPr>
      </w:pPr>
    </w:p>
    <w:p w:rsidR="00F304CF" w:rsidRPr="00F304CF" w:rsidRDefault="00F304CF" w:rsidP="00F304CF">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Приложение</w:t>
      </w:r>
    </w:p>
    <w:p w:rsidR="00F304CF" w:rsidRDefault="00F304CF" w:rsidP="00F304CF">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к постановлению</w:t>
      </w:r>
      <w:r>
        <w:rPr>
          <w:rFonts w:ascii="Times New Roman" w:eastAsia="Calibri" w:hAnsi="Times New Roman" w:cs="Times New Roman"/>
          <w:i/>
          <w:sz w:val="12"/>
          <w:szCs w:val="12"/>
        </w:rPr>
        <w:t xml:space="preserve"> </w:t>
      </w:r>
      <w:r w:rsidRPr="00F304CF">
        <w:rPr>
          <w:rFonts w:ascii="Times New Roman" w:eastAsia="Calibri" w:hAnsi="Times New Roman" w:cs="Times New Roman"/>
          <w:i/>
          <w:sz w:val="12"/>
          <w:szCs w:val="12"/>
        </w:rPr>
        <w:t>администрации</w:t>
      </w:r>
    </w:p>
    <w:p w:rsidR="00F304CF" w:rsidRPr="00F304CF" w:rsidRDefault="00F304CF" w:rsidP="00F304CF">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муниципального района Сергиевский</w:t>
      </w:r>
    </w:p>
    <w:p w:rsidR="00F304CF" w:rsidRPr="00F304CF" w:rsidRDefault="00F304CF" w:rsidP="00F304CF">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Самарской области</w:t>
      </w:r>
    </w:p>
    <w:p w:rsidR="00CF6CAB" w:rsidRPr="00F304CF" w:rsidRDefault="00F304CF" w:rsidP="00F304CF">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№449 от «03» апреля 2019 г.</w:t>
      </w:r>
    </w:p>
    <w:p w:rsidR="00F304CF" w:rsidRPr="00F304CF" w:rsidRDefault="00F304CF" w:rsidP="00F304CF">
      <w:pPr>
        <w:tabs>
          <w:tab w:val="left" w:pos="284"/>
        </w:tabs>
        <w:spacing w:after="0" w:line="240" w:lineRule="auto"/>
        <w:jc w:val="center"/>
        <w:rPr>
          <w:rFonts w:ascii="Times New Roman" w:eastAsia="Calibri" w:hAnsi="Times New Roman" w:cs="Times New Roman"/>
          <w:sz w:val="12"/>
          <w:szCs w:val="12"/>
        </w:rPr>
      </w:pPr>
      <w:r w:rsidRPr="00F304CF">
        <w:rPr>
          <w:rFonts w:ascii="Times New Roman" w:eastAsia="Calibri" w:hAnsi="Times New Roman" w:cs="Times New Roman"/>
          <w:sz w:val="12"/>
          <w:szCs w:val="12"/>
        </w:rPr>
        <w:t>ПОРЯДОК</w:t>
      </w:r>
    </w:p>
    <w:p w:rsidR="00F304CF" w:rsidRDefault="00F304CF" w:rsidP="00F304CF">
      <w:pPr>
        <w:tabs>
          <w:tab w:val="left" w:pos="284"/>
        </w:tabs>
        <w:spacing w:after="0" w:line="240" w:lineRule="auto"/>
        <w:jc w:val="center"/>
        <w:rPr>
          <w:rFonts w:ascii="Times New Roman" w:eastAsia="Calibri" w:hAnsi="Times New Roman" w:cs="Times New Roman"/>
          <w:sz w:val="12"/>
          <w:szCs w:val="12"/>
        </w:rPr>
      </w:pPr>
      <w:r w:rsidRPr="00F304CF">
        <w:rPr>
          <w:rFonts w:ascii="Times New Roman" w:eastAsia="Calibri" w:hAnsi="Times New Roman" w:cs="Times New Roman"/>
          <w:sz w:val="12"/>
          <w:szCs w:val="12"/>
        </w:rPr>
        <w:t>предоставления субсидий сельскохозяйственным товаропроизводителям и организациям агропромышленного</w:t>
      </w:r>
    </w:p>
    <w:p w:rsidR="00F304CF" w:rsidRPr="00F304CF" w:rsidRDefault="00F304CF" w:rsidP="00F304CF">
      <w:pPr>
        <w:tabs>
          <w:tab w:val="left" w:pos="284"/>
        </w:tabs>
        <w:spacing w:after="0" w:line="240" w:lineRule="auto"/>
        <w:jc w:val="center"/>
        <w:rPr>
          <w:rFonts w:ascii="Times New Roman" w:eastAsia="Calibri" w:hAnsi="Times New Roman" w:cs="Times New Roman"/>
          <w:sz w:val="12"/>
          <w:szCs w:val="12"/>
        </w:rPr>
      </w:pPr>
      <w:r w:rsidRPr="00F304CF">
        <w:rPr>
          <w:rFonts w:ascii="Times New Roman" w:eastAsia="Calibri" w:hAnsi="Times New Roman" w:cs="Times New Roman"/>
          <w:sz w:val="12"/>
          <w:szCs w:val="12"/>
        </w:rPr>
        <w:t xml:space="preserve">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F304CF" w:rsidRPr="00F304CF" w:rsidRDefault="00F304CF" w:rsidP="00F304CF">
      <w:pPr>
        <w:tabs>
          <w:tab w:val="left" w:pos="284"/>
        </w:tabs>
        <w:spacing w:after="0" w:line="240" w:lineRule="auto"/>
        <w:jc w:val="both"/>
        <w:rPr>
          <w:rFonts w:ascii="Times New Roman" w:eastAsia="Calibri" w:hAnsi="Times New Roman" w:cs="Times New Roman"/>
          <w:sz w:val="12"/>
          <w:szCs w:val="12"/>
        </w:rPr>
      </w:pP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b/>
          <w:sz w:val="12"/>
          <w:szCs w:val="12"/>
        </w:rPr>
      </w:pPr>
      <w:r w:rsidRPr="00F304CF">
        <w:rPr>
          <w:rFonts w:ascii="Times New Roman" w:eastAsia="Calibri" w:hAnsi="Times New Roman" w:cs="Times New Roman"/>
          <w:b/>
          <w:sz w:val="12"/>
          <w:szCs w:val="12"/>
        </w:rPr>
        <w:t>1. Общие положения</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1.1. Настоящий Порядок разработан в целях реализации Закона Самарской области от 03.04.2009 года №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постановления Правительства Самарской области от 19 февраля 2013 года №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  и определяет механиз</w:t>
      </w:r>
      <w:r>
        <w:rPr>
          <w:rFonts w:ascii="Times New Roman" w:eastAsia="Calibri" w:hAnsi="Times New Roman" w:cs="Times New Roman"/>
          <w:sz w:val="12"/>
          <w:szCs w:val="12"/>
        </w:rPr>
        <w:t>м расходования субвенций, предо</w:t>
      </w:r>
      <w:r w:rsidRPr="00F304CF">
        <w:rPr>
          <w:rFonts w:ascii="Times New Roman" w:eastAsia="Calibri" w:hAnsi="Times New Roman" w:cs="Times New Roman"/>
          <w:sz w:val="12"/>
          <w:szCs w:val="12"/>
        </w:rPr>
        <w:t>ставляемых местному бюджету из областного бюджета в целях финансового обеспечения расходных обязательств муниципального района Сергиевский Самарской области, возникающих при выполнении переданного государственного полномочия Самарской области по предоставлению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(далее – субвенции).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В целях настоящего Порядка под организацией агропромышленного комплекса понимается юридическое лицо любой организационно-правовой формы (за исключением государственных (муниципальных) учреждений), осуществляющее на территории Самарской области производство сельскохозяйственной продукции, её первичную и последующую (промышленную) переработку (в том числе на арендованных основных средствах), включенной в перечень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утверждённый распоряжением Правительства Российской Федерации от 25.01.2017г. № 79-р (далее – организация агропромышленного комплекса).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1.2. Субсидии предоставляются Администрацией муниципального района Сергиевский Самарской области (далее – Администрация) за счёт и в пределах субвенций, предоставляемых бюджету муниципального района Сергиевский из областного бюджета в целях финансового обеспечения расходных обязательств муниципального района Сергиевский Самарской области, возникающих при выполнении переданного государственного полномочия Самарской области по предоставлению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lastRenderedPageBreak/>
        <w:t>1.3. Администрация предоставляет в министерство сельского хозяйства и продовольствия Самарской области (далее – министерство):</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заверенные копии муниципальных правовых актов, регламентирующих порядок предоставления в текущем финансовом году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(далее – субсидии), в срок не позднее 60 дней со дня вступления в силу настоящего Порядка или постановления Правительства Самарской области, предусматривающего внесение в него изменений;</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выписку из решения о местном бюджете на текущий финансовый год (текущий финансовый год и плановый период) (далее – местный бюджет) в срок не позднее 30 дней со дня вступления в силу настоящего Порядка или постановления Правительства Самарской области, предусматривающего внесение в него изменений;</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информацию о количестве произведённого в предыдущем финансовом году молока по форме и в срок согласно приложению 1 к настоящему Порядку.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1.4. Администрация осуществляет хранение комплекта документов, полученных при исполнении переданного государственного полномочия Самарской области по предоставлению субсидий, в течение срока, установленного действующим законодательством Российской Федерации.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1.5. Субвенции расходуются Администрацией на предоставление субсидий в соответствии с разделом 2 настоящего Порядка.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1.6. В случае отсутствия потребности в субвенции Администрация уведомляет (в письменной форме) мин</w:t>
      </w:r>
      <w:r>
        <w:rPr>
          <w:rFonts w:ascii="Times New Roman" w:eastAsia="Calibri" w:hAnsi="Times New Roman" w:cs="Times New Roman"/>
          <w:sz w:val="12"/>
          <w:szCs w:val="12"/>
        </w:rPr>
        <w:t>истерство о необходимости умень</w:t>
      </w:r>
      <w:r w:rsidRPr="00F304CF">
        <w:rPr>
          <w:rFonts w:ascii="Times New Roman" w:eastAsia="Calibri" w:hAnsi="Times New Roman" w:cs="Times New Roman"/>
          <w:sz w:val="12"/>
          <w:szCs w:val="12"/>
        </w:rPr>
        <w:t>шения объёма субвенции, предусмот</w:t>
      </w:r>
      <w:r>
        <w:rPr>
          <w:rFonts w:ascii="Times New Roman" w:eastAsia="Calibri" w:hAnsi="Times New Roman" w:cs="Times New Roman"/>
          <w:sz w:val="12"/>
          <w:szCs w:val="12"/>
        </w:rPr>
        <w:t>ренной местному бюджету соответ</w:t>
      </w:r>
      <w:r w:rsidRPr="00F304CF">
        <w:rPr>
          <w:rFonts w:ascii="Times New Roman" w:eastAsia="Calibri" w:hAnsi="Times New Roman" w:cs="Times New Roman"/>
          <w:sz w:val="12"/>
          <w:szCs w:val="12"/>
        </w:rPr>
        <w:t>ствующего муниципального района на текущий финансовый год, и в срок не позднее 10 дней со дня указанного уведомления производит возврат средств субвенции, потребность в которых отсутствует, в бюджет Самарской области.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1.7. Остаток субвенций, не использованных в текущем финансовом году, подлежит возврату в областной бюджет в соответствии со статьёй 242 Бюджетного кодекса Российской Федерации.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b/>
          <w:sz w:val="12"/>
          <w:szCs w:val="12"/>
        </w:rPr>
      </w:pPr>
      <w:r w:rsidRPr="00F304CF">
        <w:rPr>
          <w:rFonts w:ascii="Times New Roman" w:eastAsia="Calibri" w:hAnsi="Times New Roman" w:cs="Times New Roman"/>
          <w:b/>
          <w:sz w:val="12"/>
          <w:szCs w:val="12"/>
        </w:rPr>
        <w:t>2. Предоставление субсидий</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2.1. Субсидии предоставляются Администрацией на безвозмездной и безвозвратной основе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за счёт субвенций в целях возмещения понесённых ими затрат (без учёта налога на добавленную стоимость) на развитие молочного скотоводства Самарской области.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2.1.1. Субсидии предоставляются за счёт и в пределах субвенций.</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2.2. Субсидии предоставляются сельскохозяйственным товаропроизводителям, признанным таковыми в соответствии с частью 1и пунктом 3 части 2 статьи 3 Федерального закона «О развитии сельского хозяйства»,   и организациям агропромышленного комплекса, осуществляющим производство сельскохозяйственной продукции на территории Самарской области (далее – производители).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Субсидии предоставляются производителям, которые на определённые производителями даты, но не позднее 30 дней до даты обращения в администрацию для предоставления субсидий:</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не имеют неисполненную обязанность по уплате налогов, сборов, страховых взносов (за исключением страховых взносов на обязательное социальное страхование от несчастных случаев на производстве и профессиональных заболеваний), пеней, штрафов, процентов, подлежащих уплате в соответствии с законодательством Российской Федерации о налогах и сборах;</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не имеют недоимку по страховым взносам на обязательное социальное страхование от несчастных случаев на производстве и профессиональных заболеваний, задолженность по пеням и штрафам в Фонд социального страхования Российской Федерации (если производитель зарегистрирован в Фонде социального страхования Российской Федерации).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2.3. Субсидии не предоставляю</w:t>
      </w:r>
      <w:r>
        <w:rPr>
          <w:rFonts w:ascii="Times New Roman" w:eastAsia="Calibri" w:hAnsi="Times New Roman" w:cs="Times New Roman"/>
          <w:sz w:val="12"/>
          <w:szCs w:val="12"/>
        </w:rPr>
        <w:t>тся государственным (муниципаль</w:t>
      </w:r>
      <w:r w:rsidRPr="00F304CF">
        <w:rPr>
          <w:rFonts w:ascii="Times New Roman" w:eastAsia="Calibri" w:hAnsi="Times New Roman" w:cs="Times New Roman"/>
          <w:sz w:val="12"/>
          <w:szCs w:val="12"/>
        </w:rPr>
        <w:t>ным) учреждениям, а также производителям, которые на дату обращения в администрацию для предоставления субсидий:</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имеют просроченную (неурегулированную) задолженность по де-нежным обязательствам перед администрацией;</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имеют просроченную задолженн</w:t>
      </w:r>
      <w:r>
        <w:rPr>
          <w:rFonts w:ascii="Times New Roman" w:eastAsia="Calibri" w:hAnsi="Times New Roman" w:cs="Times New Roman"/>
          <w:sz w:val="12"/>
          <w:szCs w:val="12"/>
        </w:rPr>
        <w:t>ость по возврату в бюджет Самар</w:t>
      </w:r>
      <w:r w:rsidRPr="00F304CF">
        <w:rPr>
          <w:rFonts w:ascii="Times New Roman" w:eastAsia="Calibri" w:hAnsi="Times New Roman" w:cs="Times New Roman"/>
          <w:sz w:val="12"/>
          <w:szCs w:val="12"/>
        </w:rPr>
        <w:t>ской области субсидий, предоставленных министерством в соответствии с нормативными правовыми актами Самарской области;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находятся в процессе ликвидации, банкротства (если производитель является юридическим лицом), прекратили деятельность в качестве индивидуального предпринимателя (если производитель является индивидуальным предпринимателем);</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являются получателями средств из местного бюджета в соответствии с иными муниципальными правовыми актами на цели, указанные в пункте 2.5 настоящего Порядка;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не осуществляют деятельность по производству коровьего молока (далее – молоко);</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имеют в наличии поголовье коров молочного стада (далее – молочные коровы) численностью ниже показателя по состоянию на 1 января текущего финансового года (если производитель начал осуществлять производство молока до 1 января текущего финансового года и не увеличил поголовье молочных коров в текущем финансовом году)(в случае если производитель имел показатель молочной продуктивности коров за предыдущий финансовый год 8 500 килограммов молока и более в расчёте на 1 молочную корову, допускается снижение поголовья молочных коров в текущем финансовом году не более чем на 10 процентов к показателю по со-стоянию на 1 января текущего финансового года и не чаще одного раза в три года);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имеют в наличии поголовье молочных коров численностью ниже показателя по состоянию на конец предыдущего отчётного квартала (далее – отчётный период), по результатам которого производителю в текущем финансовом году впервые предоставлена субсидия (если производитель начал осуществлять производство молока после 1 января текущего финансового года и не увеличил поголовье молочных коров в текущем финансовом году);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имеют в наличии поголовье молочных коров численностью ниже показателя по состоянию на конец предыдущего отчётного периода, в котором производитель увеличил поголовье молочных коров (если производитель увеличил поголовье молочных коров в текущем финансовом году);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осуществляют деятельность на территории, на которой введены ограничительные мероприятия (карантин) в связи с инфекционными заболеваниями сельскохозяйственных животных (бруцеллёз, туберкулёз);</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не используют приобретённое молочное и (или) доильное оборудование в целях производства производителями молока на территории Самарской области (если производитель обратился в администрацию для предоставления субсидии по направлению, указанному в абзаце пятом пункта 2.5 настоящего Порядка);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включены в перечень, утверждаемый в соответствии с действующим законодательством Правительством Самарской области, для предоставления субсидий на содержание племенного маточного поголовья сельскохозяйственных животных (если производитель обратился в администрацию для предоставления субсидии по направлению, указанному в абзаце четвёртом пункта 2.5 настоящего Порядка).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lastRenderedPageBreak/>
        <w:t>2.4. Субсидии предоставляются производителям, соответствующим требованиям пунктов 2.2, 2.3 настоящего Порядка (далее – получатели), в целях возмещения затрат на развитие молочного скотоводства Самарской области по направлениям, указанным в пункте 2.5 настоящего Порядка.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2.5. Субсидии предоставляются:</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получателям на производство реализованного и (или) отгруженного на собственную переработку в IV квартале предыдущего и I – III кварталах текущего финансовых годов в физическом весе молока (за исключением затрат, ранее возмещённых в соответствии с настоящим Порядком, Порядком предоставления субсидий за счёт средств областного бюджета сельскохозяйственным товаропроизводителям, осуществляющим свою деятельность на Самарской области, в целях возмещения части затрат, направленных на повышение продуктивности в молочном скотоводстве, утверждённым постановлением Правительства Самарской области от 12.02.2013 № 30);</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получателям, являющимся кр</w:t>
      </w:r>
      <w:r>
        <w:rPr>
          <w:rFonts w:ascii="Times New Roman" w:eastAsia="Calibri" w:hAnsi="Times New Roman" w:cs="Times New Roman"/>
          <w:sz w:val="12"/>
          <w:szCs w:val="12"/>
        </w:rPr>
        <w:t>естьянскими (фермерскими) хозяй</w:t>
      </w:r>
      <w:r w:rsidRPr="00F304CF">
        <w:rPr>
          <w:rFonts w:ascii="Times New Roman" w:eastAsia="Calibri" w:hAnsi="Times New Roman" w:cs="Times New Roman"/>
          <w:sz w:val="12"/>
          <w:szCs w:val="12"/>
        </w:rPr>
        <w:t>ствами, индивидуальными предпринимателями, на производство в IV квартале предыдущего и I – III кварталах текущего финансовых годов молока (за исключением затрат, ранее возмещённых в соответствии с настоящим Порядком);</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получателям на содержание в IV</w:t>
      </w:r>
      <w:r>
        <w:rPr>
          <w:rFonts w:ascii="Times New Roman" w:eastAsia="Calibri" w:hAnsi="Times New Roman" w:cs="Times New Roman"/>
          <w:sz w:val="12"/>
          <w:szCs w:val="12"/>
        </w:rPr>
        <w:t xml:space="preserve"> </w:t>
      </w:r>
      <w:r w:rsidRPr="00F304CF">
        <w:rPr>
          <w:rFonts w:ascii="Times New Roman" w:eastAsia="Calibri" w:hAnsi="Times New Roman" w:cs="Times New Roman"/>
          <w:sz w:val="12"/>
          <w:szCs w:val="12"/>
        </w:rPr>
        <w:t>квартале предыдущего и I – III кварталах текущего финансовых годов молочных коров (за исключением затрат, ранее возмещённых в соответствии с настоящим Порядком, Порядком предоставления субсидий за счёт средств областного бюджета сельскохозяйственным товаропроизводителям, научным и образовательным организациям,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животноводства Самарской области, утверждённым постановлением Правительства Самарской области от 12.02.2013 № 30);</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получателям на приобретение в с</w:t>
      </w:r>
      <w:r>
        <w:rPr>
          <w:rFonts w:ascii="Times New Roman" w:eastAsia="Calibri" w:hAnsi="Times New Roman" w:cs="Times New Roman"/>
          <w:sz w:val="12"/>
          <w:szCs w:val="12"/>
        </w:rPr>
        <w:t>обственность (далее – приобрете</w:t>
      </w:r>
      <w:r w:rsidRPr="00F304CF">
        <w:rPr>
          <w:rFonts w:ascii="Times New Roman" w:eastAsia="Calibri" w:hAnsi="Times New Roman" w:cs="Times New Roman"/>
          <w:sz w:val="12"/>
          <w:szCs w:val="12"/>
        </w:rPr>
        <w:t>ние) в предыдущем и (или) текущем финансовых годах молочного и (или) доильного оборудования (за исключением затрат, ранее возмещённых в соответствии с настоящим Порядком, Порядком предоставления субсидий за счёт средств областного бюджета сельскохозяйственным товаропроизводителям, организациям агропромышленного комплекса, сельскохозяйственным кооперативам и организациям потребительской кооперации, осуществляющим свою деятельность на территории Самарской области, в целях возмещения затрат в части расходов на модернизацию и техническое оснащение, утверждённым постановлением Правительства Самарской области от 01.02.2013 № 21,а также затрат, понесённых за счёт предоставленных грантов).</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Затраты, указанные в настоящем пункте, возмещаются без учёта налога на добавленную стоимость.</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2.6. После получения субсидий получатели должны соблюдать следующие условия их предоставления:</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исполнение соглашения о предоставлении субсидии, заключенного между администрацией и получателем субсидии в соответствии с типовой формой, установленной финансовым органом муниципального образования (далее – соглашение);</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представление получателями в администрацию муниципального района в Самарской области, на территории которой получатели осу-</w:t>
      </w:r>
      <w:proofErr w:type="spellStart"/>
      <w:r w:rsidRPr="00F304CF">
        <w:rPr>
          <w:rFonts w:ascii="Times New Roman" w:eastAsia="Calibri" w:hAnsi="Times New Roman" w:cs="Times New Roman"/>
          <w:sz w:val="12"/>
          <w:szCs w:val="12"/>
        </w:rPr>
        <w:t>ществляют</w:t>
      </w:r>
      <w:proofErr w:type="spellEnd"/>
      <w:r w:rsidRPr="00F304CF">
        <w:rPr>
          <w:rFonts w:ascii="Times New Roman" w:eastAsia="Calibri" w:hAnsi="Times New Roman" w:cs="Times New Roman"/>
          <w:sz w:val="12"/>
          <w:szCs w:val="12"/>
        </w:rPr>
        <w:t xml:space="preserve"> деятельность, в течение фи</w:t>
      </w:r>
      <w:r>
        <w:rPr>
          <w:rFonts w:ascii="Times New Roman" w:eastAsia="Calibri" w:hAnsi="Times New Roman" w:cs="Times New Roman"/>
          <w:sz w:val="12"/>
          <w:szCs w:val="12"/>
        </w:rPr>
        <w:t>нансового года, в котором предо</w:t>
      </w:r>
      <w:r w:rsidRPr="00F304CF">
        <w:rPr>
          <w:rFonts w:ascii="Times New Roman" w:eastAsia="Calibri" w:hAnsi="Times New Roman" w:cs="Times New Roman"/>
          <w:sz w:val="12"/>
          <w:szCs w:val="12"/>
        </w:rPr>
        <w:t>ставлена субсидия, и по его итогам отчётности о финансово-экономическом состоянии получателей по форме, устанавливаемой в соответствии с действующим законодательством Министерством сельского хозяйства Российской Федерации, и в сроки, устанавливаемые министерством    (в случае осуществления деятельности на территории двух и более муниципальных районов в Самарской области данная отчётность представляется получателем в администрацию по месту нахождения получателя, указанному в соглашении (далее – место нахождения), в случае если местом нахождения получателя является городское поселение Суходол муниципального района Сергиевский Самарской области, данная отчётность представляется в Администрацию, в случае если место нахождения получателя за территорией     Самарской области, получатель представляет заверенную копию данной отчётности в министерство);</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использование получателем приобретенного молочного и (или) до-ильного оборудования в целях производства получателем молока на территории Самарской области не менее трёх лет со дня получения субсидии (если получателю предоставлена субсидия на приобретение молочного и (или) доильного оборудования);</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достижение соответствующих по</w:t>
      </w:r>
      <w:r>
        <w:rPr>
          <w:rFonts w:ascii="Times New Roman" w:eastAsia="Calibri" w:hAnsi="Times New Roman" w:cs="Times New Roman"/>
          <w:sz w:val="12"/>
          <w:szCs w:val="12"/>
        </w:rPr>
        <w:t>казателей результативности, ука</w:t>
      </w:r>
      <w:r w:rsidRPr="00F304CF">
        <w:rPr>
          <w:rFonts w:ascii="Times New Roman" w:eastAsia="Calibri" w:hAnsi="Times New Roman" w:cs="Times New Roman"/>
          <w:sz w:val="12"/>
          <w:szCs w:val="12"/>
        </w:rPr>
        <w:t>занных в пункте 2.21 настоящего Порядка;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отсутствие выявленных в ходе проверок, проводимых уполномоченными органами, недостоверных сведений в документах, представленных в соответствии с пунктами 2.7, 2.9 – 2.18 настоящего Порядка, а также фактов неправомерного получения субсидии.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2.7. После получения субсидий получатели обязаны представлять в администрацию:</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не позднее 1 февраля последующего финансового года справки о наличии поголовья молочных коров на конец текущего финансового года, объёме произведенного молока, продуктивности молочных коров по итогам текущего финансового года, подписанные получателями;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ежегодно в течение трёх лет со дня предоставления получателям субсидии не позднее 1 февраля последующего финансового года письма, подтверждающие использование приобретенного молочного и (или) до-ильного оборудования в целях производства получателями молока на территории Самарской области, подписанные получателями (если получателю предоставлена субсидия на приобретение молочного и (или) доильного оборудования).</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2.8. Размер субсидий, предоставляемых получателям:</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на производство реализованного и (или) отгруженного на собственную переработку в IV квартале предыдущего и I – III кварталах текущего финансового года в физическом весе молока исчисляется как:</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произведение ставки расчёта размера субсидии за 1 килограмм реализованного и (или) отгруженного на собственную переработку в физическом весе молока, утверждаемой администрацией, и количества килограммов реализованного и (или) отгруженного на собственную переработку в физическом весе молока;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на производство в IV квартале предыдущего и I – III кварталах текущего финансовых годов молока исчисляется как:</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произведение ставки расчёта размера субсидии за 1 килограмм произведённого молока, утверждаемой администрацией, и количества килограммов произведённого молока;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на содержание в IV квартале преды</w:t>
      </w:r>
      <w:r>
        <w:rPr>
          <w:rFonts w:ascii="Times New Roman" w:eastAsia="Calibri" w:hAnsi="Times New Roman" w:cs="Times New Roman"/>
          <w:sz w:val="12"/>
          <w:szCs w:val="12"/>
        </w:rPr>
        <w:t>дущего и I – III кварталах теку</w:t>
      </w:r>
      <w:r w:rsidRPr="00F304CF">
        <w:rPr>
          <w:rFonts w:ascii="Times New Roman" w:eastAsia="Calibri" w:hAnsi="Times New Roman" w:cs="Times New Roman"/>
          <w:sz w:val="12"/>
          <w:szCs w:val="12"/>
        </w:rPr>
        <w:t>щего финансовых годов молочных коров исчисляется как:</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произведение ставки расчёта размера субсидии на содержание 1 молочной коровы в отчётном периоде, утверждаемой администрацией, и количества молочных коров, которые содержались у получателя в течение всего срока отчётного периода.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Размер субсидий, предоставляемых получателям на приобретение в предыдущем и (или) текущем финансовых годах молочного и (или) доильного оборудования, не должен превышать 50% от стоимости приобретённого молочного и (или) доильного оборудования (без учёта налога на добавленную стоимость).</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Ставки расчётов размеров субсидий на производство, в том числе реализованного и (или) отгруженного на собственную переработку, молока, содержание молочных коров устанавливаются администрацией дифференцированно в зависимости от показателя молочной продуктивности коров за предыдущий финансовый год, но не выше предельных ставок расчётов размеров субсидий, указанных в приложении 3 к настоящему Порядку.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В случае предоставления субсидий на производство, в том числе реализованного и (или) отгруженного на собственную переработку, молока, содержание молочных коров получателям, которые начали осуществлять деятельность по производству молока после 1 января текущего финансового года, ставки расчётов размеров субсидий на производство, в том числе реализованного и (или) отгруженного на собственную переработку, молока, содержание молочных коров устанавливаются на уровне, не превышающем минимальные предельные ставки расчётов размеров субсидий, указанные в приложении 3 к настоящему Порядку.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Размер субсидии, предоставляемой получателю на производство, в том числе реализованного и (или) отг</w:t>
      </w:r>
      <w:r w:rsidR="002947A1">
        <w:rPr>
          <w:rFonts w:ascii="Times New Roman" w:eastAsia="Calibri" w:hAnsi="Times New Roman" w:cs="Times New Roman"/>
          <w:sz w:val="12"/>
          <w:szCs w:val="12"/>
        </w:rPr>
        <w:t>руженного на собственную перера</w:t>
      </w:r>
      <w:r w:rsidRPr="00F304CF">
        <w:rPr>
          <w:rFonts w:ascii="Times New Roman" w:eastAsia="Calibri" w:hAnsi="Times New Roman" w:cs="Times New Roman"/>
          <w:sz w:val="12"/>
          <w:szCs w:val="12"/>
        </w:rPr>
        <w:t>ботку, молока, содержание молочных коров, не может превышать объём фактически понесённых затрат на производство, в т</w:t>
      </w:r>
      <w:r w:rsidR="002947A1">
        <w:rPr>
          <w:rFonts w:ascii="Times New Roman" w:eastAsia="Calibri" w:hAnsi="Times New Roman" w:cs="Times New Roman"/>
          <w:sz w:val="12"/>
          <w:szCs w:val="12"/>
        </w:rPr>
        <w:t>ом числе реализован</w:t>
      </w:r>
      <w:r w:rsidRPr="00F304CF">
        <w:rPr>
          <w:rFonts w:ascii="Times New Roman" w:eastAsia="Calibri" w:hAnsi="Times New Roman" w:cs="Times New Roman"/>
          <w:sz w:val="12"/>
          <w:szCs w:val="12"/>
        </w:rPr>
        <w:t>ного и (или) отгруженного на собственную переработку, молока, содержание молочных коров.</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lastRenderedPageBreak/>
        <w:t>В случае увеличения ставки расчёта размера субсидии, указанной в абзацах втором, четвёртом, шестом настоящего пункта, утверждаемой администрацией, ранее предоставленная субсидия подлежит перерасчёту.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2.9. В случае увеличения ставки расчёта размера субсидии получатели не позднее 15 декабря текущего финансового года представляют в администрацию следующие документы:</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письмо, подтверждающее, что получател</w:t>
      </w:r>
      <w:r w:rsidR="002947A1">
        <w:rPr>
          <w:rFonts w:ascii="Times New Roman" w:eastAsia="Calibri" w:hAnsi="Times New Roman" w:cs="Times New Roman"/>
          <w:sz w:val="12"/>
          <w:szCs w:val="12"/>
        </w:rPr>
        <w:t>ь осуществляет производ</w:t>
      </w:r>
      <w:r w:rsidRPr="00F304CF">
        <w:rPr>
          <w:rFonts w:ascii="Times New Roman" w:eastAsia="Calibri" w:hAnsi="Times New Roman" w:cs="Times New Roman"/>
          <w:sz w:val="12"/>
          <w:szCs w:val="12"/>
        </w:rPr>
        <w:t>ство молока, имеет в наличии поголовье молочных коров (с указанием их численности), не находится в процессе ликвидации, банкротства (если получатель является юридическим лицом) или не прекратил деятельность в качестве индивидуального предпринимателя (если получатель является индивидуальным предпринимателем), подписанное получателем;</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Федеральной налоговой службой;</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справка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выданная Фондом социального страхования Российской Федерации (если получатель зарегистрирован в Фонде социального страхования Российской Федерации);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письмо, подтверждающее, что получатель не зарегистрирован в Фонде социального страхования Российской Федерации, подписанное получателем (если получатель не представил справку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2.10. В случае увеличения ставки расчёта размера субсидии, на производство реализованного и (или) отгруженного на собственную переработку в физическом весе молока получатели дополнительно к документам, указанным в пункте 2.9 настоящего Порядка, представляют следующие документы:</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справка-перерасчёт по форме согласно приложению 4 к настоящему Порядку;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документы, указанные в абзаце седьмом пункта 2.15 настоящего Порядка, заверенные получателем (в случае если сумма причитающейся субсидии с учётом перерасчёта ранее предоставленной субсидии превышает объём фактически понесённых затрат (без учёта налога на добавленную стоимость)на производство реализованного и (или) отгруженного на собственную переработку в физическом весе молока, ранее подтверждённых получателем).</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2.11. В случае увеличения ставки расчёта размера субсидии на производство молока получатели, являющиеся крестьянскими (фермерскими) хозяйствами, индивидуальными предпринимателями, дополнительно к документам, указанным в пункте 2.9 настоящего Порядка, представляют следующие документы:</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справка-перерасчёт по форме согласно приложению 5 к настоящему Порядку;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документы, указанные в абзаце четвёртом пункта 2.16 настоящего Порядка, заверенные получателем (в случае если сумма причитающейся субсидии с учётом перерасчёта ранее предоставленной субсидии превышает объём фактически понесённых затрат (без учёта налога на добавленную стоимость) на производство молока, ранее подтверждённых получателем).</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2.12. В случае увеличения ставки расчёта размера субсидии на со-держание молочных коров получатели дополнительно к документам, указанным в пункте 2.9 настоящего Порядка, представляют следующие документы:</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справка-перерасчёт по форме согласно приложению 6 к настоящему Порядку;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документы, указанные в абзаце четвёртом пункта 2.17 настоящего Порядка, заверенные получателем (в случае если сумма причитающейся субсидии с учётом перерасчёта ранее предоставленной субсидии превышает объём фактически понесённых затрат (без учёта налога на добавленную стоимость) на содержание молочных коров, ранее подтверждённых получателем).</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2.13. В целях получения субсидий</w:t>
      </w:r>
      <w:r w:rsidR="002947A1">
        <w:rPr>
          <w:rFonts w:ascii="Times New Roman" w:eastAsia="Calibri" w:hAnsi="Times New Roman" w:cs="Times New Roman"/>
          <w:sz w:val="12"/>
          <w:szCs w:val="12"/>
        </w:rPr>
        <w:t xml:space="preserve"> производители не позднее 15 де</w:t>
      </w:r>
      <w:r w:rsidRPr="00F304CF">
        <w:rPr>
          <w:rFonts w:ascii="Times New Roman" w:eastAsia="Calibri" w:hAnsi="Times New Roman" w:cs="Times New Roman"/>
          <w:sz w:val="12"/>
          <w:szCs w:val="12"/>
        </w:rPr>
        <w:t>кабря текущего финансового года пр</w:t>
      </w:r>
      <w:r w:rsidR="002947A1">
        <w:rPr>
          <w:rFonts w:ascii="Times New Roman" w:eastAsia="Calibri" w:hAnsi="Times New Roman" w:cs="Times New Roman"/>
          <w:sz w:val="12"/>
          <w:szCs w:val="12"/>
        </w:rPr>
        <w:t>едставляют в администрацию муни</w:t>
      </w:r>
      <w:r w:rsidRPr="00F304CF">
        <w:rPr>
          <w:rFonts w:ascii="Times New Roman" w:eastAsia="Calibri" w:hAnsi="Times New Roman" w:cs="Times New Roman"/>
          <w:sz w:val="12"/>
          <w:szCs w:val="12"/>
        </w:rPr>
        <w:t>ципального района, на территории которого производители осуществляют свою деятельность, следующие документы:</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заявление о предоставлении суб</w:t>
      </w:r>
      <w:r w:rsidR="002947A1">
        <w:rPr>
          <w:rFonts w:ascii="Times New Roman" w:eastAsia="Calibri" w:hAnsi="Times New Roman" w:cs="Times New Roman"/>
          <w:sz w:val="12"/>
          <w:szCs w:val="12"/>
        </w:rPr>
        <w:t>сидии по форме согласно приложе</w:t>
      </w:r>
      <w:r w:rsidRPr="00F304CF">
        <w:rPr>
          <w:rFonts w:ascii="Times New Roman" w:eastAsia="Calibri" w:hAnsi="Times New Roman" w:cs="Times New Roman"/>
          <w:sz w:val="12"/>
          <w:szCs w:val="12"/>
        </w:rPr>
        <w:t>нию 7 к настоящему Порядку (далее – заявление);</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Федеральной налоговой службой;</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справка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выданная Фондом социального страхования Российской Федерации (если производитель зарегистрирован в Фонде социального страхования Российской Федерации);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письмо, подтверждающее, что производитель не зарегистрирован в Фонде социального страхования Российской Федерации, подписанное производителем (если производитель не представил справку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письмо, подтверждающее, что производитель в предыдущем и (или) текущем финансовых годах осуществлял заготовку кормов, подписанное производителем (если производитель представляет документы, указанные в абзаце седьмом пункта 2.15, и (или) абзаце четвёртом пункта 2.16, и (или) абзаце четвёртом пункта 2.17 настоящего Порядка, подтверждающие фактически понесённые затраты (без учёта налога на добавленную стоимость) на заготовку кормов);</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документ с указанием платёжных реквизитов производ</w:t>
      </w:r>
      <w:r w:rsidR="002947A1">
        <w:rPr>
          <w:rFonts w:ascii="Times New Roman" w:eastAsia="Calibri" w:hAnsi="Times New Roman" w:cs="Times New Roman"/>
          <w:sz w:val="12"/>
          <w:szCs w:val="12"/>
        </w:rPr>
        <w:t>ителя – еди</w:t>
      </w:r>
      <w:r w:rsidRPr="00F304CF">
        <w:rPr>
          <w:rFonts w:ascii="Times New Roman" w:eastAsia="Calibri" w:hAnsi="Times New Roman" w:cs="Times New Roman"/>
          <w:sz w:val="12"/>
          <w:szCs w:val="12"/>
        </w:rPr>
        <w:t>новременно при первом обращении в текущем финансовом году (в случае изменения платёжных реквизитов производитель дополнительно представляет документ с указанием изменённых платёжных реквизитов).</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2.14. Производители вправе дополнительно к докуме</w:t>
      </w:r>
      <w:r w:rsidR="002947A1">
        <w:rPr>
          <w:rFonts w:ascii="Times New Roman" w:eastAsia="Calibri" w:hAnsi="Times New Roman" w:cs="Times New Roman"/>
          <w:sz w:val="12"/>
          <w:szCs w:val="12"/>
        </w:rPr>
        <w:t>нтам, указан</w:t>
      </w:r>
      <w:r w:rsidRPr="00F304CF">
        <w:rPr>
          <w:rFonts w:ascii="Times New Roman" w:eastAsia="Calibri" w:hAnsi="Times New Roman" w:cs="Times New Roman"/>
          <w:sz w:val="12"/>
          <w:szCs w:val="12"/>
        </w:rPr>
        <w:t>ным в пункте 2.13 настоящего Порядка, представлять следующие документы:</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выписка из Единого государственного реестра юридических лиц (если производитель является юридическим лицом), выданная не позднее, чем за 30 дней до даты обращения производителя в администрацию для предоставления субсидии;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выписка из Единого государственного реестра индивидуальных предпринимателей (если производите</w:t>
      </w:r>
      <w:r w:rsidR="002947A1">
        <w:rPr>
          <w:rFonts w:ascii="Times New Roman" w:eastAsia="Calibri" w:hAnsi="Times New Roman" w:cs="Times New Roman"/>
          <w:sz w:val="12"/>
          <w:szCs w:val="12"/>
        </w:rPr>
        <w:t>ль является индивидуальным пред</w:t>
      </w:r>
      <w:r w:rsidRPr="00F304CF">
        <w:rPr>
          <w:rFonts w:ascii="Times New Roman" w:eastAsia="Calibri" w:hAnsi="Times New Roman" w:cs="Times New Roman"/>
          <w:sz w:val="12"/>
          <w:szCs w:val="12"/>
        </w:rPr>
        <w:t>принимателем), выданная не позднее, чем за 30 дней до даты обращения производителя в администрацию для предоставления субсидии.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В случае если документы, указан</w:t>
      </w:r>
      <w:r w:rsidR="002947A1">
        <w:rPr>
          <w:rFonts w:ascii="Times New Roman" w:eastAsia="Calibri" w:hAnsi="Times New Roman" w:cs="Times New Roman"/>
          <w:sz w:val="12"/>
          <w:szCs w:val="12"/>
        </w:rPr>
        <w:t>ные в настоящем пункте, не пред</w:t>
      </w:r>
      <w:r w:rsidRPr="00F304CF">
        <w:rPr>
          <w:rFonts w:ascii="Times New Roman" w:eastAsia="Calibri" w:hAnsi="Times New Roman" w:cs="Times New Roman"/>
          <w:sz w:val="12"/>
          <w:szCs w:val="12"/>
        </w:rPr>
        <w:t>ставлены производителем по собственной инициативе, администрация использует сведения, полученные с электронного сервиса «Предоставление сведений из ЕГРЮЛ (ЕГРИП) о конкретном юридическом лице (индивидуальном предпринимателе) в формате электронного документа» официального сайта Федеральной налоговой службы в информационно-телекоммуникационной сети Интернет (www.nalog.ru).</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 xml:space="preserve">2.15. Производители, понёсшие </w:t>
      </w:r>
      <w:r w:rsidR="002947A1">
        <w:rPr>
          <w:rFonts w:ascii="Times New Roman" w:eastAsia="Calibri" w:hAnsi="Times New Roman" w:cs="Times New Roman"/>
          <w:sz w:val="12"/>
          <w:szCs w:val="12"/>
        </w:rPr>
        <w:t>затраты на производство реализо</w:t>
      </w:r>
      <w:r w:rsidRPr="00F304CF">
        <w:rPr>
          <w:rFonts w:ascii="Times New Roman" w:eastAsia="Calibri" w:hAnsi="Times New Roman" w:cs="Times New Roman"/>
          <w:sz w:val="12"/>
          <w:szCs w:val="12"/>
        </w:rPr>
        <w:t>ванного и (или) отгруженного на собственную переработку в физическом весе молока, дополнительно к документам, указанным в пункте 2.13 настоящего Порядка, представляют следующие документы:</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справка-расчёт для предоставления субсидии по форме согласно приложению 8 к настоящему Порядку;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справка о производственных показателях по форме согласно приложению 9 к настоящему Порядку;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реестр документов, подтвержда</w:t>
      </w:r>
      <w:r w:rsidR="002947A1">
        <w:rPr>
          <w:rFonts w:ascii="Times New Roman" w:eastAsia="Calibri" w:hAnsi="Times New Roman" w:cs="Times New Roman"/>
          <w:sz w:val="12"/>
          <w:szCs w:val="12"/>
        </w:rPr>
        <w:t>ющих факт реализации и (или) от</w:t>
      </w:r>
      <w:r w:rsidRPr="00F304CF">
        <w:rPr>
          <w:rFonts w:ascii="Times New Roman" w:eastAsia="Calibri" w:hAnsi="Times New Roman" w:cs="Times New Roman"/>
          <w:sz w:val="12"/>
          <w:szCs w:val="12"/>
        </w:rPr>
        <w:t>грузки на собственную переработку молока, по форме согласно приложению 10 к настоящему Порядку;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копии товарных накладных по унифицированной форме ТОРГ-12, утверждённой постановлением Госкомстата России от 25.12.98 № 132,       и (или) копии универсальных передаточных документов, подтверждающих реализацию молока, заверенные производителем (если производитель осуществлял реализацию молока);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копии документов, подтверждающих отгрузку на собственную переработку в физическом весе молока, заверенные производителем (если производитель осуществлял отгрузку молока на собственную переработку);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lastRenderedPageBreak/>
        <w:t>документы, подтверждающие фактически понесённые затраты (без учёта налога на добавленную стоимость) на производство реализованного и (или) отгруженного на собственную переработку в отчётном периоде молока, включающие следующие документы: копии накладных, и (или) универсальных передаточных документов, и (или) товарных чеков, и (или) актов, подтверждающих выполнение работ (оказание услуг); копии платёжных поручений, и (или) кассовых чеков, и (или) квитанций к приходным кассовым ордерам, оформленные в установленном порядке, и (или) иные документы по установленной форме, не противоречащие действующему законодательству, заверенные производителем.</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Производители, осуществившие приобретение кормов, кормовых добавок, ветеринарных препаратов, запасных частей к технике и (или) оборудованию, используемых в живо</w:t>
      </w:r>
      <w:r w:rsidR="002947A1">
        <w:rPr>
          <w:rFonts w:ascii="Times New Roman" w:eastAsia="Calibri" w:hAnsi="Times New Roman" w:cs="Times New Roman"/>
          <w:sz w:val="12"/>
          <w:szCs w:val="12"/>
        </w:rPr>
        <w:t>тноводческих помещениях, предна</w:t>
      </w:r>
      <w:r w:rsidRPr="00F304CF">
        <w:rPr>
          <w:rFonts w:ascii="Times New Roman" w:eastAsia="Calibri" w:hAnsi="Times New Roman" w:cs="Times New Roman"/>
          <w:sz w:val="12"/>
          <w:szCs w:val="12"/>
        </w:rPr>
        <w:t>значенных для содержания молочных коров (далее – запасные части), строительных материалов для ремонта животноводческих помещений, предназначенных для содержания молочных коров (далее – строительные материалы), в целях подтверждения фактически понесённых затрат (без учёта налога на добавленную стоимость) на производство реализованного и (или) отгруженного на собственную переработку в отчётном периоде молока представляют документы, указанные в абзаце седьмом настоящего пункта, подтверждающие приобретение кормов, кормовых добавок, ветеринарных препаратов, запасных частей, строительных материалов в отчётном периоде и (или) в течение периода, предшествующего отчётному периоду и не превышающего 9 месяцев.</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Производители, осуществившие заготовку кормов, в целях подтверждения фактически понесённых затрат (без учёта налога на добавленную стоимость) на производство реализованного и (или) отгруженного на собственную переработку в отчётном периоде молока представляют документы, указанные в абзаце седьмом настоящего пункта, подтверждающие фактически понесённые затраты на заготовку кормов в отчётном периоде и (или) в течение периода, предшествующего отчётному периоду и не превышающего 12 месяцев.</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2.16. Производители, являющиеся крестьянскими (фермерскими) хозяйствами, индивидуальными предпринимателями, понёсшие затраты на производство молока, дополнительно к документам, указанным в пункте 2.13 настоящего Порядка, представляют следующие документы;</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справка-расчёт для предоставления субсидии по форме согласно приложению 11 к настоящему Порядку;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справка о производственных показателях по форме согласно приложению 12 к настоящему Порядку;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документы, подтверждающие фактически понесённые затраты (без учёта налога на добавленную стоимост</w:t>
      </w:r>
      <w:r w:rsidR="002947A1">
        <w:rPr>
          <w:rFonts w:ascii="Times New Roman" w:eastAsia="Calibri" w:hAnsi="Times New Roman" w:cs="Times New Roman"/>
          <w:sz w:val="12"/>
          <w:szCs w:val="12"/>
        </w:rPr>
        <w:t>ь) на производство молока, вклю</w:t>
      </w:r>
      <w:r w:rsidRPr="00F304CF">
        <w:rPr>
          <w:rFonts w:ascii="Times New Roman" w:eastAsia="Calibri" w:hAnsi="Times New Roman" w:cs="Times New Roman"/>
          <w:sz w:val="12"/>
          <w:szCs w:val="12"/>
        </w:rPr>
        <w:t>чающие следующие документы: копии накладных, и (или) универсальных передаточных документов, и (или) товарных чеков, и (или) актов, подтверждающих выполнение работ (оказание услуг); копии платёжных поручений, и (или) кассовых чеков, и (или) квитанций к приходным кассовым ордерам, оформленные в установленном порядке, и (или) иные документы по установленной форме, не противоречащие действующему законодательству, заверенные производителем.</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Производители, осуществившие приобретение кормов, кормовых добавок, ветеринарных препаратов, запасных частей, строительных материалов, в целях подтверждения фактически понесённых затрат (без учёта налога на добавленную стоимость) на производство молока представляют документы, указанные в абзаце четвёртом настоящего пункта, подтверждающие приобретение кормов, кормовых добавок, ветеринарных препаратов, запасных частей, строительных материалов в отчётном периоде и (или) в течение периода, предшествующего отчётному периоду и не превышающего 9 месяцев.</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Производители, осуществившие заготовку кормов, в целях подтверждения фактически понесённых затрат (без учёта налога на добавленную стоимость) на производство молока представляют документы, указанные в абзаце четвёртом настоящего пункта, подтверждающие фактически понесённые затраты на заготовку кормов в отчётном периоде и (или) в течение периода, предшествующего отчётному периоду и не превышающего 12 месяцев.</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2.17. Производители, понёсшие затраты на содержание молочных коров, дополнительно к документам, указанным в пункте 2.13 настоящего Порядка, представляют следующие документы:</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справка-расчёт для предоставления субсидий по форме согласно приложению 13 к настоящему Порядку;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справка о производственных показателях по форме согласно приложению 14 к настоящему Порядку;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документы, подтверждающие фактически понесённые затраты (без учёта налога на добавленную стоимость) на содержание в отчётном периоде молочных коров, включающие следующие документы: копии накладных, и (или) универсальных передаточных документов, и (или) товарных чеков, и (или) актов, подтверждающих выполнение работ (оказание услуг); копии платёжных поручений, и (или) кассовых чеков, и (или) квитанций к приходным кассовым ордерам, оформленные в установленном порядке, и (или) иные документы по установленной форме, не противоречащие действующему законодательству, заверенные производителем.</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Производители, осуществившие приобретение кормов, кормовых добавок, ветеринарных препаратов, запасных частей, строительных материалов, в целях подтверждения фактически понесённых затрат (без учёта налога на добавленную стоимость) на содержание в отчётном периоде молочных коров представляют документы, указанные в абзаце четвёртом настоящего пункта, подтверждающие приобретение кормов, кормовых добавок, ветеринарных препаратов, запасных частей, строительных материалов в отчётном периоде и (или) в течение периода, предшествующего отчётному периоду и не превышающего 9 месяцев.</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Производители, осуществившие заготовку кормов, в целях подтверждения фактически понесённых затрат (без учёта налога на добавленную стоимость) на содержание в отчётном периоде молочных коров представляют документы, указанные в абзаце четвёртом настоящего пункта, подтверждающие фактически понесённые затраты на заготовку кормов в отчётном периоде и (или) в течение периода, предшествующего отчётному периоду и не превышающего 12 месяцев.</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2.18. Производители, понёсшие затраты на приобретение молочного и (или) доильного оборудования, дополнительно к документам, указанным в пункте 2.13 настоящего Порядка, представляют следующие документы:</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справка о производственных показателях по форме согласно приложению 14 к настоящему Порядку;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справка-расчёт для предоставления субсидий по форме согласно приложению 15 к настоящему Порядку;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копия договора на приобретение молочного и (или) доильного оборудования, заверенная производителем;</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копия товарной накладной и (или) копия универсального передаточного документа, подтверждающих приобретение молочного и (или) доильного оборудования, заверенные производителем;</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копии платёжных поручений, подтверждающих оплату производителем приобретённого молочного и (или) доильного оборудования, заверенные кредитной организацией и производителем;</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письмо, подтверждающее испол</w:t>
      </w:r>
      <w:r w:rsidR="002947A1">
        <w:rPr>
          <w:rFonts w:ascii="Times New Roman" w:eastAsia="Calibri" w:hAnsi="Times New Roman" w:cs="Times New Roman"/>
          <w:sz w:val="12"/>
          <w:szCs w:val="12"/>
        </w:rPr>
        <w:t>ьзование производителем приобре</w:t>
      </w:r>
      <w:r w:rsidRPr="00F304CF">
        <w:rPr>
          <w:rFonts w:ascii="Times New Roman" w:eastAsia="Calibri" w:hAnsi="Times New Roman" w:cs="Times New Roman"/>
          <w:sz w:val="12"/>
          <w:szCs w:val="12"/>
        </w:rPr>
        <w:t>тённого молочного и (или) доильного оборудования в целях производства производителем молока на территории Самарской области, подписанное производителем.</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2.19. В случае осуществления производителем деятельности на территории городского поселения Суходол документы, указанные в пунктах 2.7, 2.9 – 2.18 настоящего Порядка, представляются производителем в администрацию.</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2.20. Администрация в целях предоставления субсидий осуществляет:</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Регистрацию заявлений или справок-перерасчётов по соответствующей форме в порядке их поступления в специальном журнале, листы которого должны быть пронумерованы, прошнурованы, скреплены печатью администрации;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рассмотрение документов, предусмотренных пунктами 2.9 – 2.18 настоящего Порядка;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проверку соответствия производителя требованиям, установленным настоящим Порядком, в том числе посредством взаимодействия с органами исполнительной власти Самарской области;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принятие решения о предоставлении получателю субсидии или отказе производителю в её предоставлении в течение 15 рабочих дней со дня регистрации заявления или справки-перерасчёта по соответствующей форме;</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lastRenderedPageBreak/>
        <w:t>заключение соглашения (единовременно при первом обращении получателя субсидии в текущем финансовом году) в течение 5 рабочих дней со дня принятия решения о предоставлении получателю субсидии.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Решения о предоставлении субсид</w:t>
      </w:r>
      <w:r w:rsidR="002947A1">
        <w:rPr>
          <w:rFonts w:ascii="Times New Roman" w:eastAsia="Calibri" w:hAnsi="Times New Roman" w:cs="Times New Roman"/>
          <w:sz w:val="12"/>
          <w:szCs w:val="12"/>
        </w:rPr>
        <w:t>ий (отказе в предоставлении суб</w:t>
      </w:r>
      <w:r w:rsidRPr="00F304CF">
        <w:rPr>
          <w:rFonts w:ascii="Times New Roman" w:eastAsia="Calibri" w:hAnsi="Times New Roman" w:cs="Times New Roman"/>
          <w:sz w:val="12"/>
          <w:szCs w:val="12"/>
        </w:rPr>
        <w:t>сидий) оформляются в виде реестра получателей субсидий (реестра производителей, которым отказано в предоставлении субсидии), подписываемого Главой муниципального района Сергиевский.</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Предоставление субсидии осуществляется на основании реестра получателей субсидии в течение 10 рабочих дней со дня его подписания путём перечисления суммы субсидии на счёт, открытый получателю в учреждениях Центрального банка Российской Федерации или кредитных организациях и указанный в соглашении.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Основаниями для отказа в предоставлении производителю субсидии являются:</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несоответствие производителя требованиям пунктов 2.2, 2.3 настоящего Порядка;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отсутствие или использование администрацией в полном объёме субвенций, распределённых законом Самарской области об областном бюджете на очередной финансовый год и плановый период;</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превышение суммы субсидии, указанной производителем в справке-расчёте (перерасчёте) по соответствующей форме, над остатком объёма лимитов бюджетных обязательств по предоставлению субсидий, утверждаемых в установленном порядке администрации;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представление документов, указанных в пунктах 2.9 – 2.13, 2.15 – 2.18 настоящего Порядка, с нарушением сроков, установленных пунктами 2.9, 2.13 настоящего Порядка, или непредставление (представление не в полном объёме) указанных документов, не соответствующих требованиям действующего законодательства и (или) содержащих недостоверную информацию.</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течение 10 рабочих дней со дня подписания реестра производителей, которым отказано в предоставлении субсидий.</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Производитель после устранения причин, послуживших основанием для отказа в предоставлении субсидии, вправе вновь обратиться в администрацию в порядке и срок, установленные пунктами 2.9 – 2.18 настоящего Порядка.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2.21. Показателями результативности предоставления получателю субсидий являются:</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proofErr w:type="spellStart"/>
      <w:r w:rsidRPr="00F304CF">
        <w:rPr>
          <w:rFonts w:ascii="Times New Roman" w:eastAsia="Calibri" w:hAnsi="Times New Roman" w:cs="Times New Roman"/>
          <w:sz w:val="12"/>
          <w:szCs w:val="12"/>
        </w:rPr>
        <w:t>неснижение</w:t>
      </w:r>
      <w:proofErr w:type="spellEnd"/>
      <w:r w:rsidRPr="00F304CF">
        <w:rPr>
          <w:rFonts w:ascii="Times New Roman" w:eastAsia="Calibri" w:hAnsi="Times New Roman" w:cs="Times New Roman"/>
          <w:sz w:val="12"/>
          <w:szCs w:val="12"/>
        </w:rPr>
        <w:t xml:space="preserve"> поголовья молочных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 природного и (или) техногенного характера(если получатель начал осуществлять производство молока до 1 января текущего финансового года и </w:t>
      </w:r>
      <w:proofErr w:type="spellStart"/>
      <w:r w:rsidRPr="00F304CF">
        <w:rPr>
          <w:rFonts w:ascii="Times New Roman" w:eastAsia="Calibri" w:hAnsi="Times New Roman" w:cs="Times New Roman"/>
          <w:sz w:val="12"/>
          <w:szCs w:val="12"/>
        </w:rPr>
        <w:t>неувеличил</w:t>
      </w:r>
      <w:proofErr w:type="spellEnd"/>
      <w:r w:rsidRPr="00F304CF">
        <w:rPr>
          <w:rFonts w:ascii="Times New Roman" w:eastAsia="Calibri" w:hAnsi="Times New Roman" w:cs="Times New Roman"/>
          <w:sz w:val="12"/>
          <w:szCs w:val="12"/>
        </w:rPr>
        <w:t xml:space="preserve"> поголовье молочных коров в текущем финансовом году)(в случае если получатель имел показатель молочной продуктивности коров за предыдущий финансовый год 8 500 килограммов молока и более в расчёте на 1 молочную корову, допускается снижение поголовья молочных коров в текущем финансовом году не более чем на 10 процентов к показателю по состоянию на 1 января текущего финансового года и не чаще одного раза в три года);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proofErr w:type="spellStart"/>
      <w:r w:rsidRPr="00F304CF">
        <w:rPr>
          <w:rFonts w:ascii="Times New Roman" w:eastAsia="Calibri" w:hAnsi="Times New Roman" w:cs="Times New Roman"/>
          <w:sz w:val="12"/>
          <w:szCs w:val="12"/>
        </w:rPr>
        <w:t>неснижение</w:t>
      </w:r>
      <w:proofErr w:type="spellEnd"/>
      <w:r w:rsidRPr="00F304CF">
        <w:rPr>
          <w:rFonts w:ascii="Times New Roman" w:eastAsia="Calibri" w:hAnsi="Times New Roman" w:cs="Times New Roman"/>
          <w:sz w:val="12"/>
          <w:szCs w:val="12"/>
        </w:rPr>
        <w:t xml:space="preserve"> поголовья молочных коров на конец текущего финансового года, в котором предоставлена субсидия, по отношению к показателю по состоянию на конец предыдущего отчётного периода, по результатам которого получателю в текущем финансовом году впервые предоставлена субсидия, за исключением случаев невозможности выполнения данного условия вследствие непреодолимой сил</w:t>
      </w:r>
      <w:r w:rsidR="002947A1">
        <w:rPr>
          <w:rFonts w:ascii="Times New Roman" w:eastAsia="Calibri" w:hAnsi="Times New Roman" w:cs="Times New Roman"/>
          <w:sz w:val="12"/>
          <w:szCs w:val="12"/>
        </w:rPr>
        <w:t>ы, то есть чрезвычайных и непре</w:t>
      </w:r>
      <w:r w:rsidRPr="00F304CF">
        <w:rPr>
          <w:rFonts w:ascii="Times New Roman" w:eastAsia="Calibri" w:hAnsi="Times New Roman" w:cs="Times New Roman"/>
          <w:sz w:val="12"/>
          <w:szCs w:val="12"/>
        </w:rPr>
        <w:t>дотвратимых обстоятельств природного и (или) техногенного характера (если получатель начал осуществлять производство молока после 1 января текущего финансового года и не увеличил поголовье молочных коров);</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proofErr w:type="spellStart"/>
      <w:r w:rsidRPr="00F304CF">
        <w:rPr>
          <w:rFonts w:ascii="Times New Roman" w:eastAsia="Calibri" w:hAnsi="Times New Roman" w:cs="Times New Roman"/>
          <w:sz w:val="12"/>
          <w:szCs w:val="12"/>
        </w:rPr>
        <w:t>неснижение</w:t>
      </w:r>
      <w:proofErr w:type="spellEnd"/>
      <w:r w:rsidRPr="00F304CF">
        <w:rPr>
          <w:rFonts w:ascii="Times New Roman" w:eastAsia="Calibri" w:hAnsi="Times New Roman" w:cs="Times New Roman"/>
          <w:sz w:val="12"/>
          <w:szCs w:val="12"/>
        </w:rPr>
        <w:t xml:space="preserve"> поголовья молочных коров на конец текущего финансового года, в котором предоставлена субсидия, по отношению к показателю по состоянию на конец предыдущего отчётного периода, в котором получатель увеличил поголовье молочных коров,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 природного и (или) техногенного характера (если получатель увеличил поголовье молочных коров и ему предоставлена субсидия на содержание молочных коров);</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proofErr w:type="spellStart"/>
      <w:r w:rsidRPr="00F304CF">
        <w:rPr>
          <w:rFonts w:ascii="Times New Roman" w:eastAsia="Calibri" w:hAnsi="Times New Roman" w:cs="Times New Roman"/>
          <w:sz w:val="12"/>
          <w:szCs w:val="12"/>
        </w:rPr>
        <w:t>неснижение</w:t>
      </w:r>
      <w:proofErr w:type="spellEnd"/>
      <w:r w:rsidRPr="00F304CF">
        <w:rPr>
          <w:rFonts w:ascii="Times New Roman" w:eastAsia="Calibri" w:hAnsi="Times New Roman" w:cs="Times New Roman"/>
          <w:sz w:val="12"/>
          <w:szCs w:val="12"/>
        </w:rPr>
        <w:t xml:space="preserve"> объёма производства молока в текущем финансовом году по отношению к показателю предыдущего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 природного и (или) техногенного характера (если получатель осуществлял производство молока в предыдущем финансовом году и имел показатель молочной продуктивности коров за предыдущий финансовый год менее 6 000 килограммов молока).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proofErr w:type="spellStart"/>
      <w:r w:rsidRPr="00F304CF">
        <w:rPr>
          <w:rFonts w:ascii="Times New Roman" w:eastAsia="Calibri" w:hAnsi="Times New Roman" w:cs="Times New Roman"/>
          <w:sz w:val="12"/>
          <w:szCs w:val="12"/>
        </w:rPr>
        <w:t>неснижение</w:t>
      </w:r>
      <w:proofErr w:type="spellEnd"/>
      <w:r w:rsidRPr="00F304CF">
        <w:rPr>
          <w:rFonts w:ascii="Times New Roman" w:eastAsia="Calibri" w:hAnsi="Times New Roman" w:cs="Times New Roman"/>
          <w:sz w:val="12"/>
          <w:szCs w:val="12"/>
        </w:rPr>
        <w:t xml:space="preserve"> молочной продуктивности коров в текущем финансовом году по отношению к показателю предыдущего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 природного и (или) техногенного характера(если получатель осуществлял производство молока в предыдущем финансовом году и имел показатель молочной продуктивности коров за предыдущий финансовый год менее 6 000 килограммов молока).</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Значения показателей результативности указываются в соглашении.</w:t>
      </w:r>
    </w:p>
    <w:p w:rsid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2.22. В случае если получателем субсидии не достигнуты значения показателей результативности, предусмотренные соглашением, субсидия подлежит возврату в местный бюджет в порядке, установленном пунктом 2.23 настоящего Порядка, в объёме, рассчитанном по формуле</w:t>
      </w:r>
    </w:p>
    <w:p w:rsidR="002947A1" w:rsidRPr="00F304CF" w:rsidRDefault="002947A1" w:rsidP="00F304CF">
      <w:pPr>
        <w:tabs>
          <w:tab w:val="left" w:pos="284"/>
        </w:tabs>
        <w:spacing w:after="0" w:line="240" w:lineRule="auto"/>
        <w:ind w:firstLine="284"/>
        <w:jc w:val="both"/>
        <w:rPr>
          <w:rFonts w:ascii="Times New Roman" w:eastAsia="Calibri" w:hAnsi="Times New Roman" w:cs="Times New Roman"/>
          <w:sz w:val="12"/>
          <w:szCs w:val="12"/>
        </w:rPr>
      </w:pPr>
    </w:p>
    <w:p w:rsid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proofErr w:type="spellStart"/>
      <w:r w:rsidRPr="00F304CF">
        <w:rPr>
          <w:rFonts w:ascii="Times New Roman" w:eastAsia="Calibri" w:hAnsi="Times New Roman" w:cs="Times New Roman"/>
          <w:sz w:val="12"/>
          <w:szCs w:val="12"/>
        </w:rPr>
        <w:t>Vвозврата</w:t>
      </w:r>
      <w:proofErr w:type="spellEnd"/>
      <w:r w:rsidRPr="00F304CF">
        <w:rPr>
          <w:rFonts w:ascii="Times New Roman" w:eastAsia="Calibri" w:hAnsi="Times New Roman" w:cs="Times New Roman"/>
          <w:sz w:val="12"/>
          <w:szCs w:val="12"/>
        </w:rPr>
        <w:t xml:space="preserve"> = </w:t>
      </w:r>
      <w:proofErr w:type="spellStart"/>
      <w:r w:rsidRPr="00F304CF">
        <w:rPr>
          <w:rFonts w:ascii="Times New Roman" w:eastAsia="Calibri" w:hAnsi="Times New Roman" w:cs="Times New Roman"/>
          <w:sz w:val="12"/>
          <w:szCs w:val="12"/>
        </w:rPr>
        <w:t>Vсубсидии</w:t>
      </w:r>
      <w:proofErr w:type="spellEnd"/>
      <w:r w:rsidRPr="00F304CF">
        <w:rPr>
          <w:rFonts w:ascii="Times New Roman" w:eastAsia="Calibri" w:hAnsi="Times New Roman" w:cs="Times New Roman"/>
          <w:sz w:val="12"/>
          <w:szCs w:val="12"/>
        </w:rPr>
        <w:t xml:space="preserve"> x k x m / n,</w:t>
      </w:r>
    </w:p>
    <w:p w:rsidR="002947A1" w:rsidRPr="00F304CF" w:rsidRDefault="002947A1" w:rsidP="00F304CF">
      <w:pPr>
        <w:tabs>
          <w:tab w:val="left" w:pos="284"/>
        </w:tabs>
        <w:spacing w:after="0" w:line="240" w:lineRule="auto"/>
        <w:ind w:firstLine="284"/>
        <w:jc w:val="both"/>
        <w:rPr>
          <w:rFonts w:ascii="Times New Roman" w:eastAsia="Calibri" w:hAnsi="Times New Roman" w:cs="Times New Roman"/>
          <w:sz w:val="12"/>
          <w:szCs w:val="12"/>
        </w:rPr>
      </w:pP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 xml:space="preserve">где </w:t>
      </w:r>
      <w:proofErr w:type="spellStart"/>
      <w:r w:rsidRPr="00F304CF">
        <w:rPr>
          <w:rFonts w:ascii="Times New Roman" w:eastAsia="Calibri" w:hAnsi="Times New Roman" w:cs="Times New Roman"/>
          <w:sz w:val="12"/>
          <w:szCs w:val="12"/>
        </w:rPr>
        <w:t>Vсубсидии</w:t>
      </w:r>
      <w:proofErr w:type="spellEnd"/>
      <w:r w:rsidRPr="00F304CF">
        <w:rPr>
          <w:rFonts w:ascii="Times New Roman" w:eastAsia="Calibri" w:hAnsi="Times New Roman" w:cs="Times New Roman"/>
          <w:sz w:val="12"/>
          <w:szCs w:val="12"/>
        </w:rPr>
        <w:t xml:space="preserve"> – размер субсидии, полученной получателем субсидии;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k – коэффициент возврата субсидии;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m – количество показателей резу</w:t>
      </w:r>
      <w:r w:rsidR="006D77A2">
        <w:rPr>
          <w:rFonts w:ascii="Times New Roman" w:eastAsia="Calibri" w:hAnsi="Times New Roman" w:cs="Times New Roman"/>
          <w:sz w:val="12"/>
          <w:szCs w:val="12"/>
        </w:rPr>
        <w:t>льтативности предоставления суб</w:t>
      </w:r>
      <w:r w:rsidRPr="00F304CF">
        <w:rPr>
          <w:rFonts w:ascii="Times New Roman" w:eastAsia="Calibri" w:hAnsi="Times New Roman" w:cs="Times New Roman"/>
          <w:sz w:val="12"/>
          <w:szCs w:val="12"/>
        </w:rPr>
        <w:t xml:space="preserve">сидии, по которым индекс, отражающий уровень </w:t>
      </w:r>
      <w:proofErr w:type="spellStart"/>
      <w:r w:rsidRPr="00F304CF">
        <w:rPr>
          <w:rFonts w:ascii="Times New Roman" w:eastAsia="Calibri" w:hAnsi="Times New Roman" w:cs="Times New Roman"/>
          <w:sz w:val="12"/>
          <w:szCs w:val="12"/>
        </w:rPr>
        <w:t>недостижения</w:t>
      </w:r>
      <w:proofErr w:type="spellEnd"/>
      <w:r w:rsidRPr="00F304CF">
        <w:rPr>
          <w:rFonts w:ascii="Times New Roman" w:eastAsia="Calibri" w:hAnsi="Times New Roman" w:cs="Times New Roman"/>
          <w:sz w:val="12"/>
          <w:szCs w:val="12"/>
        </w:rPr>
        <w:t xml:space="preserve"> i-</w:t>
      </w:r>
      <w:proofErr w:type="spellStart"/>
      <w:r w:rsidRPr="00F304CF">
        <w:rPr>
          <w:rFonts w:ascii="Times New Roman" w:eastAsia="Calibri" w:hAnsi="Times New Roman" w:cs="Times New Roman"/>
          <w:sz w:val="12"/>
          <w:szCs w:val="12"/>
        </w:rPr>
        <w:t>го</w:t>
      </w:r>
      <w:proofErr w:type="spellEnd"/>
      <w:r w:rsidRPr="00F304CF">
        <w:rPr>
          <w:rFonts w:ascii="Times New Roman" w:eastAsia="Calibri" w:hAnsi="Times New Roman" w:cs="Times New Roman"/>
          <w:sz w:val="12"/>
          <w:szCs w:val="12"/>
        </w:rPr>
        <w:t xml:space="preserve"> показателя результативности предоставления субсидии, имеет положительное значение;</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n – общее количество показателей результативности предоставления субсидии.</w:t>
      </w:r>
    </w:p>
    <w:p w:rsidR="002947A1"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Коэффициент возврата субсидии рассчитывается по формуле</w:t>
      </w:r>
    </w:p>
    <w:p w:rsidR="002947A1" w:rsidRDefault="002947A1" w:rsidP="00F304CF">
      <w:pPr>
        <w:tabs>
          <w:tab w:val="left" w:pos="284"/>
        </w:tabs>
        <w:spacing w:after="0" w:line="240" w:lineRule="auto"/>
        <w:ind w:firstLine="284"/>
        <w:jc w:val="both"/>
        <w:rPr>
          <w:rFonts w:ascii="Times New Roman" w:eastAsia="Calibri" w:hAnsi="Times New Roman" w:cs="Times New Roman"/>
          <w:sz w:val="12"/>
          <w:szCs w:val="12"/>
        </w:rPr>
      </w:pPr>
    </w:p>
    <w:p w:rsid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 xml:space="preserve">k = </w:t>
      </w:r>
      <w:proofErr w:type="spellStart"/>
      <w:r w:rsidRPr="00F304CF">
        <w:rPr>
          <w:rFonts w:ascii="Times New Roman" w:eastAsia="Calibri" w:hAnsi="Times New Roman" w:cs="Times New Roman"/>
          <w:sz w:val="12"/>
          <w:szCs w:val="12"/>
        </w:rPr>
        <w:t>SUMDi</w:t>
      </w:r>
      <w:proofErr w:type="spellEnd"/>
      <w:r w:rsidRPr="00F304CF">
        <w:rPr>
          <w:rFonts w:ascii="Times New Roman" w:eastAsia="Calibri" w:hAnsi="Times New Roman" w:cs="Times New Roman"/>
          <w:sz w:val="12"/>
          <w:szCs w:val="12"/>
        </w:rPr>
        <w:t xml:space="preserve"> / m,</w:t>
      </w:r>
    </w:p>
    <w:p w:rsidR="002947A1" w:rsidRPr="00F304CF" w:rsidRDefault="002947A1" w:rsidP="00F304CF">
      <w:pPr>
        <w:tabs>
          <w:tab w:val="left" w:pos="284"/>
        </w:tabs>
        <w:spacing w:after="0" w:line="240" w:lineRule="auto"/>
        <w:ind w:firstLine="284"/>
        <w:jc w:val="both"/>
        <w:rPr>
          <w:rFonts w:ascii="Times New Roman" w:eastAsia="Calibri" w:hAnsi="Times New Roman" w:cs="Times New Roman"/>
          <w:sz w:val="12"/>
          <w:szCs w:val="12"/>
        </w:rPr>
      </w:pP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 xml:space="preserve">где </w:t>
      </w:r>
      <w:proofErr w:type="spellStart"/>
      <w:r w:rsidRPr="00F304CF">
        <w:rPr>
          <w:rFonts w:ascii="Times New Roman" w:eastAsia="Calibri" w:hAnsi="Times New Roman" w:cs="Times New Roman"/>
          <w:sz w:val="12"/>
          <w:szCs w:val="12"/>
        </w:rPr>
        <w:t>Di</w:t>
      </w:r>
      <w:proofErr w:type="spellEnd"/>
      <w:r w:rsidRPr="00F304CF">
        <w:rPr>
          <w:rFonts w:ascii="Times New Roman" w:eastAsia="Calibri" w:hAnsi="Times New Roman" w:cs="Times New Roman"/>
          <w:sz w:val="12"/>
          <w:szCs w:val="12"/>
        </w:rPr>
        <w:t xml:space="preserve"> – индекс, отражающий уровень </w:t>
      </w:r>
      <w:proofErr w:type="spellStart"/>
      <w:r w:rsidR="006D77A2">
        <w:rPr>
          <w:rFonts w:ascii="Times New Roman" w:eastAsia="Calibri" w:hAnsi="Times New Roman" w:cs="Times New Roman"/>
          <w:sz w:val="12"/>
          <w:szCs w:val="12"/>
        </w:rPr>
        <w:t>недостижения</w:t>
      </w:r>
      <w:proofErr w:type="spellEnd"/>
      <w:r w:rsidR="006D77A2">
        <w:rPr>
          <w:rFonts w:ascii="Times New Roman" w:eastAsia="Calibri" w:hAnsi="Times New Roman" w:cs="Times New Roman"/>
          <w:sz w:val="12"/>
          <w:szCs w:val="12"/>
        </w:rPr>
        <w:t xml:space="preserve"> i-</w:t>
      </w:r>
      <w:proofErr w:type="spellStart"/>
      <w:r w:rsidR="006D77A2">
        <w:rPr>
          <w:rFonts w:ascii="Times New Roman" w:eastAsia="Calibri" w:hAnsi="Times New Roman" w:cs="Times New Roman"/>
          <w:sz w:val="12"/>
          <w:szCs w:val="12"/>
        </w:rPr>
        <w:t>го</w:t>
      </w:r>
      <w:proofErr w:type="spellEnd"/>
      <w:r w:rsidR="006D77A2">
        <w:rPr>
          <w:rFonts w:ascii="Times New Roman" w:eastAsia="Calibri" w:hAnsi="Times New Roman" w:cs="Times New Roman"/>
          <w:sz w:val="12"/>
          <w:szCs w:val="12"/>
        </w:rPr>
        <w:t xml:space="preserve"> показателя ре</w:t>
      </w:r>
      <w:r w:rsidRPr="00F304CF">
        <w:rPr>
          <w:rFonts w:ascii="Times New Roman" w:eastAsia="Calibri" w:hAnsi="Times New Roman" w:cs="Times New Roman"/>
          <w:sz w:val="12"/>
          <w:szCs w:val="12"/>
        </w:rPr>
        <w:t>зультативности предоставления субсидии.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 xml:space="preserve">При расчёте коэффициента возврата субсидии используются только положительные значения индекса, отражающего уровень </w:t>
      </w:r>
      <w:proofErr w:type="spellStart"/>
      <w:r w:rsidRPr="00F304CF">
        <w:rPr>
          <w:rFonts w:ascii="Times New Roman" w:eastAsia="Calibri" w:hAnsi="Times New Roman" w:cs="Times New Roman"/>
          <w:sz w:val="12"/>
          <w:szCs w:val="12"/>
        </w:rPr>
        <w:t>недостижения</w:t>
      </w:r>
      <w:proofErr w:type="spellEnd"/>
      <w:r w:rsidRPr="00F304CF">
        <w:rPr>
          <w:rFonts w:ascii="Times New Roman" w:eastAsia="Calibri" w:hAnsi="Times New Roman" w:cs="Times New Roman"/>
          <w:sz w:val="12"/>
          <w:szCs w:val="12"/>
        </w:rPr>
        <w:t xml:space="preserve"> i-</w:t>
      </w:r>
      <w:proofErr w:type="spellStart"/>
      <w:r w:rsidRPr="00F304CF">
        <w:rPr>
          <w:rFonts w:ascii="Times New Roman" w:eastAsia="Calibri" w:hAnsi="Times New Roman" w:cs="Times New Roman"/>
          <w:sz w:val="12"/>
          <w:szCs w:val="12"/>
        </w:rPr>
        <w:t>го</w:t>
      </w:r>
      <w:proofErr w:type="spellEnd"/>
      <w:r w:rsidRPr="00F304CF">
        <w:rPr>
          <w:rFonts w:ascii="Times New Roman" w:eastAsia="Calibri" w:hAnsi="Times New Roman" w:cs="Times New Roman"/>
          <w:sz w:val="12"/>
          <w:szCs w:val="12"/>
        </w:rPr>
        <w:t xml:space="preserve"> показателя результативности предоставления субсидии.</w:t>
      </w:r>
    </w:p>
    <w:p w:rsid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 xml:space="preserve">Индекс, отражающий уровень </w:t>
      </w:r>
      <w:proofErr w:type="spellStart"/>
      <w:r w:rsidRPr="00F304CF">
        <w:rPr>
          <w:rFonts w:ascii="Times New Roman" w:eastAsia="Calibri" w:hAnsi="Times New Roman" w:cs="Times New Roman"/>
          <w:sz w:val="12"/>
          <w:szCs w:val="12"/>
        </w:rPr>
        <w:t>недостижения</w:t>
      </w:r>
      <w:proofErr w:type="spellEnd"/>
      <w:r w:rsidRPr="00F304CF">
        <w:rPr>
          <w:rFonts w:ascii="Times New Roman" w:eastAsia="Calibri" w:hAnsi="Times New Roman" w:cs="Times New Roman"/>
          <w:sz w:val="12"/>
          <w:szCs w:val="12"/>
        </w:rPr>
        <w:t xml:space="preserve"> i-</w:t>
      </w:r>
      <w:proofErr w:type="spellStart"/>
      <w:r w:rsidRPr="00F304CF">
        <w:rPr>
          <w:rFonts w:ascii="Times New Roman" w:eastAsia="Calibri" w:hAnsi="Times New Roman" w:cs="Times New Roman"/>
          <w:sz w:val="12"/>
          <w:szCs w:val="12"/>
        </w:rPr>
        <w:t>го</w:t>
      </w:r>
      <w:proofErr w:type="spellEnd"/>
      <w:r w:rsidRPr="00F304CF">
        <w:rPr>
          <w:rFonts w:ascii="Times New Roman" w:eastAsia="Calibri" w:hAnsi="Times New Roman" w:cs="Times New Roman"/>
          <w:sz w:val="12"/>
          <w:szCs w:val="12"/>
        </w:rPr>
        <w:t xml:space="preserve"> показателя результативности предоставления субсидии, определяется по формуле</w:t>
      </w:r>
    </w:p>
    <w:p w:rsidR="002947A1" w:rsidRPr="00F304CF" w:rsidRDefault="002947A1" w:rsidP="00F304CF">
      <w:pPr>
        <w:tabs>
          <w:tab w:val="left" w:pos="284"/>
        </w:tabs>
        <w:spacing w:after="0" w:line="240" w:lineRule="auto"/>
        <w:ind w:firstLine="284"/>
        <w:jc w:val="both"/>
        <w:rPr>
          <w:rFonts w:ascii="Times New Roman" w:eastAsia="Calibri" w:hAnsi="Times New Roman" w:cs="Times New Roman"/>
          <w:sz w:val="12"/>
          <w:szCs w:val="12"/>
        </w:rPr>
      </w:pPr>
    </w:p>
    <w:p w:rsid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proofErr w:type="spellStart"/>
      <w:r w:rsidRPr="00F304CF">
        <w:rPr>
          <w:rFonts w:ascii="Times New Roman" w:eastAsia="Calibri" w:hAnsi="Times New Roman" w:cs="Times New Roman"/>
          <w:sz w:val="12"/>
          <w:szCs w:val="12"/>
        </w:rPr>
        <w:t>Di</w:t>
      </w:r>
      <w:proofErr w:type="spellEnd"/>
      <w:r w:rsidRPr="00F304CF">
        <w:rPr>
          <w:rFonts w:ascii="Times New Roman" w:eastAsia="Calibri" w:hAnsi="Times New Roman" w:cs="Times New Roman"/>
          <w:sz w:val="12"/>
          <w:szCs w:val="12"/>
        </w:rPr>
        <w:t xml:space="preserve"> = 1 - </w:t>
      </w:r>
      <w:proofErr w:type="spellStart"/>
      <w:r w:rsidRPr="00F304CF">
        <w:rPr>
          <w:rFonts w:ascii="Times New Roman" w:eastAsia="Calibri" w:hAnsi="Times New Roman" w:cs="Times New Roman"/>
          <w:sz w:val="12"/>
          <w:szCs w:val="12"/>
        </w:rPr>
        <w:t>Ti</w:t>
      </w:r>
      <w:proofErr w:type="spellEnd"/>
      <w:r w:rsidRPr="00F304CF">
        <w:rPr>
          <w:rFonts w:ascii="Times New Roman" w:eastAsia="Calibri" w:hAnsi="Times New Roman" w:cs="Times New Roman"/>
          <w:sz w:val="12"/>
          <w:szCs w:val="12"/>
        </w:rPr>
        <w:t xml:space="preserve"> / </w:t>
      </w:r>
      <w:proofErr w:type="spellStart"/>
      <w:r w:rsidRPr="00F304CF">
        <w:rPr>
          <w:rFonts w:ascii="Times New Roman" w:eastAsia="Calibri" w:hAnsi="Times New Roman" w:cs="Times New Roman"/>
          <w:sz w:val="12"/>
          <w:szCs w:val="12"/>
        </w:rPr>
        <w:t>Si</w:t>
      </w:r>
      <w:proofErr w:type="spellEnd"/>
      <w:r w:rsidRPr="00F304CF">
        <w:rPr>
          <w:rFonts w:ascii="Times New Roman" w:eastAsia="Calibri" w:hAnsi="Times New Roman" w:cs="Times New Roman"/>
          <w:sz w:val="12"/>
          <w:szCs w:val="12"/>
        </w:rPr>
        <w:t>,</w:t>
      </w:r>
    </w:p>
    <w:p w:rsidR="002947A1" w:rsidRPr="00F304CF" w:rsidRDefault="002947A1" w:rsidP="00F304CF">
      <w:pPr>
        <w:tabs>
          <w:tab w:val="left" w:pos="284"/>
        </w:tabs>
        <w:spacing w:after="0" w:line="240" w:lineRule="auto"/>
        <w:ind w:firstLine="284"/>
        <w:jc w:val="both"/>
        <w:rPr>
          <w:rFonts w:ascii="Times New Roman" w:eastAsia="Calibri" w:hAnsi="Times New Roman" w:cs="Times New Roman"/>
          <w:sz w:val="12"/>
          <w:szCs w:val="12"/>
        </w:rPr>
      </w:pP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 xml:space="preserve">где </w:t>
      </w:r>
      <w:proofErr w:type="spellStart"/>
      <w:r w:rsidRPr="00F304CF">
        <w:rPr>
          <w:rFonts w:ascii="Times New Roman" w:eastAsia="Calibri" w:hAnsi="Times New Roman" w:cs="Times New Roman"/>
          <w:sz w:val="12"/>
          <w:szCs w:val="12"/>
        </w:rPr>
        <w:t>Ti</w:t>
      </w:r>
      <w:proofErr w:type="spellEnd"/>
      <w:r w:rsidRPr="00F304CF">
        <w:rPr>
          <w:rFonts w:ascii="Times New Roman" w:eastAsia="Calibri" w:hAnsi="Times New Roman" w:cs="Times New Roman"/>
          <w:sz w:val="12"/>
          <w:szCs w:val="12"/>
        </w:rPr>
        <w:t xml:space="preserve"> – фактически достигнутое значение i-</w:t>
      </w:r>
      <w:proofErr w:type="spellStart"/>
      <w:r w:rsidRPr="00F304CF">
        <w:rPr>
          <w:rFonts w:ascii="Times New Roman" w:eastAsia="Calibri" w:hAnsi="Times New Roman" w:cs="Times New Roman"/>
          <w:sz w:val="12"/>
          <w:szCs w:val="12"/>
        </w:rPr>
        <w:t>го</w:t>
      </w:r>
      <w:proofErr w:type="spellEnd"/>
      <w:r w:rsidRPr="00F304CF">
        <w:rPr>
          <w:rFonts w:ascii="Times New Roman" w:eastAsia="Calibri" w:hAnsi="Times New Roman" w:cs="Times New Roman"/>
          <w:sz w:val="12"/>
          <w:szCs w:val="12"/>
        </w:rPr>
        <w:t xml:space="preserve"> показателя результативно-</w:t>
      </w:r>
      <w:proofErr w:type="spellStart"/>
      <w:r w:rsidRPr="00F304CF">
        <w:rPr>
          <w:rFonts w:ascii="Times New Roman" w:eastAsia="Calibri" w:hAnsi="Times New Roman" w:cs="Times New Roman"/>
          <w:sz w:val="12"/>
          <w:szCs w:val="12"/>
        </w:rPr>
        <w:t>сти</w:t>
      </w:r>
      <w:proofErr w:type="spellEnd"/>
      <w:r w:rsidRPr="00F304CF">
        <w:rPr>
          <w:rFonts w:ascii="Times New Roman" w:eastAsia="Calibri" w:hAnsi="Times New Roman" w:cs="Times New Roman"/>
          <w:sz w:val="12"/>
          <w:szCs w:val="12"/>
        </w:rPr>
        <w:t xml:space="preserve"> предоставления субсидии на дату, указанную в соглашении;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proofErr w:type="spellStart"/>
      <w:r w:rsidRPr="00F304CF">
        <w:rPr>
          <w:rFonts w:ascii="Times New Roman" w:eastAsia="Calibri" w:hAnsi="Times New Roman" w:cs="Times New Roman"/>
          <w:sz w:val="12"/>
          <w:szCs w:val="12"/>
        </w:rPr>
        <w:t>Si</w:t>
      </w:r>
      <w:proofErr w:type="spellEnd"/>
      <w:r w:rsidRPr="00F304CF">
        <w:rPr>
          <w:rFonts w:ascii="Times New Roman" w:eastAsia="Calibri" w:hAnsi="Times New Roman" w:cs="Times New Roman"/>
          <w:sz w:val="12"/>
          <w:szCs w:val="12"/>
        </w:rPr>
        <w:t xml:space="preserve"> – значение i-</w:t>
      </w:r>
      <w:proofErr w:type="spellStart"/>
      <w:r w:rsidRPr="00F304CF">
        <w:rPr>
          <w:rFonts w:ascii="Times New Roman" w:eastAsia="Calibri" w:hAnsi="Times New Roman" w:cs="Times New Roman"/>
          <w:sz w:val="12"/>
          <w:szCs w:val="12"/>
        </w:rPr>
        <w:t>го</w:t>
      </w:r>
      <w:proofErr w:type="spellEnd"/>
      <w:r w:rsidRPr="00F304CF">
        <w:rPr>
          <w:rFonts w:ascii="Times New Roman" w:eastAsia="Calibri" w:hAnsi="Times New Roman" w:cs="Times New Roman"/>
          <w:sz w:val="12"/>
          <w:szCs w:val="12"/>
        </w:rPr>
        <w:t xml:space="preserve"> показателя результативности предоставления субсидии, установленное соглашением.</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Основанием для освобождения от применения мер ответственности, предусмотренных настоящим пунктом, является документально подтверждённое наступление обстоятельств непреодолимой силы, то есть чрезвычайных и непредотвратимых обстоятельств природного и (или) техногенного характера, препятствующих исполнению соответствующих обязательств.</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lastRenderedPageBreak/>
        <w:t>2.23. В случае нарушения получателем условий, предусмотренных пунктом 2.6 настоящего Порядка, получатель обязан в течение 10 дней со дня получения письменного требования администрации о возврате субсидии или её части возвратить в доход местного бюджета предоставленную субсидию или её часть, полученную неправомерно.</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В случае если субсидия или её часть не возвращены в установленный срок, они взыскиваются в доход местного бюджета в порядке, установленном действующим законодательством.</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2.24. Администрация осуществл</w:t>
      </w:r>
      <w:r w:rsidR="006D77A2">
        <w:rPr>
          <w:rFonts w:ascii="Times New Roman" w:eastAsia="Calibri" w:hAnsi="Times New Roman" w:cs="Times New Roman"/>
          <w:sz w:val="12"/>
          <w:szCs w:val="12"/>
        </w:rPr>
        <w:t>яет обязательную проверку соблю</w:t>
      </w:r>
      <w:r w:rsidRPr="00F304CF">
        <w:rPr>
          <w:rFonts w:ascii="Times New Roman" w:eastAsia="Calibri" w:hAnsi="Times New Roman" w:cs="Times New Roman"/>
          <w:sz w:val="12"/>
          <w:szCs w:val="12"/>
        </w:rPr>
        <w:t>дения условий, целей и порядка предоставления субсидий их получателями.</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3. Представление отчётности о расходовании субвенций</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3.1. Администрация представляет в министерство на бумажном и электронном носителях следующие документы:</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отчёт о предоставленных субсидиях по форме и в сроки согласно приложению 16 к настоящему Порядку;</w:t>
      </w:r>
    </w:p>
    <w:p w:rsidR="00F304CF" w:rsidRPr="00F304CF"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 xml:space="preserve">отчёт о расходовании субвенций </w:t>
      </w:r>
      <w:r w:rsidR="006D77A2">
        <w:rPr>
          <w:rFonts w:ascii="Times New Roman" w:eastAsia="Calibri" w:hAnsi="Times New Roman" w:cs="Times New Roman"/>
          <w:sz w:val="12"/>
          <w:szCs w:val="12"/>
        </w:rPr>
        <w:t>по форме и в сроки согласно при</w:t>
      </w:r>
      <w:r w:rsidRPr="00F304CF">
        <w:rPr>
          <w:rFonts w:ascii="Times New Roman" w:eastAsia="Calibri" w:hAnsi="Times New Roman" w:cs="Times New Roman"/>
          <w:sz w:val="12"/>
          <w:szCs w:val="12"/>
        </w:rPr>
        <w:t>ложению 2 к настоящему Порядку.</w:t>
      </w:r>
    </w:p>
    <w:p w:rsidR="00CF6CAB" w:rsidRDefault="00F304CF" w:rsidP="00F304CF">
      <w:pPr>
        <w:tabs>
          <w:tab w:val="left" w:pos="284"/>
        </w:tabs>
        <w:spacing w:after="0" w:line="240" w:lineRule="auto"/>
        <w:ind w:firstLine="284"/>
        <w:jc w:val="both"/>
        <w:rPr>
          <w:rFonts w:ascii="Times New Roman" w:eastAsia="Calibri" w:hAnsi="Times New Roman" w:cs="Times New Roman"/>
          <w:sz w:val="12"/>
          <w:szCs w:val="12"/>
        </w:rPr>
      </w:pPr>
      <w:r w:rsidRPr="00F304CF">
        <w:rPr>
          <w:rFonts w:ascii="Times New Roman" w:eastAsia="Calibri" w:hAnsi="Times New Roman" w:cs="Times New Roman"/>
          <w:sz w:val="12"/>
          <w:szCs w:val="12"/>
        </w:rPr>
        <w:t>3.2. Администрация представляет в министерство необходимую информацию и документы, связанные с осуществлением переданного им государственного полномочия Самарской области по предоставлению субсидий, в целях осуществления контроля за целевым и эффективным использованием субвенций.</w:t>
      </w:r>
    </w:p>
    <w:p w:rsidR="00CF6CAB" w:rsidRDefault="00CF6CAB" w:rsidP="00C2660B">
      <w:pPr>
        <w:tabs>
          <w:tab w:val="left" w:pos="284"/>
        </w:tabs>
        <w:spacing w:after="0" w:line="240" w:lineRule="auto"/>
        <w:jc w:val="both"/>
        <w:rPr>
          <w:rFonts w:ascii="Times New Roman" w:eastAsia="Calibri" w:hAnsi="Times New Roman" w:cs="Times New Roman"/>
          <w:sz w:val="12"/>
          <w:szCs w:val="12"/>
        </w:rPr>
      </w:pPr>
    </w:p>
    <w:p w:rsidR="006D77A2" w:rsidRPr="006D77A2" w:rsidRDefault="006D77A2" w:rsidP="006D77A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ПРИЛОЖЕНИЕ 1</w:t>
      </w:r>
    </w:p>
    <w:p w:rsidR="006D77A2" w:rsidRPr="006D77A2" w:rsidRDefault="006D77A2" w:rsidP="006D77A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к Порядку предоставления субсидий сельскохозяйственным</w:t>
      </w:r>
    </w:p>
    <w:p w:rsidR="006D77A2" w:rsidRPr="006D77A2" w:rsidRDefault="006D77A2" w:rsidP="006D77A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товаропроизводителям и организациям агропромышленного комплекса,</w:t>
      </w:r>
    </w:p>
    <w:p w:rsidR="006D77A2" w:rsidRPr="006D77A2" w:rsidRDefault="006D77A2" w:rsidP="006D77A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осуществляющим свою деятельность на территории Самарской области,</w:t>
      </w:r>
    </w:p>
    <w:p w:rsidR="006D77A2" w:rsidRPr="006D77A2" w:rsidRDefault="006D77A2" w:rsidP="006D77A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в целях возмещения затрат в связи с производством сельскохозяйственной</w:t>
      </w:r>
    </w:p>
    <w:p w:rsidR="005C2299" w:rsidRPr="005C2299" w:rsidRDefault="006D77A2" w:rsidP="005C2299">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продукции в части расходов на развитие молочного скотоводства</w:t>
      </w:r>
      <w:r>
        <w:rPr>
          <w:rFonts w:ascii="Times New Roman" w:eastAsia="Calibri" w:hAnsi="Times New Roman" w:cs="Times New Roman"/>
          <w:i/>
          <w:sz w:val="12"/>
          <w:szCs w:val="12"/>
        </w:rPr>
        <w:t xml:space="preserve"> </w:t>
      </w:r>
      <w:r w:rsidRPr="006D77A2">
        <w:rPr>
          <w:rFonts w:ascii="Times New Roman" w:eastAsia="Calibri" w:hAnsi="Times New Roman" w:cs="Times New Roman"/>
          <w:i/>
          <w:sz w:val="12"/>
          <w:szCs w:val="12"/>
        </w:rPr>
        <w:t>Самарской области</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 xml:space="preserve">Представляется </w:t>
      </w:r>
    </w:p>
    <w:p w:rsid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 xml:space="preserve">ежегодно не позднее 1 июля </w:t>
      </w:r>
    </w:p>
    <w:p w:rsidR="00CF6CAB" w:rsidRDefault="005C2299" w:rsidP="005C229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текущего </w:t>
      </w:r>
      <w:r w:rsidRPr="005C2299">
        <w:rPr>
          <w:rFonts w:ascii="Times New Roman" w:eastAsia="Calibri" w:hAnsi="Times New Roman" w:cs="Times New Roman"/>
          <w:sz w:val="12"/>
          <w:szCs w:val="12"/>
        </w:rPr>
        <w:t>финансового года</w:t>
      </w:r>
    </w:p>
    <w:p w:rsidR="00CF6CAB" w:rsidRDefault="00CF6CAB" w:rsidP="00C2660B">
      <w:pPr>
        <w:tabs>
          <w:tab w:val="left" w:pos="284"/>
        </w:tabs>
        <w:spacing w:after="0" w:line="240" w:lineRule="auto"/>
        <w:jc w:val="both"/>
        <w:rPr>
          <w:rFonts w:ascii="Times New Roman" w:eastAsia="Calibri" w:hAnsi="Times New Roman" w:cs="Times New Roman"/>
          <w:sz w:val="12"/>
          <w:szCs w:val="12"/>
        </w:rPr>
      </w:pPr>
    </w:p>
    <w:p w:rsidR="005C2299" w:rsidRPr="005C2299" w:rsidRDefault="005C2299" w:rsidP="005C2299">
      <w:pPr>
        <w:tabs>
          <w:tab w:val="left" w:pos="284"/>
        </w:tabs>
        <w:spacing w:after="0" w:line="240" w:lineRule="auto"/>
        <w:jc w:val="center"/>
        <w:rPr>
          <w:rFonts w:ascii="Times New Roman" w:eastAsia="Calibri" w:hAnsi="Times New Roman" w:cs="Times New Roman"/>
          <w:sz w:val="12"/>
          <w:szCs w:val="12"/>
        </w:rPr>
      </w:pPr>
      <w:r w:rsidRPr="005C2299">
        <w:rPr>
          <w:rFonts w:ascii="Times New Roman" w:eastAsia="Calibri" w:hAnsi="Times New Roman" w:cs="Times New Roman"/>
          <w:sz w:val="12"/>
          <w:szCs w:val="12"/>
        </w:rPr>
        <w:t>Информация</w:t>
      </w:r>
    </w:p>
    <w:p w:rsidR="005C2299" w:rsidRPr="005C2299" w:rsidRDefault="005C2299" w:rsidP="005C2299">
      <w:pPr>
        <w:tabs>
          <w:tab w:val="left" w:pos="284"/>
        </w:tabs>
        <w:spacing w:after="0" w:line="240" w:lineRule="auto"/>
        <w:jc w:val="center"/>
        <w:rPr>
          <w:rFonts w:ascii="Times New Roman" w:eastAsia="Calibri" w:hAnsi="Times New Roman" w:cs="Times New Roman"/>
          <w:sz w:val="12"/>
          <w:szCs w:val="12"/>
        </w:rPr>
      </w:pPr>
      <w:r w:rsidRPr="005C2299">
        <w:rPr>
          <w:rFonts w:ascii="Times New Roman" w:eastAsia="Calibri" w:hAnsi="Times New Roman" w:cs="Times New Roman"/>
          <w:sz w:val="12"/>
          <w:szCs w:val="12"/>
        </w:rPr>
        <w:t>о количестве произведённого в предыдущем финансовом году молока</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p>
    <w:p w:rsidR="005C2299" w:rsidRPr="005C2299" w:rsidRDefault="005C2299" w:rsidP="005C2299">
      <w:pPr>
        <w:tabs>
          <w:tab w:val="left" w:pos="284"/>
        </w:tabs>
        <w:spacing w:after="0" w:line="240" w:lineRule="auto"/>
        <w:ind w:firstLine="284"/>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По итогам ______ года в муниципальном районе Сергиевский показатель производства молока, полученного от коров молочного стада, в сельскохозяйственных организациях, крестьянских (фермерских) хозяйствах, включая индивидуальных предпринимателей, составил _____________кг.</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Глава муниципального района                ____________      ______________</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 xml:space="preserve">      </w:t>
      </w:r>
      <w:r w:rsidRPr="005C2299">
        <w:rPr>
          <w:rFonts w:ascii="Times New Roman" w:eastAsia="Calibri" w:hAnsi="Times New Roman" w:cs="Times New Roman"/>
          <w:sz w:val="12"/>
          <w:szCs w:val="12"/>
        </w:rPr>
        <w:t xml:space="preserve">          (</w:t>
      </w:r>
      <w:proofErr w:type="spellStart"/>
      <w:r w:rsidRPr="005C2299">
        <w:rPr>
          <w:rFonts w:ascii="Times New Roman" w:eastAsia="Calibri" w:hAnsi="Times New Roman" w:cs="Times New Roman"/>
          <w:sz w:val="12"/>
          <w:szCs w:val="12"/>
        </w:rPr>
        <w:t>И.О.Фамилия</w:t>
      </w:r>
      <w:proofErr w:type="spellEnd"/>
      <w:r w:rsidRPr="005C2299">
        <w:rPr>
          <w:rFonts w:ascii="Times New Roman" w:eastAsia="Calibri" w:hAnsi="Times New Roman" w:cs="Times New Roman"/>
          <w:sz w:val="12"/>
          <w:szCs w:val="12"/>
        </w:rPr>
        <w:t xml:space="preserve">)                                </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Дата</w:t>
      </w:r>
    </w:p>
    <w:p w:rsidR="00CF6CAB"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М.П.</w:t>
      </w:r>
    </w:p>
    <w:p w:rsidR="006D77A2" w:rsidRDefault="006D77A2" w:rsidP="00C2660B">
      <w:pPr>
        <w:tabs>
          <w:tab w:val="left" w:pos="284"/>
        </w:tabs>
        <w:spacing w:after="0" w:line="240" w:lineRule="auto"/>
        <w:jc w:val="both"/>
        <w:rPr>
          <w:rFonts w:ascii="Times New Roman" w:eastAsia="Calibri" w:hAnsi="Times New Roman" w:cs="Times New Roman"/>
          <w:sz w:val="12"/>
          <w:szCs w:val="12"/>
        </w:rPr>
      </w:pPr>
    </w:p>
    <w:p w:rsidR="005C2299" w:rsidRPr="006D77A2" w:rsidRDefault="005C2299" w:rsidP="005C229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C2299" w:rsidRPr="006D77A2" w:rsidRDefault="005C2299" w:rsidP="005C2299">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к Порядку предоставления субсидий сельскохозяйственным</w:t>
      </w:r>
    </w:p>
    <w:p w:rsidR="005C2299" w:rsidRPr="006D77A2" w:rsidRDefault="005C2299" w:rsidP="005C2299">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товаропроизводителям и организациям агропромышленного комплекса,</w:t>
      </w:r>
    </w:p>
    <w:p w:rsidR="005C2299" w:rsidRPr="006D77A2" w:rsidRDefault="005C2299" w:rsidP="005C2299">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осуществляющим свою деятельность на территории Самарской области,</w:t>
      </w:r>
    </w:p>
    <w:p w:rsidR="005C2299" w:rsidRPr="006D77A2" w:rsidRDefault="005C2299" w:rsidP="005C2299">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в целях возмещения затрат в связи с производством сельскохозяйственной</w:t>
      </w:r>
    </w:p>
    <w:p w:rsidR="005C2299" w:rsidRPr="005C2299" w:rsidRDefault="005C2299" w:rsidP="005C2299">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продукции в части расходов на развитие молочного скотоводства</w:t>
      </w:r>
      <w:r>
        <w:rPr>
          <w:rFonts w:ascii="Times New Roman" w:eastAsia="Calibri" w:hAnsi="Times New Roman" w:cs="Times New Roman"/>
          <w:i/>
          <w:sz w:val="12"/>
          <w:szCs w:val="12"/>
        </w:rPr>
        <w:t xml:space="preserve"> </w:t>
      </w:r>
      <w:r w:rsidRPr="006D77A2">
        <w:rPr>
          <w:rFonts w:ascii="Times New Roman" w:eastAsia="Calibri" w:hAnsi="Times New Roman" w:cs="Times New Roman"/>
          <w:i/>
          <w:sz w:val="12"/>
          <w:szCs w:val="12"/>
        </w:rPr>
        <w:t>Самарской области</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Представляется </w:t>
      </w:r>
      <w:r w:rsidRPr="005C2299">
        <w:rPr>
          <w:rFonts w:ascii="Times New Roman" w:eastAsia="Calibri" w:hAnsi="Times New Roman" w:cs="Times New Roman"/>
          <w:sz w:val="12"/>
          <w:szCs w:val="12"/>
        </w:rPr>
        <w:t>ежеквартально не</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позднее 10-го числа </w:t>
      </w:r>
      <w:r w:rsidRPr="005C2299">
        <w:rPr>
          <w:rFonts w:ascii="Times New Roman" w:eastAsia="Calibri" w:hAnsi="Times New Roman" w:cs="Times New Roman"/>
          <w:sz w:val="12"/>
          <w:szCs w:val="12"/>
        </w:rPr>
        <w:t>месяца, следующего</w:t>
      </w:r>
    </w:p>
    <w:p w:rsidR="006D77A2"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за отчётным периодом</w:t>
      </w:r>
    </w:p>
    <w:p w:rsidR="006D77A2" w:rsidRDefault="006D77A2" w:rsidP="00C2660B">
      <w:pPr>
        <w:tabs>
          <w:tab w:val="left" w:pos="284"/>
        </w:tabs>
        <w:spacing w:after="0" w:line="240" w:lineRule="auto"/>
        <w:jc w:val="both"/>
        <w:rPr>
          <w:rFonts w:ascii="Times New Roman" w:eastAsia="Calibri" w:hAnsi="Times New Roman" w:cs="Times New Roman"/>
          <w:sz w:val="12"/>
          <w:szCs w:val="12"/>
        </w:rPr>
      </w:pPr>
    </w:p>
    <w:p w:rsidR="005C2299" w:rsidRPr="005C2299" w:rsidRDefault="005C2299" w:rsidP="005C2299">
      <w:pPr>
        <w:tabs>
          <w:tab w:val="left" w:pos="284"/>
        </w:tabs>
        <w:spacing w:after="0" w:line="240" w:lineRule="auto"/>
        <w:jc w:val="center"/>
        <w:rPr>
          <w:rFonts w:ascii="Times New Roman" w:eastAsia="Calibri" w:hAnsi="Times New Roman" w:cs="Times New Roman"/>
          <w:sz w:val="12"/>
          <w:szCs w:val="12"/>
        </w:rPr>
      </w:pPr>
      <w:r w:rsidRPr="005C2299">
        <w:rPr>
          <w:rFonts w:ascii="Times New Roman" w:eastAsia="Calibri" w:hAnsi="Times New Roman" w:cs="Times New Roman"/>
          <w:sz w:val="12"/>
          <w:szCs w:val="12"/>
        </w:rPr>
        <w:t>Отчёт</w:t>
      </w:r>
    </w:p>
    <w:p w:rsidR="005C2299" w:rsidRPr="005C2299" w:rsidRDefault="005C2299" w:rsidP="005C2299">
      <w:pPr>
        <w:tabs>
          <w:tab w:val="left" w:pos="284"/>
        </w:tabs>
        <w:spacing w:after="0" w:line="240" w:lineRule="auto"/>
        <w:jc w:val="center"/>
        <w:rPr>
          <w:rFonts w:ascii="Times New Roman" w:eastAsia="Calibri" w:hAnsi="Times New Roman" w:cs="Times New Roman"/>
          <w:sz w:val="12"/>
          <w:szCs w:val="12"/>
        </w:rPr>
      </w:pPr>
      <w:r w:rsidRPr="005C2299">
        <w:rPr>
          <w:rFonts w:ascii="Times New Roman" w:eastAsia="Calibri" w:hAnsi="Times New Roman" w:cs="Times New Roman"/>
          <w:sz w:val="12"/>
          <w:szCs w:val="12"/>
        </w:rPr>
        <w:t>о расходовании субвенций, предоставляемых местным бюджетам из областного бюджета в целях финансового обеспечения расходных обязательств муниципальных районов в Самарской области, возникающих при выполнении переданного им государственного полномочия Самарской области по предоставлению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w:t>
      </w:r>
      <w:r>
        <w:rPr>
          <w:rFonts w:ascii="Times New Roman" w:eastAsia="Calibri" w:hAnsi="Times New Roman" w:cs="Times New Roman"/>
          <w:sz w:val="12"/>
          <w:szCs w:val="12"/>
        </w:rPr>
        <w:t xml:space="preserve"> </w:t>
      </w:r>
      <w:r w:rsidRPr="005C2299">
        <w:rPr>
          <w:rFonts w:ascii="Times New Roman" w:eastAsia="Calibri" w:hAnsi="Times New Roman" w:cs="Times New Roman"/>
          <w:sz w:val="12"/>
          <w:szCs w:val="12"/>
        </w:rPr>
        <w:t>в части расходов на развитие молочного скотоводства Самарской области</w:t>
      </w:r>
    </w:p>
    <w:p w:rsidR="005C2299" w:rsidRPr="005C2299" w:rsidRDefault="005C2299" w:rsidP="005C2299">
      <w:pPr>
        <w:tabs>
          <w:tab w:val="left" w:pos="284"/>
        </w:tabs>
        <w:spacing w:after="0" w:line="240" w:lineRule="auto"/>
        <w:jc w:val="center"/>
        <w:rPr>
          <w:rFonts w:ascii="Times New Roman" w:eastAsia="Calibri" w:hAnsi="Times New Roman" w:cs="Times New Roman"/>
          <w:sz w:val="12"/>
          <w:szCs w:val="12"/>
        </w:rPr>
      </w:pPr>
      <w:r w:rsidRPr="005C2299">
        <w:rPr>
          <w:rFonts w:ascii="Times New Roman" w:eastAsia="Calibri" w:hAnsi="Times New Roman" w:cs="Times New Roman"/>
          <w:sz w:val="12"/>
          <w:szCs w:val="12"/>
        </w:rPr>
        <w:t>по состоянию на ____________________ 20</w:t>
      </w:r>
      <w:r>
        <w:rPr>
          <w:rFonts w:ascii="Times New Roman" w:eastAsia="Calibri" w:hAnsi="Times New Roman" w:cs="Times New Roman"/>
          <w:sz w:val="12"/>
          <w:szCs w:val="12"/>
        </w:rPr>
        <w:t xml:space="preserve"> ___ г.                                                                      </w:t>
      </w:r>
      <w:r w:rsidRPr="005C2299">
        <w:rPr>
          <w:rFonts w:ascii="Times New Roman" w:eastAsia="Calibri" w:hAnsi="Times New Roman" w:cs="Times New Roman"/>
          <w:sz w:val="12"/>
          <w:szCs w:val="12"/>
        </w:rPr>
        <w:t xml:space="preserve"> муниципальный район ___________________________</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527"/>
        <w:gridCol w:w="597"/>
        <w:gridCol w:w="852"/>
        <w:gridCol w:w="788"/>
        <w:gridCol w:w="1234"/>
        <w:gridCol w:w="1233"/>
        <w:gridCol w:w="1290"/>
        <w:gridCol w:w="992"/>
      </w:tblGrid>
      <w:tr w:rsidR="005C2299" w:rsidRPr="005C2299" w:rsidTr="005C2299">
        <w:trPr>
          <w:trHeight w:val="20"/>
        </w:trPr>
        <w:tc>
          <w:tcPr>
            <w:tcW w:w="2764" w:type="dxa"/>
            <w:gridSpan w:val="4"/>
            <w:tcBorders>
              <w:top w:val="single" w:sz="6" w:space="0" w:color="auto"/>
              <w:left w:val="single" w:sz="6" w:space="0" w:color="auto"/>
              <w:bottom w:val="single" w:sz="4" w:space="0" w:color="auto"/>
              <w:right w:val="single" w:sz="4"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r w:rsidRPr="005C2299">
              <w:rPr>
                <w:rFonts w:ascii="Times New Roman" w:eastAsia="Calibri" w:hAnsi="Times New Roman" w:cs="Times New Roman"/>
                <w:sz w:val="12"/>
                <w:szCs w:val="12"/>
              </w:rPr>
              <w:t>Код бюджетной классификации расходов бюджетов</w:t>
            </w:r>
          </w:p>
        </w:tc>
        <w:tc>
          <w:tcPr>
            <w:tcW w:w="1234" w:type="dxa"/>
            <w:vMerge w:val="restart"/>
            <w:tcBorders>
              <w:top w:val="single" w:sz="6" w:space="0" w:color="auto"/>
              <w:left w:val="single" w:sz="6" w:space="0" w:color="auto"/>
              <w:right w:val="single" w:sz="6"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r w:rsidRPr="005C2299">
              <w:rPr>
                <w:rFonts w:ascii="Times New Roman" w:eastAsia="Calibri" w:hAnsi="Times New Roman" w:cs="Times New Roman"/>
                <w:sz w:val="12"/>
                <w:szCs w:val="12"/>
              </w:rPr>
              <w:t>Предусмотрено средств на текущий финансовый год, рублей</w:t>
            </w:r>
          </w:p>
        </w:tc>
        <w:tc>
          <w:tcPr>
            <w:tcW w:w="1233" w:type="dxa"/>
            <w:vMerge w:val="restart"/>
            <w:tcBorders>
              <w:top w:val="single" w:sz="6" w:space="0" w:color="auto"/>
              <w:left w:val="single" w:sz="6" w:space="0" w:color="auto"/>
              <w:right w:val="single" w:sz="6"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r w:rsidRPr="005C2299">
              <w:rPr>
                <w:rFonts w:ascii="Times New Roman" w:eastAsia="Calibri" w:hAnsi="Times New Roman" w:cs="Times New Roman"/>
                <w:sz w:val="12"/>
                <w:szCs w:val="12"/>
              </w:rPr>
              <w:t xml:space="preserve">Поступило средств </w:t>
            </w:r>
            <w:r>
              <w:rPr>
                <w:rFonts w:ascii="Times New Roman" w:eastAsia="Calibri" w:hAnsi="Times New Roman" w:cs="Times New Roman"/>
                <w:sz w:val="12"/>
                <w:szCs w:val="12"/>
              </w:rPr>
              <w:t xml:space="preserve"> </w:t>
            </w:r>
            <w:r w:rsidRPr="005C2299">
              <w:rPr>
                <w:rFonts w:ascii="Times New Roman" w:eastAsia="Calibri" w:hAnsi="Times New Roman" w:cs="Times New Roman"/>
                <w:sz w:val="12"/>
                <w:szCs w:val="12"/>
              </w:rPr>
              <w:t>в бюджет муниципального района, рублей</w:t>
            </w:r>
          </w:p>
        </w:tc>
        <w:tc>
          <w:tcPr>
            <w:tcW w:w="1290" w:type="dxa"/>
            <w:vMerge w:val="restart"/>
            <w:tcBorders>
              <w:top w:val="single" w:sz="6" w:space="0" w:color="auto"/>
              <w:left w:val="single" w:sz="6" w:space="0" w:color="auto"/>
              <w:right w:val="single" w:sz="6"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r w:rsidRPr="005C2299">
              <w:rPr>
                <w:rFonts w:ascii="Times New Roman" w:eastAsia="Calibri" w:hAnsi="Times New Roman" w:cs="Times New Roman"/>
                <w:sz w:val="12"/>
                <w:szCs w:val="12"/>
              </w:rPr>
              <w:t>Сумма предоставленных субсидий</w:t>
            </w:r>
            <w:r>
              <w:rPr>
                <w:rFonts w:ascii="Times New Roman" w:eastAsia="Calibri" w:hAnsi="Times New Roman" w:cs="Times New Roman"/>
                <w:sz w:val="12"/>
                <w:szCs w:val="12"/>
              </w:rPr>
              <w:t xml:space="preserve"> </w:t>
            </w:r>
            <w:r w:rsidRPr="005C2299">
              <w:rPr>
                <w:rFonts w:ascii="Times New Roman" w:eastAsia="Calibri" w:hAnsi="Times New Roman" w:cs="Times New Roman"/>
                <w:sz w:val="12"/>
                <w:szCs w:val="12"/>
              </w:rPr>
              <w:t>за отчётный период, рублей</w:t>
            </w:r>
          </w:p>
        </w:tc>
        <w:tc>
          <w:tcPr>
            <w:tcW w:w="992" w:type="dxa"/>
            <w:vMerge w:val="restart"/>
            <w:tcBorders>
              <w:top w:val="single" w:sz="6" w:space="0" w:color="auto"/>
              <w:left w:val="single" w:sz="6" w:space="0" w:color="auto"/>
              <w:right w:val="single" w:sz="6"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r w:rsidRPr="005C2299">
              <w:rPr>
                <w:rFonts w:ascii="Times New Roman" w:eastAsia="Calibri" w:hAnsi="Times New Roman" w:cs="Times New Roman"/>
                <w:sz w:val="12"/>
                <w:szCs w:val="12"/>
              </w:rPr>
              <w:t>Остаток средств на конец отчётного периода,</w:t>
            </w:r>
            <w:r>
              <w:rPr>
                <w:rFonts w:ascii="Times New Roman" w:eastAsia="Calibri" w:hAnsi="Times New Roman" w:cs="Times New Roman"/>
                <w:sz w:val="12"/>
                <w:szCs w:val="12"/>
              </w:rPr>
              <w:t xml:space="preserve"> </w:t>
            </w:r>
            <w:r w:rsidRPr="005C2299">
              <w:rPr>
                <w:rFonts w:ascii="Times New Roman" w:eastAsia="Calibri" w:hAnsi="Times New Roman" w:cs="Times New Roman"/>
                <w:sz w:val="12"/>
                <w:szCs w:val="12"/>
              </w:rPr>
              <w:t>рублей</w:t>
            </w:r>
          </w:p>
        </w:tc>
      </w:tr>
      <w:tr w:rsidR="005C2299" w:rsidRPr="005C2299" w:rsidTr="005C2299">
        <w:trPr>
          <w:trHeight w:val="20"/>
        </w:trPr>
        <w:tc>
          <w:tcPr>
            <w:tcW w:w="527" w:type="dxa"/>
            <w:tcBorders>
              <w:top w:val="single" w:sz="6" w:space="0" w:color="auto"/>
              <w:left w:val="single" w:sz="6" w:space="0" w:color="auto"/>
              <w:bottom w:val="single" w:sz="4" w:space="0" w:color="auto"/>
              <w:right w:val="single" w:sz="6"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proofErr w:type="spellStart"/>
            <w:r w:rsidRPr="005C2299">
              <w:rPr>
                <w:rFonts w:ascii="Times New Roman" w:eastAsia="Calibri" w:hAnsi="Times New Roman" w:cs="Times New Roman"/>
                <w:sz w:val="12"/>
                <w:szCs w:val="12"/>
              </w:rPr>
              <w:t>Рз</w:t>
            </w:r>
            <w:proofErr w:type="spellEnd"/>
            <w:r w:rsidRPr="005C2299">
              <w:rPr>
                <w:rFonts w:ascii="Times New Roman" w:eastAsia="Calibri" w:hAnsi="Times New Roman" w:cs="Times New Roman"/>
                <w:sz w:val="12"/>
                <w:szCs w:val="12"/>
              </w:rPr>
              <w:t xml:space="preserve"> ПЗ</w:t>
            </w:r>
          </w:p>
        </w:tc>
        <w:tc>
          <w:tcPr>
            <w:tcW w:w="597" w:type="dxa"/>
            <w:tcBorders>
              <w:top w:val="single" w:sz="6" w:space="0" w:color="auto"/>
              <w:left w:val="single" w:sz="6" w:space="0" w:color="auto"/>
              <w:bottom w:val="single" w:sz="4" w:space="0" w:color="auto"/>
              <w:right w:val="single" w:sz="6"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r w:rsidRPr="005C2299">
              <w:rPr>
                <w:rFonts w:ascii="Times New Roman" w:eastAsia="Calibri" w:hAnsi="Times New Roman" w:cs="Times New Roman"/>
                <w:sz w:val="12"/>
                <w:szCs w:val="12"/>
              </w:rPr>
              <w:t>ЦСР</w:t>
            </w:r>
          </w:p>
        </w:tc>
        <w:tc>
          <w:tcPr>
            <w:tcW w:w="852" w:type="dxa"/>
            <w:tcBorders>
              <w:top w:val="single" w:sz="6" w:space="0" w:color="auto"/>
              <w:left w:val="single" w:sz="6" w:space="0" w:color="auto"/>
              <w:bottom w:val="single" w:sz="4" w:space="0" w:color="auto"/>
              <w:right w:val="single" w:sz="6"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r w:rsidRPr="005C2299">
              <w:rPr>
                <w:rFonts w:ascii="Times New Roman" w:eastAsia="Calibri" w:hAnsi="Times New Roman" w:cs="Times New Roman"/>
                <w:sz w:val="12"/>
                <w:szCs w:val="12"/>
              </w:rPr>
              <w:t>ВР</w:t>
            </w:r>
          </w:p>
        </w:tc>
        <w:tc>
          <w:tcPr>
            <w:tcW w:w="788" w:type="dxa"/>
            <w:tcBorders>
              <w:top w:val="single" w:sz="6" w:space="0" w:color="auto"/>
              <w:left w:val="single" w:sz="6" w:space="0" w:color="auto"/>
              <w:bottom w:val="single" w:sz="4" w:space="0" w:color="auto"/>
              <w:right w:val="single" w:sz="4"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r w:rsidRPr="005C2299">
              <w:rPr>
                <w:rFonts w:ascii="Times New Roman" w:eastAsia="Calibri" w:hAnsi="Times New Roman" w:cs="Times New Roman"/>
                <w:sz w:val="12"/>
                <w:szCs w:val="12"/>
              </w:rPr>
              <w:t>ОСГУ</w:t>
            </w:r>
          </w:p>
        </w:tc>
        <w:tc>
          <w:tcPr>
            <w:tcW w:w="1234" w:type="dxa"/>
            <w:vMerge/>
            <w:tcBorders>
              <w:left w:val="single" w:sz="6" w:space="0" w:color="auto"/>
              <w:bottom w:val="single" w:sz="4" w:space="0" w:color="auto"/>
              <w:right w:val="single" w:sz="6"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p>
        </w:tc>
        <w:tc>
          <w:tcPr>
            <w:tcW w:w="1233" w:type="dxa"/>
            <w:vMerge/>
            <w:tcBorders>
              <w:left w:val="single" w:sz="6" w:space="0" w:color="auto"/>
              <w:bottom w:val="single" w:sz="4" w:space="0" w:color="auto"/>
              <w:right w:val="single" w:sz="6"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p>
        </w:tc>
        <w:tc>
          <w:tcPr>
            <w:tcW w:w="1290" w:type="dxa"/>
            <w:vMerge/>
            <w:tcBorders>
              <w:left w:val="single" w:sz="6" w:space="0" w:color="auto"/>
              <w:bottom w:val="single" w:sz="4" w:space="0" w:color="auto"/>
              <w:right w:val="single" w:sz="6"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p>
        </w:tc>
        <w:tc>
          <w:tcPr>
            <w:tcW w:w="992" w:type="dxa"/>
            <w:vMerge/>
            <w:tcBorders>
              <w:left w:val="single" w:sz="6" w:space="0" w:color="auto"/>
              <w:bottom w:val="single" w:sz="4" w:space="0" w:color="auto"/>
              <w:right w:val="single" w:sz="6"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p>
        </w:tc>
      </w:tr>
      <w:tr w:rsidR="005C2299" w:rsidRPr="005C2299" w:rsidTr="005C2299">
        <w:trPr>
          <w:trHeight w:val="20"/>
        </w:trPr>
        <w:tc>
          <w:tcPr>
            <w:tcW w:w="527" w:type="dxa"/>
            <w:tcBorders>
              <w:top w:val="single" w:sz="4" w:space="0" w:color="auto"/>
              <w:left w:val="single" w:sz="4" w:space="0" w:color="auto"/>
              <w:bottom w:val="single" w:sz="4" w:space="0" w:color="auto"/>
              <w:right w:val="single" w:sz="4"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p>
        </w:tc>
        <w:tc>
          <w:tcPr>
            <w:tcW w:w="597" w:type="dxa"/>
            <w:tcBorders>
              <w:top w:val="single" w:sz="4" w:space="0" w:color="auto"/>
              <w:left w:val="single" w:sz="4" w:space="0" w:color="auto"/>
              <w:bottom w:val="single" w:sz="4" w:space="0" w:color="auto"/>
              <w:right w:val="single" w:sz="4"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p>
        </w:tc>
        <w:tc>
          <w:tcPr>
            <w:tcW w:w="852" w:type="dxa"/>
            <w:tcBorders>
              <w:top w:val="single" w:sz="4" w:space="0" w:color="auto"/>
              <w:left w:val="single" w:sz="4" w:space="0" w:color="auto"/>
              <w:bottom w:val="single" w:sz="4" w:space="0" w:color="auto"/>
              <w:right w:val="single" w:sz="4"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p>
        </w:tc>
        <w:tc>
          <w:tcPr>
            <w:tcW w:w="788" w:type="dxa"/>
            <w:tcBorders>
              <w:top w:val="single" w:sz="4" w:space="0" w:color="auto"/>
              <w:left w:val="single" w:sz="4" w:space="0" w:color="auto"/>
              <w:bottom w:val="single" w:sz="4" w:space="0" w:color="auto"/>
              <w:right w:val="single" w:sz="6"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p>
        </w:tc>
        <w:tc>
          <w:tcPr>
            <w:tcW w:w="1234" w:type="dxa"/>
            <w:tcBorders>
              <w:top w:val="single" w:sz="4" w:space="0" w:color="auto"/>
              <w:left w:val="single" w:sz="4" w:space="0" w:color="auto"/>
              <w:bottom w:val="single" w:sz="4" w:space="0" w:color="auto"/>
              <w:right w:val="single" w:sz="4"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p>
        </w:tc>
        <w:tc>
          <w:tcPr>
            <w:tcW w:w="1233" w:type="dxa"/>
            <w:tcBorders>
              <w:top w:val="single" w:sz="4" w:space="0" w:color="auto"/>
              <w:left w:val="single" w:sz="4" w:space="0" w:color="auto"/>
              <w:bottom w:val="single" w:sz="4" w:space="0" w:color="auto"/>
              <w:right w:val="single" w:sz="4"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p>
        </w:tc>
        <w:tc>
          <w:tcPr>
            <w:tcW w:w="1290" w:type="dxa"/>
            <w:tcBorders>
              <w:top w:val="single" w:sz="4" w:space="0" w:color="auto"/>
              <w:left w:val="single" w:sz="4" w:space="0" w:color="auto"/>
              <w:bottom w:val="single" w:sz="4" w:space="0" w:color="auto"/>
              <w:right w:val="single" w:sz="4"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p>
        </w:tc>
      </w:tr>
      <w:tr w:rsidR="005C2299" w:rsidRPr="005C2299" w:rsidTr="005C2299">
        <w:trPr>
          <w:trHeight w:val="20"/>
        </w:trPr>
        <w:tc>
          <w:tcPr>
            <w:tcW w:w="2764" w:type="dxa"/>
            <w:gridSpan w:val="4"/>
            <w:tcBorders>
              <w:top w:val="single" w:sz="4" w:space="0" w:color="auto"/>
              <w:left w:val="single" w:sz="4" w:space="0" w:color="auto"/>
              <w:bottom w:val="single" w:sz="4" w:space="0" w:color="auto"/>
              <w:right w:val="single" w:sz="4"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r w:rsidRPr="005C2299">
              <w:rPr>
                <w:rFonts w:ascii="Times New Roman" w:eastAsia="Calibri" w:hAnsi="Times New Roman" w:cs="Times New Roman"/>
                <w:sz w:val="12"/>
                <w:szCs w:val="12"/>
              </w:rPr>
              <w:t>Итого</w:t>
            </w:r>
          </w:p>
        </w:tc>
        <w:tc>
          <w:tcPr>
            <w:tcW w:w="1234" w:type="dxa"/>
            <w:tcBorders>
              <w:top w:val="single" w:sz="4" w:space="0" w:color="auto"/>
              <w:left w:val="single" w:sz="4" w:space="0" w:color="auto"/>
              <w:bottom w:val="single" w:sz="4" w:space="0" w:color="auto"/>
              <w:right w:val="single" w:sz="4"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p>
        </w:tc>
        <w:tc>
          <w:tcPr>
            <w:tcW w:w="1233" w:type="dxa"/>
            <w:tcBorders>
              <w:top w:val="single" w:sz="4" w:space="0" w:color="auto"/>
              <w:left w:val="single" w:sz="4" w:space="0" w:color="auto"/>
              <w:bottom w:val="single" w:sz="4" w:space="0" w:color="auto"/>
              <w:right w:val="single" w:sz="4"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p>
        </w:tc>
        <w:tc>
          <w:tcPr>
            <w:tcW w:w="1290" w:type="dxa"/>
            <w:tcBorders>
              <w:top w:val="single" w:sz="4" w:space="0" w:color="auto"/>
              <w:left w:val="single" w:sz="4" w:space="0" w:color="auto"/>
              <w:bottom w:val="single" w:sz="4" w:space="0" w:color="auto"/>
              <w:right w:val="single" w:sz="4"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5C2299" w:rsidRPr="005C2299" w:rsidRDefault="005C2299" w:rsidP="005C2299">
            <w:pPr>
              <w:tabs>
                <w:tab w:val="left" w:pos="284"/>
              </w:tabs>
              <w:spacing w:after="0" w:line="240" w:lineRule="auto"/>
              <w:rPr>
                <w:rFonts w:ascii="Times New Roman" w:eastAsia="Calibri" w:hAnsi="Times New Roman" w:cs="Times New Roman"/>
                <w:sz w:val="12"/>
                <w:szCs w:val="12"/>
              </w:rPr>
            </w:pPr>
          </w:p>
        </w:tc>
      </w:tr>
    </w:tbl>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 xml:space="preserve">                  </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 xml:space="preserve">            Глава муниципального района                                            _____________                   _______________      </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 xml:space="preserve">(глава администрации муниципального района)                                 подпись                     </w:t>
      </w:r>
      <w:r>
        <w:rPr>
          <w:rFonts w:ascii="Times New Roman" w:eastAsia="Calibri" w:hAnsi="Times New Roman" w:cs="Times New Roman"/>
          <w:sz w:val="12"/>
          <w:szCs w:val="12"/>
        </w:rPr>
        <w:t xml:space="preserve">    </w:t>
      </w:r>
      <w:r w:rsidRPr="005C2299">
        <w:rPr>
          <w:rFonts w:ascii="Times New Roman" w:eastAsia="Calibri" w:hAnsi="Times New Roman" w:cs="Times New Roman"/>
          <w:sz w:val="12"/>
          <w:szCs w:val="12"/>
        </w:rPr>
        <w:t xml:space="preserve">       </w:t>
      </w:r>
      <w:proofErr w:type="spellStart"/>
      <w:r w:rsidRPr="005C2299">
        <w:rPr>
          <w:rFonts w:ascii="Times New Roman" w:eastAsia="Calibri" w:hAnsi="Times New Roman" w:cs="Times New Roman"/>
          <w:sz w:val="12"/>
          <w:szCs w:val="12"/>
        </w:rPr>
        <w:t>И.О.Фамилия</w:t>
      </w:r>
      <w:proofErr w:type="spellEnd"/>
    </w:p>
    <w:p w:rsid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 xml:space="preserve">                                                                                          Дата</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C2299">
        <w:rPr>
          <w:rFonts w:ascii="Times New Roman" w:eastAsia="Calibri" w:hAnsi="Times New Roman" w:cs="Times New Roman"/>
          <w:sz w:val="12"/>
          <w:szCs w:val="12"/>
        </w:rPr>
        <w:t>М.П.</w:t>
      </w:r>
    </w:p>
    <w:p w:rsidR="006D77A2" w:rsidRDefault="006D77A2" w:rsidP="00C2660B">
      <w:pPr>
        <w:tabs>
          <w:tab w:val="left" w:pos="284"/>
        </w:tabs>
        <w:spacing w:after="0" w:line="240" w:lineRule="auto"/>
        <w:jc w:val="both"/>
        <w:rPr>
          <w:rFonts w:ascii="Times New Roman" w:eastAsia="Calibri" w:hAnsi="Times New Roman" w:cs="Times New Roman"/>
          <w:sz w:val="12"/>
          <w:szCs w:val="12"/>
        </w:rPr>
      </w:pPr>
    </w:p>
    <w:p w:rsidR="005C2299" w:rsidRPr="006D77A2" w:rsidRDefault="005C2299" w:rsidP="005C229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C2299" w:rsidRPr="006D77A2" w:rsidRDefault="005C2299" w:rsidP="005C2299">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к Порядку предоставления субсидий сельскохозяйственным</w:t>
      </w:r>
    </w:p>
    <w:p w:rsidR="005C2299" w:rsidRPr="006D77A2" w:rsidRDefault="005C2299" w:rsidP="005C2299">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товаропроизводителям и организациям агропромышленного комплекса,</w:t>
      </w:r>
    </w:p>
    <w:p w:rsidR="005C2299" w:rsidRPr="006D77A2" w:rsidRDefault="005C2299" w:rsidP="005C2299">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осуществляющим свою деятельность на территории Самарской области,</w:t>
      </w:r>
    </w:p>
    <w:p w:rsidR="005C2299" w:rsidRPr="006D77A2" w:rsidRDefault="005C2299" w:rsidP="005C2299">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в целях возмещения затрат в связи с производством сельскохозяйственной</w:t>
      </w:r>
    </w:p>
    <w:p w:rsidR="005C2299" w:rsidRPr="005C2299" w:rsidRDefault="005C2299" w:rsidP="005C2299">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продукции в части расходов на развитие молочного скотоводства</w:t>
      </w:r>
      <w:r>
        <w:rPr>
          <w:rFonts w:ascii="Times New Roman" w:eastAsia="Calibri" w:hAnsi="Times New Roman" w:cs="Times New Roman"/>
          <w:i/>
          <w:sz w:val="12"/>
          <w:szCs w:val="12"/>
        </w:rPr>
        <w:t xml:space="preserve"> </w:t>
      </w:r>
      <w:r w:rsidRPr="006D77A2">
        <w:rPr>
          <w:rFonts w:ascii="Times New Roman" w:eastAsia="Calibri" w:hAnsi="Times New Roman" w:cs="Times New Roman"/>
          <w:i/>
          <w:sz w:val="12"/>
          <w:szCs w:val="12"/>
        </w:rPr>
        <w:t>Самарской области</w:t>
      </w:r>
    </w:p>
    <w:p w:rsidR="006D77A2" w:rsidRDefault="006D77A2" w:rsidP="00C2660B">
      <w:pPr>
        <w:tabs>
          <w:tab w:val="left" w:pos="284"/>
        </w:tabs>
        <w:spacing w:after="0" w:line="240" w:lineRule="auto"/>
        <w:jc w:val="both"/>
        <w:rPr>
          <w:rFonts w:ascii="Times New Roman" w:eastAsia="Calibri" w:hAnsi="Times New Roman" w:cs="Times New Roman"/>
          <w:sz w:val="12"/>
          <w:szCs w:val="12"/>
        </w:rPr>
      </w:pPr>
    </w:p>
    <w:p w:rsidR="005C2299" w:rsidRPr="005C2299" w:rsidRDefault="005C2299" w:rsidP="005C2299">
      <w:pPr>
        <w:tabs>
          <w:tab w:val="left" w:pos="284"/>
        </w:tabs>
        <w:spacing w:after="0" w:line="240" w:lineRule="auto"/>
        <w:jc w:val="center"/>
        <w:rPr>
          <w:rFonts w:ascii="Times New Roman" w:eastAsia="Calibri" w:hAnsi="Times New Roman" w:cs="Times New Roman"/>
          <w:sz w:val="12"/>
          <w:szCs w:val="12"/>
        </w:rPr>
      </w:pPr>
      <w:r w:rsidRPr="005C2299">
        <w:rPr>
          <w:rFonts w:ascii="Times New Roman" w:eastAsia="Calibri" w:hAnsi="Times New Roman" w:cs="Times New Roman"/>
          <w:sz w:val="12"/>
          <w:szCs w:val="12"/>
        </w:rPr>
        <w:lastRenderedPageBreak/>
        <w:t>Предельные ставки</w:t>
      </w:r>
    </w:p>
    <w:p w:rsidR="005C2299" w:rsidRDefault="005C2299" w:rsidP="005C2299">
      <w:pPr>
        <w:tabs>
          <w:tab w:val="left" w:pos="284"/>
        </w:tabs>
        <w:spacing w:after="0" w:line="240" w:lineRule="auto"/>
        <w:jc w:val="center"/>
        <w:rPr>
          <w:rFonts w:ascii="Times New Roman" w:eastAsia="Calibri" w:hAnsi="Times New Roman" w:cs="Times New Roman"/>
          <w:sz w:val="12"/>
          <w:szCs w:val="12"/>
        </w:rPr>
      </w:pPr>
      <w:r w:rsidRPr="005C2299">
        <w:rPr>
          <w:rFonts w:ascii="Times New Roman" w:eastAsia="Calibri" w:hAnsi="Times New Roman" w:cs="Times New Roman"/>
          <w:sz w:val="12"/>
          <w:szCs w:val="12"/>
        </w:rPr>
        <w:t>расчётов размеров субсидий на производство, в том числе реализованного</w:t>
      </w:r>
      <w:r>
        <w:rPr>
          <w:rFonts w:ascii="Times New Roman" w:eastAsia="Calibri" w:hAnsi="Times New Roman" w:cs="Times New Roman"/>
          <w:sz w:val="12"/>
          <w:szCs w:val="12"/>
        </w:rPr>
        <w:t xml:space="preserve"> </w:t>
      </w:r>
      <w:r w:rsidRPr="005C2299">
        <w:rPr>
          <w:rFonts w:ascii="Times New Roman" w:eastAsia="Calibri" w:hAnsi="Times New Roman" w:cs="Times New Roman"/>
          <w:sz w:val="12"/>
          <w:szCs w:val="12"/>
        </w:rPr>
        <w:t xml:space="preserve">и (или) отгруженного </w:t>
      </w:r>
    </w:p>
    <w:p w:rsidR="005C2299" w:rsidRPr="005C2299" w:rsidRDefault="005C2299" w:rsidP="005C2299">
      <w:pPr>
        <w:tabs>
          <w:tab w:val="left" w:pos="284"/>
        </w:tabs>
        <w:spacing w:after="0" w:line="240" w:lineRule="auto"/>
        <w:jc w:val="center"/>
        <w:rPr>
          <w:rFonts w:ascii="Times New Roman" w:eastAsia="Calibri" w:hAnsi="Times New Roman" w:cs="Times New Roman"/>
          <w:sz w:val="12"/>
          <w:szCs w:val="12"/>
        </w:rPr>
      </w:pPr>
      <w:r w:rsidRPr="005C2299">
        <w:rPr>
          <w:rFonts w:ascii="Times New Roman" w:eastAsia="Calibri" w:hAnsi="Times New Roman" w:cs="Times New Roman"/>
          <w:sz w:val="12"/>
          <w:szCs w:val="12"/>
        </w:rPr>
        <w:t>на собственную</w:t>
      </w:r>
      <w:r>
        <w:rPr>
          <w:rFonts w:ascii="Times New Roman" w:eastAsia="Calibri" w:hAnsi="Times New Roman" w:cs="Times New Roman"/>
          <w:sz w:val="12"/>
          <w:szCs w:val="12"/>
        </w:rPr>
        <w:t xml:space="preserve"> </w:t>
      </w:r>
      <w:r w:rsidRPr="005C2299">
        <w:rPr>
          <w:rFonts w:ascii="Times New Roman" w:eastAsia="Calibri" w:hAnsi="Times New Roman" w:cs="Times New Roman"/>
          <w:sz w:val="12"/>
          <w:szCs w:val="12"/>
        </w:rPr>
        <w:t xml:space="preserve"> переработку,</w:t>
      </w:r>
      <w:r>
        <w:rPr>
          <w:rFonts w:ascii="Times New Roman" w:eastAsia="Calibri" w:hAnsi="Times New Roman" w:cs="Times New Roman"/>
          <w:sz w:val="12"/>
          <w:szCs w:val="12"/>
        </w:rPr>
        <w:t xml:space="preserve"> </w:t>
      </w:r>
      <w:r w:rsidRPr="005C2299">
        <w:rPr>
          <w:rFonts w:ascii="Times New Roman" w:eastAsia="Calibri" w:hAnsi="Times New Roman" w:cs="Times New Roman"/>
          <w:sz w:val="12"/>
          <w:szCs w:val="12"/>
        </w:rPr>
        <w:t xml:space="preserve"> молока, содержание</w:t>
      </w:r>
      <w:r>
        <w:rPr>
          <w:rFonts w:ascii="Times New Roman" w:eastAsia="Calibri" w:hAnsi="Times New Roman" w:cs="Times New Roman"/>
          <w:sz w:val="12"/>
          <w:szCs w:val="12"/>
        </w:rPr>
        <w:t xml:space="preserve"> </w:t>
      </w:r>
      <w:r w:rsidRPr="005C2299">
        <w:rPr>
          <w:rFonts w:ascii="Times New Roman" w:eastAsia="Calibri" w:hAnsi="Times New Roman" w:cs="Times New Roman"/>
          <w:sz w:val="12"/>
          <w:szCs w:val="12"/>
        </w:rPr>
        <w:t>молочных коров, установленные дифференцированно в зависимости от</w:t>
      </w:r>
    </w:p>
    <w:p w:rsidR="005C2299" w:rsidRPr="005C2299" w:rsidRDefault="005C2299" w:rsidP="005C2299">
      <w:pPr>
        <w:tabs>
          <w:tab w:val="left" w:pos="284"/>
        </w:tabs>
        <w:spacing w:after="0" w:line="240" w:lineRule="auto"/>
        <w:jc w:val="center"/>
        <w:rPr>
          <w:rFonts w:ascii="Times New Roman" w:eastAsia="Calibri" w:hAnsi="Times New Roman" w:cs="Times New Roman"/>
          <w:sz w:val="12"/>
          <w:szCs w:val="12"/>
        </w:rPr>
      </w:pPr>
      <w:r w:rsidRPr="005C2299">
        <w:rPr>
          <w:rFonts w:ascii="Times New Roman" w:eastAsia="Calibri" w:hAnsi="Times New Roman" w:cs="Times New Roman"/>
          <w:sz w:val="12"/>
          <w:szCs w:val="12"/>
        </w:rPr>
        <w:t>показателя молочной продуктивности коров за предыдущий финансовый год</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p>
    <w:p w:rsidR="005C2299" w:rsidRPr="005C2299" w:rsidRDefault="005C2299" w:rsidP="00DB4150">
      <w:pPr>
        <w:tabs>
          <w:tab w:val="left" w:pos="284"/>
        </w:tabs>
        <w:spacing w:after="0" w:line="240" w:lineRule="auto"/>
        <w:ind w:firstLine="284"/>
        <w:jc w:val="both"/>
        <w:rPr>
          <w:rFonts w:ascii="Times New Roman" w:eastAsia="Calibri" w:hAnsi="Times New Roman" w:cs="Times New Roman"/>
          <w:sz w:val="12"/>
          <w:szCs w:val="12"/>
        </w:rPr>
      </w:pPr>
      <w:r w:rsidRPr="005C2299">
        <w:rPr>
          <w:rFonts w:ascii="Times New Roman" w:eastAsia="Calibri" w:hAnsi="Times New Roman" w:cs="Times New Roman"/>
          <w:sz w:val="12"/>
          <w:szCs w:val="12"/>
          <w:lang w:val="en-US"/>
        </w:rPr>
        <w:t>I</w:t>
      </w:r>
      <w:r w:rsidRPr="005C2299">
        <w:rPr>
          <w:rFonts w:ascii="Times New Roman" w:eastAsia="Calibri" w:hAnsi="Times New Roman" w:cs="Times New Roman"/>
          <w:sz w:val="12"/>
          <w:szCs w:val="12"/>
        </w:rPr>
        <w:t>. Предельные ставки расчётов размеров субсидий, предоставляемых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на производство реализованного и (или) отгруженного на собственную переработку в физическом весе молока: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3755"/>
      </w:tblGrid>
      <w:tr w:rsidR="005C2299" w:rsidRPr="005C2299" w:rsidTr="005C2299">
        <w:tc>
          <w:tcPr>
            <w:tcW w:w="3758"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Молочная продуктивность 1 коровы</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 xml:space="preserve"> за предыдущий финансовый год, </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килограммов</w:t>
            </w:r>
          </w:p>
        </w:tc>
        <w:tc>
          <w:tcPr>
            <w:tcW w:w="3755"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Предельная ставка расчёта размера субсидии на производство 1 килограмма реализованного и (или) отгруженного на собственную переработку в физическом весе молока, рублей</w:t>
            </w:r>
          </w:p>
        </w:tc>
      </w:tr>
      <w:tr w:rsidR="005C2299" w:rsidRPr="005C2299" w:rsidTr="005C2299">
        <w:tc>
          <w:tcPr>
            <w:tcW w:w="3758"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5 500 и выше</w:t>
            </w:r>
          </w:p>
        </w:tc>
        <w:tc>
          <w:tcPr>
            <w:tcW w:w="3755"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3,4</w:t>
            </w:r>
          </w:p>
        </w:tc>
      </w:tr>
      <w:tr w:rsidR="005C2299" w:rsidRPr="005C2299" w:rsidTr="005C2299">
        <w:tc>
          <w:tcPr>
            <w:tcW w:w="3758"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5 000 – 5 499</w:t>
            </w:r>
          </w:p>
        </w:tc>
        <w:tc>
          <w:tcPr>
            <w:tcW w:w="3755"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3,0</w:t>
            </w:r>
          </w:p>
        </w:tc>
      </w:tr>
      <w:tr w:rsidR="005C2299" w:rsidRPr="005C2299" w:rsidTr="005C2299">
        <w:tc>
          <w:tcPr>
            <w:tcW w:w="3758"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4 500 – 4 999</w:t>
            </w:r>
          </w:p>
        </w:tc>
        <w:tc>
          <w:tcPr>
            <w:tcW w:w="3755"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2,6</w:t>
            </w:r>
          </w:p>
        </w:tc>
      </w:tr>
      <w:tr w:rsidR="005C2299" w:rsidRPr="005C2299" w:rsidTr="005C2299">
        <w:tc>
          <w:tcPr>
            <w:tcW w:w="3758"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4 000 – 4 499</w:t>
            </w:r>
          </w:p>
        </w:tc>
        <w:tc>
          <w:tcPr>
            <w:tcW w:w="3755"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2,2</w:t>
            </w:r>
          </w:p>
        </w:tc>
      </w:tr>
      <w:tr w:rsidR="005C2299" w:rsidRPr="005C2299" w:rsidTr="005C2299">
        <w:tc>
          <w:tcPr>
            <w:tcW w:w="3758"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3 500 – 3 999</w:t>
            </w:r>
          </w:p>
        </w:tc>
        <w:tc>
          <w:tcPr>
            <w:tcW w:w="3755"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1,8</w:t>
            </w:r>
          </w:p>
        </w:tc>
      </w:tr>
      <w:tr w:rsidR="005C2299" w:rsidRPr="005C2299" w:rsidTr="005C2299">
        <w:tc>
          <w:tcPr>
            <w:tcW w:w="3758"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3 000 – 3 499</w:t>
            </w:r>
          </w:p>
        </w:tc>
        <w:tc>
          <w:tcPr>
            <w:tcW w:w="3755"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1,4</w:t>
            </w:r>
          </w:p>
        </w:tc>
      </w:tr>
      <w:tr w:rsidR="005C2299" w:rsidRPr="005C2299" w:rsidTr="005C2299">
        <w:tc>
          <w:tcPr>
            <w:tcW w:w="3758"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 xml:space="preserve">ниже 3 000 </w:t>
            </w:r>
          </w:p>
        </w:tc>
        <w:tc>
          <w:tcPr>
            <w:tcW w:w="3755"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1,0</w:t>
            </w:r>
          </w:p>
        </w:tc>
      </w:tr>
    </w:tbl>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p>
    <w:p w:rsidR="005C2299" w:rsidRPr="005C2299" w:rsidRDefault="005C2299" w:rsidP="00DB4150">
      <w:pPr>
        <w:tabs>
          <w:tab w:val="left" w:pos="284"/>
        </w:tabs>
        <w:spacing w:after="0" w:line="240" w:lineRule="auto"/>
        <w:ind w:firstLine="284"/>
        <w:jc w:val="both"/>
        <w:rPr>
          <w:rFonts w:ascii="Times New Roman" w:eastAsia="Calibri" w:hAnsi="Times New Roman" w:cs="Times New Roman"/>
          <w:sz w:val="12"/>
          <w:szCs w:val="12"/>
        </w:rPr>
      </w:pPr>
      <w:r w:rsidRPr="005C2299">
        <w:rPr>
          <w:rFonts w:ascii="Times New Roman" w:eastAsia="Calibri" w:hAnsi="Times New Roman" w:cs="Times New Roman"/>
          <w:sz w:val="12"/>
          <w:szCs w:val="12"/>
          <w:lang w:val="en-US"/>
        </w:rPr>
        <w:t>II</w:t>
      </w:r>
      <w:r w:rsidRPr="005C2299">
        <w:rPr>
          <w:rFonts w:ascii="Times New Roman" w:eastAsia="Calibri" w:hAnsi="Times New Roman" w:cs="Times New Roman"/>
          <w:sz w:val="12"/>
          <w:szCs w:val="12"/>
        </w:rPr>
        <w:t>. Предельные ставки расчётов размеров субсидий, предоставляемых крестьянским (фермерским) хозяйствам, индивидуальным предпринимателям, осуществляющим свою деятельность на территории Самарской области, на производство молока: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3740"/>
      </w:tblGrid>
      <w:tr w:rsidR="005C2299" w:rsidRPr="005C2299" w:rsidTr="00DB4150">
        <w:tc>
          <w:tcPr>
            <w:tcW w:w="3773"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Молочная продуктивность 1 коровы</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 xml:space="preserve"> за предыдущий финансовый год, </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килограммов</w:t>
            </w:r>
          </w:p>
        </w:tc>
        <w:tc>
          <w:tcPr>
            <w:tcW w:w="3740"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Предельная ставка расчёта размера субсидии на производство 1 килограмма молока, рублей</w:t>
            </w:r>
          </w:p>
        </w:tc>
      </w:tr>
      <w:tr w:rsidR="005C2299" w:rsidRPr="005C2299" w:rsidTr="00DB4150">
        <w:tc>
          <w:tcPr>
            <w:tcW w:w="3773"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5 500 и выше</w:t>
            </w:r>
          </w:p>
        </w:tc>
        <w:tc>
          <w:tcPr>
            <w:tcW w:w="3740"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2,00</w:t>
            </w:r>
          </w:p>
        </w:tc>
      </w:tr>
      <w:tr w:rsidR="005C2299" w:rsidRPr="005C2299" w:rsidTr="00DB4150">
        <w:tc>
          <w:tcPr>
            <w:tcW w:w="3773"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5 000 – 5 499</w:t>
            </w:r>
          </w:p>
        </w:tc>
        <w:tc>
          <w:tcPr>
            <w:tcW w:w="3740"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1,75</w:t>
            </w:r>
          </w:p>
        </w:tc>
      </w:tr>
      <w:tr w:rsidR="005C2299" w:rsidRPr="005C2299" w:rsidTr="00DB4150">
        <w:tc>
          <w:tcPr>
            <w:tcW w:w="3773"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4 500 – 4 999</w:t>
            </w:r>
          </w:p>
        </w:tc>
        <w:tc>
          <w:tcPr>
            <w:tcW w:w="3740"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1,50</w:t>
            </w:r>
          </w:p>
        </w:tc>
      </w:tr>
      <w:tr w:rsidR="005C2299" w:rsidRPr="005C2299" w:rsidTr="00DB4150">
        <w:tc>
          <w:tcPr>
            <w:tcW w:w="3773"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4 000 – 4 499</w:t>
            </w:r>
          </w:p>
        </w:tc>
        <w:tc>
          <w:tcPr>
            <w:tcW w:w="3740"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1,25</w:t>
            </w:r>
          </w:p>
        </w:tc>
      </w:tr>
      <w:tr w:rsidR="005C2299" w:rsidRPr="005C2299" w:rsidTr="00DB4150">
        <w:tc>
          <w:tcPr>
            <w:tcW w:w="3773"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3 500 – 3 999</w:t>
            </w:r>
          </w:p>
        </w:tc>
        <w:tc>
          <w:tcPr>
            <w:tcW w:w="3740"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1,00</w:t>
            </w:r>
          </w:p>
        </w:tc>
      </w:tr>
      <w:tr w:rsidR="005C2299" w:rsidRPr="005C2299" w:rsidTr="00DB4150">
        <w:tc>
          <w:tcPr>
            <w:tcW w:w="3773"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3 000 – 3 499</w:t>
            </w:r>
          </w:p>
        </w:tc>
        <w:tc>
          <w:tcPr>
            <w:tcW w:w="3740"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0,75</w:t>
            </w:r>
          </w:p>
        </w:tc>
      </w:tr>
      <w:tr w:rsidR="005C2299" w:rsidRPr="005C2299" w:rsidTr="00DB4150">
        <w:tc>
          <w:tcPr>
            <w:tcW w:w="3773"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ниже 3 000</w:t>
            </w:r>
          </w:p>
        </w:tc>
        <w:tc>
          <w:tcPr>
            <w:tcW w:w="3740"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0,50</w:t>
            </w:r>
          </w:p>
        </w:tc>
      </w:tr>
    </w:tbl>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p>
    <w:p w:rsidR="005C2299" w:rsidRPr="005C2299" w:rsidRDefault="005C2299" w:rsidP="00DB4150">
      <w:pPr>
        <w:tabs>
          <w:tab w:val="left" w:pos="284"/>
        </w:tabs>
        <w:spacing w:after="0" w:line="240" w:lineRule="auto"/>
        <w:ind w:firstLine="284"/>
        <w:jc w:val="both"/>
        <w:rPr>
          <w:rFonts w:ascii="Times New Roman" w:eastAsia="Calibri" w:hAnsi="Times New Roman" w:cs="Times New Roman"/>
          <w:sz w:val="12"/>
          <w:szCs w:val="12"/>
        </w:rPr>
      </w:pPr>
      <w:r w:rsidRPr="005C2299">
        <w:rPr>
          <w:rFonts w:ascii="Times New Roman" w:eastAsia="Calibri" w:hAnsi="Times New Roman" w:cs="Times New Roman"/>
          <w:sz w:val="12"/>
          <w:szCs w:val="12"/>
          <w:lang w:val="en-US"/>
        </w:rPr>
        <w:t>III</w:t>
      </w:r>
      <w:r w:rsidRPr="005C2299">
        <w:rPr>
          <w:rFonts w:ascii="Times New Roman" w:eastAsia="Calibri" w:hAnsi="Times New Roman" w:cs="Times New Roman"/>
          <w:sz w:val="12"/>
          <w:szCs w:val="12"/>
        </w:rPr>
        <w:t>. Предельные ставки расчётов размеров субсидий, предоставляемых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на содержание молочных коров (ежеквартальные):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3731"/>
      </w:tblGrid>
      <w:tr w:rsidR="005C2299" w:rsidRPr="005C2299" w:rsidTr="00DB4150">
        <w:tc>
          <w:tcPr>
            <w:tcW w:w="3782"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Молочная продуктивность 1 коровы</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 xml:space="preserve"> за предыдущий финансовый год, </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килограммов</w:t>
            </w:r>
          </w:p>
        </w:tc>
        <w:tc>
          <w:tcPr>
            <w:tcW w:w="3731"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Предельные ставка расчёта размера субсидии на содержание молочных коров, рублей</w:t>
            </w:r>
          </w:p>
        </w:tc>
      </w:tr>
      <w:tr w:rsidR="005C2299" w:rsidRPr="005C2299" w:rsidTr="00DB4150">
        <w:tc>
          <w:tcPr>
            <w:tcW w:w="3782"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5 500 и выше</w:t>
            </w:r>
          </w:p>
        </w:tc>
        <w:tc>
          <w:tcPr>
            <w:tcW w:w="3731"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1 895</w:t>
            </w:r>
          </w:p>
        </w:tc>
      </w:tr>
      <w:tr w:rsidR="005C2299" w:rsidRPr="005C2299" w:rsidTr="00DB4150">
        <w:tc>
          <w:tcPr>
            <w:tcW w:w="3782"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5 000 – 5 499</w:t>
            </w:r>
          </w:p>
        </w:tc>
        <w:tc>
          <w:tcPr>
            <w:tcW w:w="3731"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1 655</w:t>
            </w:r>
          </w:p>
        </w:tc>
      </w:tr>
      <w:tr w:rsidR="005C2299" w:rsidRPr="005C2299" w:rsidTr="00DB4150">
        <w:tc>
          <w:tcPr>
            <w:tcW w:w="3782"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4 500 – 4 999</w:t>
            </w:r>
          </w:p>
        </w:tc>
        <w:tc>
          <w:tcPr>
            <w:tcW w:w="3731"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1 415</w:t>
            </w:r>
          </w:p>
        </w:tc>
      </w:tr>
      <w:tr w:rsidR="005C2299" w:rsidRPr="005C2299" w:rsidTr="00DB4150">
        <w:tc>
          <w:tcPr>
            <w:tcW w:w="3782"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4 000 – 4 499</w:t>
            </w:r>
          </w:p>
        </w:tc>
        <w:tc>
          <w:tcPr>
            <w:tcW w:w="3731"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1 175</w:t>
            </w:r>
          </w:p>
        </w:tc>
      </w:tr>
      <w:tr w:rsidR="005C2299" w:rsidRPr="005C2299" w:rsidTr="00DB4150">
        <w:tc>
          <w:tcPr>
            <w:tcW w:w="3782"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3 500 – 3 999</w:t>
            </w:r>
          </w:p>
        </w:tc>
        <w:tc>
          <w:tcPr>
            <w:tcW w:w="3731"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935</w:t>
            </w:r>
          </w:p>
        </w:tc>
      </w:tr>
      <w:tr w:rsidR="005C2299" w:rsidRPr="005C2299" w:rsidTr="00DB4150">
        <w:tc>
          <w:tcPr>
            <w:tcW w:w="3782"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3 000 – 3 499</w:t>
            </w:r>
          </w:p>
        </w:tc>
        <w:tc>
          <w:tcPr>
            <w:tcW w:w="3731"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695</w:t>
            </w:r>
          </w:p>
        </w:tc>
      </w:tr>
      <w:tr w:rsidR="005C2299" w:rsidRPr="005C2299" w:rsidTr="00DB4150">
        <w:tc>
          <w:tcPr>
            <w:tcW w:w="3782"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 xml:space="preserve">ниже 3 000 </w:t>
            </w:r>
          </w:p>
        </w:tc>
        <w:tc>
          <w:tcPr>
            <w:tcW w:w="3731" w:type="dxa"/>
            <w:shd w:val="clear" w:color="auto" w:fill="auto"/>
          </w:tcPr>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r w:rsidRPr="005C2299">
              <w:rPr>
                <w:rFonts w:ascii="Times New Roman" w:eastAsia="Calibri" w:hAnsi="Times New Roman" w:cs="Times New Roman"/>
                <w:sz w:val="12"/>
                <w:szCs w:val="12"/>
              </w:rPr>
              <w:t>455</w:t>
            </w:r>
          </w:p>
        </w:tc>
      </w:tr>
    </w:tbl>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p>
    <w:p w:rsidR="00DB4150" w:rsidRPr="006D77A2" w:rsidRDefault="00DB4150" w:rsidP="00DB41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DB4150" w:rsidRPr="006D77A2" w:rsidRDefault="00DB4150" w:rsidP="00DB4150">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к Порядку предоставления субсидий сельскохозяйственным</w:t>
      </w:r>
    </w:p>
    <w:p w:rsidR="00DB4150" w:rsidRPr="006D77A2" w:rsidRDefault="00DB4150" w:rsidP="00DB4150">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товаропроизводителям и организациям агропромышленного комплекса,</w:t>
      </w:r>
    </w:p>
    <w:p w:rsidR="00DB4150" w:rsidRPr="006D77A2" w:rsidRDefault="00DB4150" w:rsidP="00DB4150">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осуществляющим свою деятельность на территории Самарской области,</w:t>
      </w:r>
    </w:p>
    <w:p w:rsidR="00DB4150" w:rsidRPr="006D77A2" w:rsidRDefault="00DB4150" w:rsidP="00DB4150">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в целях возмещения затрат в связи с производством сельскохозяйственной</w:t>
      </w:r>
    </w:p>
    <w:p w:rsidR="00DB4150" w:rsidRPr="005C2299" w:rsidRDefault="00DB4150" w:rsidP="00DB4150">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продукции в части расходов на развитие молочного скотоводства</w:t>
      </w:r>
      <w:r>
        <w:rPr>
          <w:rFonts w:ascii="Times New Roman" w:eastAsia="Calibri" w:hAnsi="Times New Roman" w:cs="Times New Roman"/>
          <w:i/>
          <w:sz w:val="12"/>
          <w:szCs w:val="12"/>
        </w:rPr>
        <w:t xml:space="preserve"> </w:t>
      </w:r>
      <w:r w:rsidRPr="006D77A2">
        <w:rPr>
          <w:rFonts w:ascii="Times New Roman" w:eastAsia="Calibri" w:hAnsi="Times New Roman" w:cs="Times New Roman"/>
          <w:i/>
          <w:sz w:val="12"/>
          <w:szCs w:val="12"/>
        </w:rPr>
        <w:t>Самарской области</w:t>
      </w:r>
    </w:p>
    <w:p w:rsidR="00DB4150" w:rsidRDefault="00DB4150" w:rsidP="00DB4150">
      <w:pPr>
        <w:tabs>
          <w:tab w:val="left" w:pos="284"/>
        </w:tabs>
        <w:spacing w:after="0" w:line="240" w:lineRule="auto"/>
        <w:jc w:val="center"/>
        <w:rPr>
          <w:rFonts w:ascii="Times New Roman" w:eastAsia="Calibri" w:hAnsi="Times New Roman" w:cs="Times New Roman"/>
          <w:sz w:val="12"/>
          <w:szCs w:val="12"/>
        </w:rPr>
      </w:pPr>
    </w:p>
    <w:p w:rsidR="00DB4150" w:rsidRPr="00DB4150" w:rsidRDefault="00DB4150" w:rsidP="00DB4150">
      <w:pPr>
        <w:tabs>
          <w:tab w:val="left" w:pos="284"/>
        </w:tabs>
        <w:spacing w:after="0" w:line="240" w:lineRule="auto"/>
        <w:jc w:val="center"/>
        <w:rPr>
          <w:rFonts w:ascii="Times New Roman" w:eastAsia="Calibri" w:hAnsi="Times New Roman" w:cs="Times New Roman"/>
          <w:sz w:val="12"/>
          <w:szCs w:val="12"/>
        </w:rPr>
      </w:pPr>
      <w:r w:rsidRPr="00DB4150">
        <w:rPr>
          <w:rFonts w:ascii="Times New Roman" w:eastAsia="Calibri" w:hAnsi="Times New Roman" w:cs="Times New Roman"/>
          <w:sz w:val="12"/>
          <w:szCs w:val="12"/>
        </w:rPr>
        <w:t>Справка-перерасчёт</w:t>
      </w:r>
    </w:p>
    <w:p w:rsidR="00DB4150" w:rsidRPr="00DB4150" w:rsidRDefault="00DB4150" w:rsidP="00DB4150">
      <w:pPr>
        <w:tabs>
          <w:tab w:val="left" w:pos="284"/>
        </w:tabs>
        <w:spacing w:after="0" w:line="240" w:lineRule="auto"/>
        <w:jc w:val="center"/>
        <w:rPr>
          <w:rFonts w:ascii="Times New Roman" w:eastAsia="Calibri" w:hAnsi="Times New Roman" w:cs="Times New Roman"/>
          <w:sz w:val="12"/>
          <w:szCs w:val="12"/>
        </w:rPr>
      </w:pPr>
      <w:r w:rsidRPr="00DB4150">
        <w:rPr>
          <w:rFonts w:ascii="Times New Roman" w:eastAsia="Calibri" w:hAnsi="Times New Roman" w:cs="Times New Roman"/>
          <w:sz w:val="12"/>
          <w:szCs w:val="12"/>
        </w:rPr>
        <w:t>для предоставления субсидий сельскохозяйственным товаропроизводителям и организациям агропромышленного</w:t>
      </w:r>
    </w:p>
    <w:p w:rsidR="00DB4150" w:rsidRPr="00DB4150" w:rsidRDefault="00DB4150" w:rsidP="00DB4150">
      <w:pPr>
        <w:tabs>
          <w:tab w:val="left" w:pos="284"/>
        </w:tabs>
        <w:spacing w:after="0" w:line="240" w:lineRule="auto"/>
        <w:jc w:val="center"/>
        <w:rPr>
          <w:rFonts w:ascii="Times New Roman" w:eastAsia="Calibri" w:hAnsi="Times New Roman" w:cs="Times New Roman"/>
          <w:sz w:val="12"/>
          <w:szCs w:val="12"/>
        </w:rPr>
      </w:pPr>
      <w:r w:rsidRPr="00DB4150">
        <w:rPr>
          <w:rFonts w:ascii="Times New Roman" w:eastAsia="Calibri" w:hAnsi="Times New Roman" w:cs="Times New Roman"/>
          <w:sz w:val="12"/>
          <w:szCs w:val="12"/>
        </w:rPr>
        <w:t>комплекса, осуществляющим свою деятельность на территории Самарской области, на производство реализованного</w:t>
      </w:r>
    </w:p>
    <w:p w:rsidR="00DB4150" w:rsidRPr="00DB4150" w:rsidRDefault="00DB4150" w:rsidP="00DB4150">
      <w:pPr>
        <w:tabs>
          <w:tab w:val="left" w:pos="284"/>
        </w:tabs>
        <w:spacing w:after="0" w:line="240" w:lineRule="auto"/>
        <w:jc w:val="center"/>
        <w:rPr>
          <w:rFonts w:ascii="Times New Roman" w:eastAsia="Calibri" w:hAnsi="Times New Roman" w:cs="Times New Roman"/>
          <w:sz w:val="12"/>
          <w:szCs w:val="12"/>
        </w:rPr>
      </w:pPr>
      <w:r w:rsidRPr="00DB4150">
        <w:rPr>
          <w:rFonts w:ascii="Times New Roman" w:eastAsia="Calibri" w:hAnsi="Times New Roman" w:cs="Times New Roman"/>
          <w:sz w:val="12"/>
          <w:szCs w:val="12"/>
        </w:rPr>
        <w:t>и (или) отгруженного на собственную переработку в физическом весе молока</w:t>
      </w:r>
    </w:p>
    <w:p w:rsidR="00DB4150" w:rsidRPr="00DB4150" w:rsidRDefault="00DB4150" w:rsidP="00DB4150">
      <w:pPr>
        <w:tabs>
          <w:tab w:val="left" w:pos="284"/>
        </w:tabs>
        <w:spacing w:after="0" w:line="240" w:lineRule="auto"/>
        <w:jc w:val="center"/>
        <w:rPr>
          <w:rFonts w:ascii="Times New Roman" w:eastAsia="Calibri" w:hAnsi="Times New Roman" w:cs="Times New Roman"/>
          <w:sz w:val="12"/>
          <w:szCs w:val="12"/>
        </w:rPr>
      </w:pPr>
      <w:r w:rsidRPr="00DB4150">
        <w:rPr>
          <w:rFonts w:ascii="Times New Roman" w:eastAsia="Calibri" w:hAnsi="Times New Roman" w:cs="Times New Roman"/>
          <w:sz w:val="12"/>
          <w:szCs w:val="12"/>
        </w:rPr>
        <w:t>______________________________________________________________________________________________________</w:t>
      </w:r>
    </w:p>
    <w:p w:rsidR="00DB4150" w:rsidRPr="00DB4150" w:rsidRDefault="00DB4150" w:rsidP="00DB4150">
      <w:pPr>
        <w:tabs>
          <w:tab w:val="left" w:pos="284"/>
        </w:tabs>
        <w:spacing w:after="0" w:line="240" w:lineRule="auto"/>
        <w:jc w:val="center"/>
        <w:rPr>
          <w:rFonts w:ascii="Times New Roman" w:eastAsia="Calibri" w:hAnsi="Times New Roman" w:cs="Times New Roman"/>
          <w:sz w:val="12"/>
          <w:szCs w:val="12"/>
        </w:rPr>
      </w:pPr>
      <w:r w:rsidRPr="00DB4150">
        <w:rPr>
          <w:rFonts w:ascii="Times New Roman" w:eastAsia="Calibri" w:hAnsi="Times New Roman" w:cs="Times New Roman"/>
          <w:sz w:val="12"/>
          <w:szCs w:val="12"/>
        </w:rPr>
        <w:t>(полное наименование сельскохозяйственного товаропроизводителя, организации агропромышленного комплекса,</w:t>
      </w:r>
    </w:p>
    <w:p w:rsidR="00DB4150" w:rsidRPr="00DB4150" w:rsidRDefault="00DB4150" w:rsidP="00DB4150">
      <w:pPr>
        <w:tabs>
          <w:tab w:val="left" w:pos="284"/>
        </w:tabs>
        <w:spacing w:after="0" w:line="240" w:lineRule="auto"/>
        <w:jc w:val="center"/>
        <w:rPr>
          <w:rFonts w:ascii="Times New Roman" w:eastAsia="Calibri" w:hAnsi="Times New Roman" w:cs="Times New Roman"/>
          <w:sz w:val="12"/>
          <w:szCs w:val="12"/>
        </w:rPr>
      </w:pPr>
    </w:p>
    <w:p w:rsidR="00DB4150" w:rsidRPr="00DB4150" w:rsidRDefault="00DB4150" w:rsidP="00DB4150">
      <w:pPr>
        <w:tabs>
          <w:tab w:val="left" w:pos="284"/>
        </w:tabs>
        <w:spacing w:after="0" w:line="240" w:lineRule="auto"/>
        <w:jc w:val="center"/>
        <w:rPr>
          <w:rFonts w:ascii="Times New Roman" w:eastAsia="Calibri" w:hAnsi="Times New Roman" w:cs="Times New Roman"/>
          <w:sz w:val="12"/>
          <w:szCs w:val="12"/>
        </w:rPr>
      </w:pPr>
      <w:r w:rsidRPr="00DB4150">
        <w:rPr>
          <w:rFonts w:ascii="Times New Roman" w:eastAsia="Calibri" w:hAnsi="Times New Roman" w:cs="Times New Roman"/>
          <w:sz w:val="12"/>
          <w:szCs w:val="12"/>
        </w:rPr>
        <w:t>______________________________________________________________________________________________________</w:t>
      </w:r>
    </w:p>
    <w:p w:rsidR="00DB4150" w:rsidRPr="00DB4150" w:rsidRDefault="00DB4150" w:rsidP="00DB4150">
      <w:pPr>
        <w:tabs>
          <w:tab w:val="left" w:pos="284"/>
        </w:tabs>
        <w:spacing w:after="0" w:line="240" w:lineRule="auto"/>
        <w:jc w:val="center"/>
        <w:rPr>
          <w:rFonts w:ascii="Times New Roman" w:eastAsia="Calibri" w:hAnsi="Times New Roman" w:cs="Times New Roman"/>
          <w:sz w:val="12"/>
          <w:szCs w:val="12"/>
        </w:rPr>
      </w:pPr>
      <w:r w:rsidRPr="00DB4150">
        <w:rPr>
          <w:rFonts w:ascii="Times New Roman" w:eastAsia="Calibri" w:hAnsi="Times New Roman" w:cs="Times New Roman"/>
          <w:sz w:val="12"/>
          <w:szCs w:val="12"/>
        </w:rPr>
        <w:t>муниципальный район)</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ИНН ____________________________________, </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за ___________________________</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751"/>
        <w:gridCol w:w="892"/>
        <w:gridCol w:w="829"/>
        <w:gridCol w:w="1064"/>
      </w:tblGrid>
      <w:tr w:rsidR="00DB4150" w:rsidRPr="00DB4150" w:rsidTr="00DB4150">
        <w:trPr>
          <w:trHeight w:val="20"/>
        </w:trPr>
        <w:tc>
          <w:tcPr>
            <w:tcW w:w="1418"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Наименование продукции</w:t>
            </w:r>
          </w:p>
        </w:tc>
        <w:tc>
          <w:tcPr>
            <w:tcW w:w="1559"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Объём продукции, реализованной и (или) отгруженной на собственную переработку в физическом весе, килограммов</w:t>
            </w:r>
          </w:p>
        </w:tc>
        <w:tc>
          <w:tcPr>
            <w:tcW w:w="1751"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Ставка расчёта размера субсидии за один килограмм продукции, реализованной и (или) отгруженной на собственную переработку в физическом весе, рублей</w:t>
            </w:r>
          </w:p>
        </w:tc>
        <w:tc>
          <w:tcPr>
            <w:tcW w:w="892"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Сумма причитающейся субсидии, рублей </w:t>
            </w:r>
          </w:p>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(гр. 2 x гр. 3)</w:t>
            </w:r>
          </w:p>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c>
          <w:tcPr>
            <w:tcW w:w="829"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lastRenderedPageBreak/>
              <w:t>Сумма ранее полученной субсидии, рублей</w:t>
            </w:r>
          </w:p>
        </w:tc>
        <w:tc>
          <w:tcPr>
            <w:tcW w:w="1064"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Сумма субсидии</w:t>
            </w:r>
          </w:p>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 к выплате, рублей </w:t>
            </w:r>
          </w:p>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(гр. 4 –  гр. 5)</w:t>
            </w:r>
          </w:p>
        </w:tc>
      </w:tr>
      <w:tr w:rsidR="00DB4150" w:rsidRPr="00DB4150" w:rsidTr="00DB4150">
        <w:trPr>
          <w:trHeight w:val="20"/>
        </w:trPr>
        <w:tc>
          <w:tcPr>
            <w:tcW w:w="1418"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lastRenderedPageBreak/>
              <w:t>1</w:t>
            </w:r>
          </w:p>
        </w:tc>
        <w:tc>
          <w:tcPr>
            <w:tcW w:w="1559"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2</w:t>
            </w:r>
          </w:p>
        </w:tc>
        <w:tc>
          <w:tcPr>
            <w:tcW w:w="1751"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3</w:t>
            </w:r>
          </w:p>
        </w:tc>
        <w:tc>
          <w:tcPr>
            <w:tcW w:w="892"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4</w:t>
            </w:r>
          </w:p>
        </w:tc>
        <w:tc>
          <w:tcPr>
            <w:tcW w:w="829"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5</w:t>
            </w:r>
          </w:p>
        </w:tc>
        <w:tc>
          <w:tcPr>
            <w:tcW w:w="1064"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6</w:t>
            </w:r>
          </w:p>
        </w:tc>
      </w:tr>
      <w:tr w:rsidR="00DB4150" w:rsidRPr="00DB4150" w:rsidTr="00DB4150">
        <w:trPr>
          <w:trHeight w:val="20"/>
        </w:trPr>
        <w:tc>
          <w:tcPr>
            <w:tcW w:w="1418"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 Молоко</w:t>
            </w:r>
          </w:p>
        </w:tc>
        <w:tc>
          <w:tcPr>
            <w:tcW w:w="1559"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c>
          <w:tcPr>
            <w:tcW w:w="1751"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c>
          <w:tcPr>
            <w:tcW w:w="892"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c>
          <w:tcPr>
            <w:tcW w:w="829"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c>
          <w:tcPr>
            <w:tcW w:w="1064"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r>
      <w:tr w:rsidR="00DB4150" w:rsidRPr="00DB4150" w:rsidTr="00DB4150">
        <w:tblPrEx>
          <w:tblCellMar>
            <w:left w:w="70" w:type="dxa"/>
            <w:right w:w="70" w:type="dxa"/>
          </w:tblCellMar>
          <w:tblLook w:val="0000" w:firstRow="0" w:lastRow="0" w:firstColumn="0" w:lastColumn="0" w:noHBand="0" w:noVBand="0"/>
        </w:tblPrEx>
        <w:trPr>
          <w:trHeight w:val="20"/>
        </w:trPr>
        <w:tc>
          <w:tcPr>
            <w:tcW w:w="1418" w:type="dxa"/>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Итого</w:t>
            </w:r>
          </w:p>
        </w:tc>
        <w:tc>
          <w:tcPr>
            <w:tcW w:w="1559" w:type="dxa"/>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c>
          <w:tcPr>
            <w:tcW w:w="1751" w:type="dxa"/>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Х</w:t>
            </w:r>
          </w:p>
        </w:tc>
        <w:tc>
          <w:tcPr>
            <w:tcW w:w="892" w:type="dxa"/>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c>
          <w:tcPr>
            <w:tcW w:w="829" w:type="dxa"/>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c>
          <w:tcPr>
            <w:tcW w:w="1064" w:type="dxa"/>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r>
    </w:tbl>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Руководитель сельскохозяйственного товаропроизводителя,</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         организации агропромышленного комплекса*                                                        _________                          _____________   </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                                                                                                                                                  подпись </w:t>
      </w:r>
      <w:r w:rsidRPr="00DB4150">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w:t>
      </w:r>
      <w:r w:rsidRPr="00DB415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B4150">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DB4150">
        <w:rPr>
          <w:rFonts w:ascii="Times New Roman" w:eastAsia="Calibri" w:hAnsi="Times New Roman" w:cs="Times New Roman"/>
          <w:sz w:val="12"/>
          <w:szCs w:val="12"/>
        </w:rPr>
        <w:t xml:space="preserve">Фамилия         </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Главный бухгалтер сельскохозяйственного товаропроизводителя</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              организации агропромышленного комплекса**                                                 _________                          _____________</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                                                                                                                                                  подпись</w:t>
      </w:r>
      <w:r w:rsidRPr="00DB4150">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w:t>
      </w:r>
      <w:r w:rsidRPr="00DB4150">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DB4150">
        <w:rPr>
          <w:rFonts w:ascii="Times New Roman" w:eastAsia="Calibri" w:hAnsi="Times New Roman" w:cs="Times New Roman"/>
          <w:sz w:val="12"/>
          <w:szCs w:val="12"/>
        </w:rPr>
        <w:t>Фамилия</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                                                                                                                        </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                                                                                                                       Дата</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B4150">
        <w:rPr>
          <w:rFonts w:ascii="Times New Roman" w:eastAsia="Calibri" w:hAnsi="Times New Roman" w:cs="Times New Roman"/>
          <w:sz w:val="12"/>
          <w:szCs w:val="12"/>
        </w:rPr>
        <w:t>___________________</w:t>
      </w:r>
    </w:p>
    <w:p w:rsidR="00DB4150" w:rsidRPr="00DB4150" w:rsidRDefault="00DB4150" w:rsidP="00DB4150">
      <w:pPr>
        <w:tabs>
          <w:tab w:val="left" w:pos="284"/>
        </w:tabs>
        <w:spacing w:after="0" w:line="240" w:lineRule="auto"/>
        <w:ind w:firstLine="284"/>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*Для крестьянских (фермерских) хозяйств – подпись главы крестьянского (фермерского) хозяйства, для индивидуального предпринимателя – подпись индивидуального предпринимателя.</w:t>
      </w:r>
    </w:p>
    <w:p w:rsidR="00DB4150" w:rsidRPr="00DB4150" w:rsidRDefault="00DB4150" w:rsidP="00DB4150">
      <w:pPr>
        <w:tabs>
          <w:tab w:val="left" w:pos="284"/>
        </w:tabs>
        <w:spacing w:after="0" w:line="240" w:lineRule="auto"/>
        <w:ind w:firstLine="284"/>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**При отсутствии в штате должности главного бухгалтера – подпись бухгалтера или иного лица, ответственного за ведение бухгалтерского учёта.</w:t>
      </w:r>
    </w:p>
    <w:p w:rsidR="005C2299" w:rsidRPr="005C2299" w:rsidRDefault="005C2299" w:rsidP="005C2299">
      <w:pPr>
        <w:tabs>
          <w:tab w:val="left" w:pos="284"/>
        </w:tabs>
        <w:spacing w:after="0" w:line="240" w:lineRule="auto"/>
        <w:jc w:val="both"/>
        <w:rPr>
          <w:rFonts w:ascii="Times New Roman" w:eastAsia="Calibri" w:hAnsi="Times New Roman" w:cs="Times New Roman"/>
          <w:sz w:val="12"/>
          <w:szCs w:val="12"/>
        </w:rPr>
      </w:pPr>
    </w:p>
    <w:p w:rsidR="00DB4150" w:rsidRPr="006D77A2" w:rsidRDefault="00DB4150" w:rsidP="00DB41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DB4150" w:rsidRPr="006D77A2" w:rsidRDefault="00DB4150" w:rsidP="00DB4150">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к Порядку предоставления субсидий сельскохозяйственным</w:t>
      </w:r>
    </w:p>
    <w:p w:rsidR="00DB4150" w:rsidRPr="006D77A2" w:rsidRDefault="00DB4150" w:rsidP="00DB4150">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товаропроизводителям и организациям агропромышленного комплекса,</w:t>
      </w:r>
    </w:p>
    <w:p w:rsidR="00DB4150" w:rsidRPr="006D77A2" w:rsidRDefault="00DB4150" w:rsidP="00DB4150">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осуществляющим свою деятельность на территории Самарской области,</w:t>
      </w:r>
    </w:p>
    <w:p w:rsidR="00DB4150" w:rsidRPr="006D77A2" w:rsidRDefault="00DB4150" w:rsidP="00DB4150">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в целях возмещения затрат в связи с производством сельскохозяйственной</w:t>
      </w:r>
    </w:p>
    <w:p w:rsidR="00DB4150" w:rsidRPr="005C2299" w:rsidRDefault="00DB4150" w:rsidP="00DB4150">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продукции в части расходов на развитие молочного скотоводства</w:t>
      </w:r>
      <w:r>
        <w:rPr>
          <w:rFonts w:ascii="Times New Roman" w:eastAsia="Calibri" w:hAnsi="Times New Roman" w:cs="Times New Roman"/>
          <w:i/>
          <w:sz w:val="12"/>
          <w:szCs w:val="12"/>
        </w:rPr>
        <w:t xml:space="preserve"> </w:t>
      </w:r>
      <w:r w:rsidRPr="006D77A2">
        <w:rPr>
          <w:rFonts w:ascii="Times New Roman" w:eastAsia="Calibri" w:hAnsi="Times New Roman" w:cs="Times New Roman"/>
          <w:i/>
          <w:sz w:val="12"/>
          <w:szCs w:val="12"/>
        </w:rPr>
        <w:t>Самарской области</w:t>
      </w:r>
    </w:p>
    <w:p w:rsidR="00DB4150" w:rsidRDefault="00DB4150" w:rsidP="00DB4150">
      <w:pPr>
        <w:tabs>
          <w:tab w:val="left" w:pos="284"/>
        </w:tabs>
        <w:spacing w:after="0" w:line="240" w:lineRule="auto"/>
        <w:jc w:val="center"/>
        <w:rPr>
          <w:rFonts w:ascii="Times New Roman" w:eastAsia="Calibri" w:hAnsi="Times New Roman" w:cs="Times New Roman"/>
          <w:sz w:val="12"/>
          <w:szCs w:val="12"/>
        </w:rPr>
      </w:pPr>
    </w:p>
    <w:p w:rsidR="00DB4150" w:rsidRPr="00DB4150" w:rsidRDefault="00DB4150" w:rsidP="00DB4150">
      <w:pPr>
        <w:tabs>
          <w:tab w:val="left" w:pos="284"/>
        </w:tabs>
        <w:spacing w:after="0" w:line="240" w:lineRule="auto"/>
        <w:jc w:val="center"/>
        <w:rPr>
          <w:rFonts w:ascii="Times New Roman" w:eastAsia="Calibri" w:hAnsi="Times New Roman" w:cs="Times New Roman"/>
          <w:sz w:val="12"/>
          <w:szCs w:val="12"/>
        </w:rPr>
      </w:pPr>
      <w:r w:rsidRPr="00DB4150">
        <w:rPr>
          <w:rFonts w:ascii="Times New Roman" w:eastAsia="Calibri" w:hAnsi="Times New Roman" w:cs="Times New Roman"/>
          <w:sz w:val="12"/>
          <w:szCs w:val="12"/>
        </w:rPr>
        <w:t>Справка-перерасчёт</w:t>
      </w:r>
    </w:p>
    <w:p w:rsidR="00DB4150" w:rsidRDefault="00DB4150" w:rsidP="00DB4150">
      <w:pPr>
        <w:tabs>
          <w:tab w:val="left" w:pos="284"/>
        </w:tabs>
        <w:spacing w:after="0" w:line="240" w:lineRule="auto"/>
        <w:jc w:val="center"/>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для предоставления субсидий крестьянским (фермерским) хозяйствам, индивидуальным предпринимателям, </w:t>
      </w:r>
    </w:p>
    <w:p w:rsidR="00DB4150" w:rsidRPr="00DB4150" w:rsidRDefault="00DB4150" w:rsidP="00DB4150">
      <w:pPr>
        <w:tabs>
          <w:tab w:val="left" w:pos="284"/>
        </w:tabs>
        <w:spacing w:after="0" w:line="240" w:lineRule="auto"/>
        <w:jc w:val="center"/>
        <w:rPr>
          <w:rFonts w:ascii="Times New Roman" w:eastAsia="Calibri" w:hAnsi="Times New Roman" w:cs="Times New Roman"/>
          <w:sz w:val="12"/>
          <w:szCs w:val="12"/>
        </w:rPr>
      </w:pPr>
      <w:r w:rsidRPr="00DB4150">
        <w:rPr>
          <w:rFonts w:ascii="Times New Roman" w:eastAsia="Calibri" w:hAnsi="Times New Roman" w:cs="Times New Roman"/>
          <w:sz w:val="12"/>
          <w:szCs w:val="12"/>
        </w:rPr>
        <w:t>осуществляющим свою деятельность на территории Самарской области, на производство молока</w:t>
      </w:r>
    </w:p>
    <w:p w:rsidR="00DB4150" w:rsidRPr="00DB4150" w:rsidRDefault="00DB4150" w:rsidP="00DB4150">
      <w:pPr>
        <w:tabs>
          <w:tab w:val="left" w:pos="284"/>
        </w:tabs>
        <w:spacing w:after="0" w:line="240" w:lineRule="auto"/>
        <w:jc w:val="center"/>
        <w:rPr>
          <w:rFonts w:ascii="Times New Roman" w:eastAsia="Calibri" w:hAnsi="Times New Roman" w:cs="Times New Roman"/>
          <w:sz w:val="12"/>
          <w:szCs w:val="12"/>
        </w:rPr>
      </w:pP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_____________________________________________________________________________________________________________</w:t>
      </w:r>
    </w:p>
    <w:p w:rsidR="00DB4150" w:rsidRPr="00DB4150" w:rsidRDefault="00DB4150" w:rsidP="00DB4150">
      <w:pPr>
        <w:tabs>
          <w:tab w:val="left" w:pos="284"/>
        </w:tabs>
        <w:spacing w:after="0" w:line="240" w:lineRule="auto"/>
        <w:jc w:val="center"/>
        <w:rPr>
          <w:rFonts w:ascii="Times New Roman" w:eastAsia="Calibri" w:hAnsi="Times New Roman" w:cs="Times New Roman"/>
          <w:sz w:val="12"/>
          <w:szCs w:val="12"/>
        </w:rPr>
      </w:pPr>
      <w:r w:rsidRPr="00DB4150">
        <w:rPr>
          <w:rFonts w:ascii="Times New Roman" w:eastAsia="Calibri" w:hAnsi="Times New Roman" w:cs="Times New Roman"/>
          <w:sz w:val="12"/>
          <w:szCs w:val="12"/>
        </w:rPr>
        <w:t>(полное наименование крестьянского (фермерского) хозяйства, индивидуального предпринимателя, муниципальный район)</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ИНН ____________________________________, </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за ___________________________</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p>
    <w:tbl>
      <w:tblPr>
        <w:tblW w:w="7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701"/>
        <w:gridCol w:w="1275"/>
        <w:gridCol w:w="993"/>
        <w:gridCol w:w="1309"/>
      </w:tblGrid>
      <w:tr w:rsidR="00DB4150" w:rsidRPr="00DB4150" w:rsidTr="00394861">
        <w:trPr>
          <w:trHeight w:val="20"/>
        </w:trPr>
        <w:tc>
          <w:tcPr>
            <w:tcW w:w="993"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Наименование продукции</w:t>
            </w:r>
          </w:p>
        </w:tc>
        <w:tc>
          <w:tcPr>
            <w:tcW w:w="1134"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Объём произведённой продукции, килограммов</w:t>
            </w:r>
          </w:p>
        </w:tc>
        <w:tc>
          <w:tcPr>
            <w:tcW w:w="1701"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Ставка расчёта размера субсидии за один килограмм произведённой продукции, рублей</w:t>
            </w:r>
          </w:p>
        </w:tc>
        <w:tc>
          <w:tcPr>
            <w:tcW w:w="1275"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Сумма при</w:t>
            </w:r>
            <w:r>
              <w:rPr>
                <w:rFonts w:ascii="Times New Roman" w:eastAsia="Calibri" w:hAnsi="Times New Roman" w:cs="Times New Roman"/>
                <w:sz w:val="12"/>
                <w:szCs w:val="12"/>
              </w:rPr>
              <w:t>чита</w:t>
            </w:r>
            <w:r w:rsidRPr="00DB4150">
              <w:rPr>
                <w:rFonts w:ascii="Times New Roman" w:eastAsia="Calibri" w:hAnsi="Times New Roman" w:cs="Times New Roman"/>
                <w:sz w:val="12"/>
                <w:szCs w:val="12"/>
              </w:rPr>
              <w:t xml:space="preserve">ющейся субсидии, рублей </w:t>
            </w:r>
          </w:p>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(гр. 2x гр. 3)</w:t>
            </w:r>
          </w:p>
        </w:tc>
        <w:tc>
          <w:tcPr>
            <w:tcW w:w="993"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Сумма ранее полученной субсидии, рублей</w:t>
            </w:r>
          </w:p>
        </w:tc>
        <w:tc>
          <w:tcPr>
            <w:tcW w:w="1309"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Сумма субсидии</w:t>
            </w:r>
          </w:p>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 к выплате, рублей </w:t>
            </w:r>
          </w:p>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(гр. 4 –  гр. 5)</w:t>
            </w:r>
          </w:p>
        </w:tc>
      </w:tr>
      <w:tr w:rsidR="00DB4150" w:rsidRPr="00DB4150" w:rsidTr="00394861">
        <w:trPr>
          <w:trHeight w:val="20"/>
        </w:trPr>
        <w:tc>
          <w:tcPr>
            <w:tcW w:w="993"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1</w:t>
            </w:r>
          </w:p>
        </w:tc>
        <w:tc>
          <w:tcPr>
            <w:tcW w:w="1134"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2</w:t>
            </w:r>
          </w:p>
        </w:tc>
        <w:tc>
          <w:tcPr>
            <w:tcW w:w="1701"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3</w:t>
            </w:r>
          </w:p>
        </w:tc>
        <w:tc>
          <w:tcPr>
            <w:tcW w:w="1275"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4</w:t>
            </w:r>
          </w:p>
        </w:tc>
        <w:tc>
          <w:tcPr>
            <w:tcW w:w="993"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5</w:t>
            </w:r>
          </w:p>
        </w:tc>
        <w:tc>
          <w:tcPr>
            <w:tcW w:w="1309"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6</w:t>
            </w:r>
          </w:p>
        </w:tc>
      </w:tr>
      <w:tr w:rsidR="00DB4150" w:rsidRPr="00DB4150" w:rsidTr="00394861">
        <w:trPr>
          <w:trHeight w:val="20"/>
        </w:trPr>
        <w:tc>
          <w:tcPr>
            <w:tcW w:w="993"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Молоко</w:t>
            </w:r>
          </w:p>
        </w:tc>
        <w:tc>
          <w:tcPr>
            <w:tcW w:w="1134"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c>
          <w:tcPr>
            <w:tcW w:w="1701"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c>
          <w:tcPr>
            <w:tcW w:w="1275"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c>
          <w:tcPr>
            <w:tcW w:w="993"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c>
          <w:tcPr>
            <w:tcW w:w="1309" w:type="dxa"/>
            <w:shd w:val="clear" w:color="auto" w:fill="auto"/>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r>
      <w:tr w:rsidR="00DB4150" w:rsidRPr="00DB4150" w:rsidTr="00394861">
        <w:tblPrEx>
          <w:tblCellMar>
            <w:left w:w="70" w:type="dxa"/>
            <w:right w:w="70" w:type="dxa"/>
          </w:tblCellMar>
          <w:tblLook w:val="0000" w:firstRow="0" w:lastRow="0" w:firstColumn="0" w:lastColumn="0" w:noHBand="0" w:noVBand="0"/>
        </w:tblPrEx>
        <w:trPr>
          <w:trHeight w:val="20"/>
        </w:trPr>
        <w:tc>
          <w:tcPr>
            <w:tcW w:w="993" w:type="dxa"/>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Итого</w:t>
            </w:r>
          </w:p>
        </w:tc>
        <w:tc>
          <w:tcPr>
            <w:tcW w:w="1134" w:type="dxa"/>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c>
          <w:tcPr>
            <w:tcW w:w="1701" w:type="dxa"/>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r w:rsidRPr="00DB4150">
              <w:rPr>
                <w:rFonts w:ascii="Times New Roman" w:eastAsia="Calibri" w:hAnsi="Times New Roman" w:cs="Times New Roman"/>
                <w:sz w:val="12"/>
                <w:szCs w:val="12"/>
              </w:rPr>
              <w:t>Х</w:t>
            </w:r>
          </w:p>
        </w:tc>
        <w:tc>
          <w:tcPr>
            <w:tcW w:w="1275" w:type="dxa"/>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c>
          <w:tcPr>
            <w:tcW w:w="993" w:type="dxa"/>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c>
          <w:tcPr>
            <w:tcW w:w="1309" w:type="dxa"/>
          </w:tcPr>
          <w:p w:rsidR="00DB4150" w:rsidRPr="00DB4150" w:rsidRDefault="00DB4150" w:rsidP="00DB4150">
            <w:pPr>
              <w:tabs>
                <w:tab w:val="left" w:pos="284"/>
              </w:tabs>
              <w:spacing w:after="0" w:line="240" w:lineRule="auto"/>
              <w:rPr>
                <w:rFonts w:ascii="Times New Roman" w:eastAsia="Calibri" w:hAnsi="Times New Roman" w:cs="Times New Roman"/>
                <w:sz w:val="12"/>
                <w:szCs w:val="12"/>
              </w:rPr>
            </w:pPr>
          </w:p>
        </w:tc>
      </w:tr>
    </w:tbl>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 Глава крестьянского (фермерского) хозяйства,</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         индивидуальный предприниматель                                                                             _________                            _____________   </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                                                                                                                                                     подпись </w:t>
      </w:r>
      <w:r w:rsidRPr="00DB4150">
        <w:rPr>
          <w:rFonts w:ascii="Times New Roman" w:eastAsia="Calibri" w:hAnsi="Times New Roman" w:cs="Times New Roman"/>
          <w:sz w:val="12"/>
          <w:szCs w:val="12"/>
        </w:rPr>
        <w:tab/>
        <w:t xml:space="preserve">                       </w:t>
      </w:r>
      <w:r w:rsidR="00394861">
        <w:rPr>
          <w:rFonts w:ascii="Times New Roman" w:eastAsia="Calibri" w:hAnsi="Times New Roman" w:cs="Times New Roman"/>
          <w:sz w:val="12"/>
          <w:szCs w:val="12"/>
        </w:rPr>
        <w:t xml:space="preserve">     </w:t>
      </w:r>
      <w:r w:rsidRPr="00DB4150">
        <w:rPr>
          <w:rFonts w:ascii="Times New Roman" w:eastAsia="Calibri" w:hAnsi="Times New Roman" w:cs="Times New Roman"/>
          <w:sz w:val="12"/>
          <w:szCs w:val="12"/>
        </w:rPr>
        <w:t xml:space="preserve">   И.О.</w:t>
      </w:r>
      <w:r w:rsidR="00394861">
        <w:rPr>
          <w:rFonts w:ascii="Times New Roman" w:eastAsia="Calibri" w:hAnsi="Times New Roman" w:cs="Times New Roman"/>
          <w:sz w:val="12"/>
          <w:szCs w:val="12"/>
        </w:rPr>
        <w:t xml:space="preserve"> </w:t>
      </w:r>
      <w:r w:rsidRPr="00DB4150">
        <w:rPr>
          <w:rFonts w:ascii="Times New Roman" w:eastAsia="Calibri" w:hAnsi="Times New Roman" w:cs="Times New Roman"/>
          <w:sz w:val="12"/>
          <w:szCs w:val="12"/>
        </w:rPr>
        <w:t xml:space="preserve">Фамилия         </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Главный бухгалтер крестьянского (фермерского) хозяйства,</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         индивидуального предпринимателя*                                                                           _________                           _____________</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                                                                                                                                                     подпись</w:t>
      </w:r>
      <w:r w:rsidRPr="00DB4150">
        <w:rPr>
          <w:rFonts w:ascii="Times New Roman" w:eastAsia="Calibri" w:hAnsi="Times New Roman" w:cs="Times New Roman"/>
          <w:sz w:val="12"/>
          <w:szCs w:val="12"/>
        </w:rPr>
        <w:tab/>
        <w:t xml:space="preserve">                       </w:t>
      </w:r>
      <w:r w:rsidR="00394861">
        <w:rPr>
          <w:rFonts w:ascii="Times New Roman" w:eastAsia="Calibri" w:hAnsi="Times New Roman" w:cs="Times New Roman"/>
          <w:sz w:val="12"/>
          <w:szCs w:val="12"/>
        </w:rPr>
        <w:t xml:space="preserve">    </w:t>
      </w:r>
      <w:r w:rsidRPr="00DB4150">
        <w:rPr>
          <w:rFonts w:ascii="Times New Roman" w:eastAsia="Calibri" w:hAnsi="Times New Roman" w:cs="Times New Roman"/>
          <w:sz w:val="12"/>
          <w:szCs w:val="12"/>
        </w:rPr>
        <w:t xml:space="preserve">   И.О.</w:t>
      </w:r>
      <w:r w:rsidR="00394861">
        <w:rPr>
          <w:rFonts w:ascii="Times New Roman" w:eastAsia="Calibri" w:hAnsi="Times New Roman" w:cs="Times New Roman"/>
          <w:sz w:val="12"/>
          <w:szCs w:val="12"/>
        </w:rPr>
        <w:t xml:space="preserve"> </w:t>
      </w:r>
      <w:r w:rsidRPr="00DB4150">
        <w:rPr>
          <w:rFonts w:ascii="Times New Roman" w:eastAsia="Calibri" w:hAnsi="Times New Roman" w:cs="Times New Roman"/>
          <w:sz w:val="12"/>
          <w:szCs w:val="12"/>
        </w:rPr>
        <w:t>Фамилия</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                                                                                                                        </w:t>
      </w:r>
    </w:p>
    <w:p w:rsidR="00DB4150" w:rsidRPr="00DB4150" w:rsidRDefault="00DB4150" w:rsidP="00DB4150">
      <w:pPr>
        <w:tabs>
          <w:tab w:val="left" w:pos="284"/>
        </w:tabs>
        <w:spacing w:after="0" w:line="240" w:lineRule="auto"/>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 xml:space="preserve">                                                                                               </w:t>
      </w:r>
      <w:r w:rsidR="00394861">
        <w:rPr>
          <w:rFonts w:ascii="Times New Roman" w:eastAsia="Calibri" w:hAnsi="Times New Roman" w:cs="Times New Roman"/>
          <w:sz w:val="12"/>
          <w:szCs w:val="12"/>
        </w:rPr>
        <w:t xml:space="preserve">                           Дата</w:t>
      </w:r>
    </w:p>
    <w:p w:rsidR="00DB4150" w:rsidRPr="00DB4150" w:rsidRDefault="00DB4150" w:rsidP="00394861">
      <w:pPr>
        <w:tabs>
          <w:tab w:val="left" w:pos="284"/>
        </w:tabs>
        <w:spacing w:after="0" w:line="240" w:lineRule="auto"/>
        <w:ind w:firstLine="284"/>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_______________</w:t>
      </w:r>
    </w:p>
    <w:p w:rsidR="00DB4150" w:rsidRPr="00DB4150" w:rsidRDefault="00DB4150" w:rsidP="00394861">
      <w:pPr>
        <w:tabs>
          <w:tab w:val="left" w:pos="284"/>
        </w:tabs>
        <w:spacing w:after="0" w:line="240" w:lineRule="auto"/>
        <w:ind w:firstLine="284"/>
        <w:jc w:val="both"/>
        <w:rPr>
          <w:rFonts w:ascii="Times New Roman" w:eastAsia="Calibri" w:hAnsi="Times New Roman" w:cs="Times New Roman"/>
          <w:sz w:val="12"/>
          <w:szCs w:val="12"/>
        </w:rPr>
      </w:pPr>
      <w:r w:rsidRPr="00DB4150">
        <w:rPr>
          <w:rFonts w:ascii="Times New Roman" w:eastAsia="Calibri" w:hAnsi="Times New Roman" w:cs="Times New Roman"/>
          <w:sz w:val="12"/>
          <w:szCs w:val="12"/>
        </w:rPr>
        <w:t>*При отсутствии в штате должности главного бухгалтера – подпись бухгалтера или иного лица, ответственного за ведение бухгалтерского учёта.</w:t>
      </w:r>
    </w:p>
    <w:p w:rsidR="00F85FA7" w:rsidRDefault="00F85FA7" w:rsidP="00394861">
      <w:pPr>
        <w:tabs>
          <w:tab w:val="left" w:pos="284"/>
        </w:tabs>
        <w:spacing w:after="0" w:line="240" w:lineRule="auto"/>
        <w:ind w:firstLine="284"/>
        <w:jc w:val="both"/>
        <w:rPr>
          <w:rFonts w:ascii="Times New Roman" w:eastAsia="Calibri" w:hAnsi="Times New Roman" w:cs="Times New Roman"/>
          <w:sz w:val="12"/>
          <w:szCs w:val="12"/>
        </w:rPr>
      </w:pP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к Порядку предоставления субсидий сельскохозяйственным</w:t>
      </w: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товаропроизводителям и организациям агропромышленного комплекса,</w:t>
      </w: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осуществляющим свою деятельность на территории Самарской области,</w:t>
      </w: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в целях возмещения затрат в связи с производством сельскохозяйственной</w:t>
      </w:r>
    </w:p>
    <w:p w:rsidR="00394861" w:rsidRPr="005C2299"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продукции в части расходов на развитие молочного скотоводства</w:t>
      </w:r>
      <w:r>
        <w:rPr>
          <w:rFonts w:ascii="Times New Roman" w:eastAsia="Calibri" w:hAnsi="Times New Roman" w:cs="Times New Roman"/>
          <w:i/>
          <w:sz w:val="12"/>
          <w:szCs w:val="12"/>
        </w:rPr>
        <w:t xml:space="preserve"> </w:t>
      </w:r>
      <w:r w:rsidRPr="006D77A2">
        <w:rPr>
          <w:rFonts w:ascii="Times New Roman" w:eastAsia="Calibri" w:hAnsi="Times New Roman" w:cs="Times New Roman"/>
          <w:i/>
          <w:sz w:val="12"/>
          <w:szCs w:val="12"/>
        </w:rPr>
        <w:t>Самарской области</w:t>
      </w:r>
    </w:p>
    <w:p w:rsidR="00394861" w:rsidRDefault="00394861" w:rsidP="00394861">
      <w:pPr>
        <w:tabs>
          <w:tab w:val="left" w:pos="284"/>
        </w:tabs>
        <w:spacing w:after="0" w:line="240" w:lineRule="auto"/>
        <w:jc w:val="center"/>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r w:rsidRPr="00394861">
        <w:rPr>
          <w:rFonts w:ascii="Times New Roman" w:eastAsia="Calibri" w:hAnsi="Times New Roman" w:cs="Times New Roman"/>
          <w:sz w:val="12"/>
          <w:szCs w:val="12"/>
        </w:rPr>
        <w:t>Справка-перерасчёт</w:t>
      </w: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r w:rsidRPr="00394861">
        <w:rPr>
          <w:rFonts w:ascii="Times New Roman" w:eastAsia="Calibri" w:hAnsi="Times New Roman" w:cs="Times New Roman"/>
          <w:sz w:val="12"/>
          <w:szCs w:val="12"/>
        </w:rPr>
        <w:t>для предоставления субсидий сельскохозяйственным товаропроизводителям и организациям агропромышленного</w:t>
      </w: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r w:rsidRPr="00394861">
        <w:rPr>
          <w:rFonts w:ascii="Times New Roman" w:eastAsia="Calibri" w:hAnsi="Times New Roman" w:cs="Times New Roman"/>
          <w:sz w:val="12"/>
          <w:szCs w:val="12"/>
        </w:rPr>
        <w:t>комплекса, осуществляющим свою деятельность на территории Самарской области, на содержание молочных коров</w:t>
      </w: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r w:rsidRPr="00394861">
        <w:rPr>
          <w:rFonts w:ascii="Times New Roman" w:eastAsia="Calibri" w:hAnsi="Times New Roman" w:cs="Times New Roman"/>
          <w:sz w:val="12"/>
          <w:szCs w:val="12"/>
        </w:rPr>
        <w:t>______________________________________________________________________________________________________</w:t>
      </w: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r w:rsidRPr="00394861">
        <w:rPr>
          <w:rFonts w:ascii="Times New Roman" w:eastAsia="Calibri" w:hAnsi="Times New Roman" w:cs="Times New Roman"/>
          <w:sz w:val="12"/>
          <w:szCs w:val="12"/>
        </w:rPr>
        <w:t>(полное наименование сельскохозяйственного товаропроизводителя, организации агропромышленного комплекса,</w:t>
      </w: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r w:rsidRPr="00394861">
        <w:rPr>
          <w:rFonts w:ascii="Times New Roman" w:eastAsia="Calibri" w:hAnsi="Times New Roman" w:cs="Times New Roman"/>
          <w:sz w:val="12"/>
          <w:szCs w:val="12"/>
        </w:rPr>
        <w:t>______________________________________________________________________________________________________</w:t>
      </w: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r w:rsidRPr="00394861">
        <w:rPr>
          <w:rFonts w:ascii="Times New Roman" w:eastAsia="Calibri" w:hAnsi="Times New Roman" w:cs="Times New Roman"/>
          <w:sz w:val="12"/>
          <w:szCs w:val="12"/>
        </w:rPr>
        <w:t>муниципальный район)</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ИНН ____________________________________, </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за ___________________________</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p>
    <w:tbl>
      <w:tblPr>
        <w:tblStyle w:val="212"/>
        <w:tblW w:w="7513" w:type="dxa"/>
        <w:tblInd w:w="108" w:type="dxa"/>
        <w:tblLayout w:type="fixed"/>
        <w:tblLook w:val="04A0" w:firstRow="1" w:lastRow="0" w:firstColumn="1" w:lastColumn="0" w:noHBand="0" w:noVBand="1"/>
      </w:tblPr>
      <w:tblGrid>
        <w:gridCol w:w="1276"/>
        <w:gridCol w:w="1559"/>
        <w:gridCol w:w="1893"/>
        <w:gridCol w:w="892"/>
        <w:gridCol w:w="829"/>
        <w:gridCol w:w="1064"/>
      </w:tblGrid>
      <w:tr w:rsidR="00394861" w:rsidRPr="00394861" w:rsidTr="00394861">
        <w:tc>
          <w:tcPr>
            <w:tcW w:w="1276" w:type="dxa"/>
          </w:tcPr>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Наименование сельскохозяйственных животных</w:t>
            </w:r>
          </w:p>
        </w:tc>
        <w:tc>
          <w:tcPr>
            <w:tcW w:w="1559" w:type="dxa"/>
          </w:tcPr>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Количество сельскохозяйственных животных, которые содержались в течение всего срока отчётного периода, голов</w:t>
            </w:r>
          </w:p>
        </w:tc>
        <w:tc>
          <w:tcPr>
            <w:tcW w:w="1893" w:type="dxa"/>
          </w:tcPr>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Ставка расчёта размера субсидии на со</w:t>
            </w:r>
            <w:r>
              <w:rPr>
                <w:rFonts w:ascii="Times New Roman" w:eastAsia="Calibri" w:hAnsi="Times New Roman" w:cs="Times New Roman"/>
                <w:sz w:val="12"/>
                <w:szCs w:val="12"/>
              </w:rPr>
              <w:t>держание одной головы сельскохо</w:t>
            </w:r>
            <w:r w:rsidRPr="00394861">
              <w:rPr>
                <w:rFonts w:ascii="Times New Roman" w:eastAsia="Calibri" w:hAnsi="Times New Roman" w:cs="Times New Roman"/>
                <w:sz w:val="12"/>
                <w:szCs w:val="12"/>
              </w:rPr>
              <w:t>зяйственных животных</w:t>
            </w:r>
          </w:p>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в течение всего срока отчётного периода, рублей</w:t>
            </w:r>
          </w:p>
        </w:tc>
        <w:tc>
          <w:tcPr>
            <w:tcW w:w="892" w:type="dxa"/>
          </w:tcPr>
          <w:p w:rsidR="00394861" w:rsidRPr="00394861" w:rsidRDefault="00394861" w:rsidP="0039486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Сумма причита</w:t>
            </w:r>
            <w:r w:rsidRPr="00394861">
              <w:rPr>
                <w:rFonts w:ascii="Times New Roman" w:eastAsia="Calibri" w:hAnsi="Times New Roman" w:cs="Times New Roman"/>
                <w:sz w:val="12"/>
                <w:szCs w:val="12"/>
              </w:rPr>
              <w:t xml:space="preserve">ющейся субсидии, рублей </w:t>
            </w:r>
          </w:p>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(гр. 2 x гр. 3)</w:t>
            </w:r>
          </w:p>
          <w:p w:rsidR="00394861" w:rsidRPr="00394861" w:rsidRDefault="00394861" w:rsidP="00394861">
            <w:pPr>
              <w:tabs>
                <w:tab w:val="left" w:pos="284"/>
              </w:tabs>
              <w:rPr>
                <w:rFonts w:ascii="Times New Roman" w:eastAsia="Calibri" w:hAnsi="Times New Roman" w:cs="Times New Roman"/>
                <w:sz w:val="12"/>
                <w:szCs w:val="12"/>
              </w:rPr>
            </w:pPr>
          </w:p>
        </w:tc>
        <w:tc>
          <w:tcPr>
            <w:tcW w:w="829" w:type="dxa"/>
          </w:tcPr>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Сумма ранее получен-ной субсидии, рублей</w:t>
            </w:r>
          </w:p>
        </w:tc>
        <w:tc>
          <w:tcPr>
            <w:tcW w:w="1064" w:type="dxa"/>
          </w:tcPr>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Сумма субсидии</w:t>
            </w:r>
          </w:p>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к выплате, рублей </w:t>
            </w:r>
          </w:p>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(гр. 4 –  гр. 5)</w:t>
            </w:r>
          </w:p>
        </w:tc>
      </w:tr>
      <w:tr w:rsidR="00394861" w:rsidRPr="00394861" w:rsidTr="00394861">
        <w:tc>
          <w:tcPr>
            <w:tcW w:w="1276" w:type="dxa"/>
          </w:tcPr>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1</w:t>
            </w:r>
          </w:p>
        </w:tc>
        <w:tc>
          <w:tcPr>
            <w:tcW w:w="1559" w:type="dxa"/>
          </w:tcPr>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2</w:t>
            </w:r>
          </w:p>
        </w:tc>
        <w:tc>
          <w:tcPr>
            <w:tcW w:w="1893" w:type="dxa"/>
          </w:tcPr>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3</w:t>
            </w:r>
          </w:p>
        </w:tc>
        <w:tc>
          <w:tcPr>
            <w:tcW w:w="892" w:type="dxa"/>
          </w:tcPr>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4</w:t>
            </w:r>
          </w:p>
        </w:tc>
        <w:tc>
          <w:tcPr>
            <w:tcW w:w="829" w:type="dxa"/>
          </w:tcPr>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5</w:t>
            </w:r>
          </w:p>
        </w:tc>
        <w:tc>
          <w:tcPr>
            <w:tcW w:w="1064" w:type="dxa"/>
          </w:tcPr>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6</w:t>
            </w:r>
          </w:p>
        </w:tc>
      </w:tr>
      <w:tr w:rsidR="00394861" w:rsidRPr="00394861" w:rsidTr="00394861">
        <w:tc>
          <w:tcPr>
            <w:tcW w:w="1276" w:type="dxa"/>
          </w:tcPr>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Молочные коровы</w:t>
            </w:r>
          </w:p>
        </w:tc>
        <w:tc>
          <w:tcPr>
            <w:tcW w:w="1559" w:type="dxa"/>
          </w:tcPr>
          <w:p w:rsidR="00394861" w:rsidRPr="00394861" w:rsidRDefault="00394861" w:rsidP="00394861">
            <w:pPr>
              <w:tabs>
                <w:tab w:val="left" w:pos="284"/>
              </w:tabs>
              <w:rPr>
                <w:rFonts w:ascii="Times New Roman" w:eastAsia="Calibri" w:hAnsi="Times New Roman" w:cs="Times New Roman"/>
                <w:sz w:val="12"/>
                <w:szCs w:val="12"/>
              </w:rPr>
            </w:pPr>
          </w:p>
        </w:tc>
        <w:tc>
          <w:tcPr>
            <w:tcW w:w="1893" w:type="dxa"/>
          </w:tcPr>
          <w:p w:rsidR="00394861" w:rsidRPr="00394861" w:rsidRDefault="00394861" w:rsidP="00394861">
            <w:pPr>
              <w:tabs>
                <w:tab w:val="left" w:pos="284"/>
              </w:tabs>
              <w:rPr>
                <w:rFonts w:ascii="Times New Roman" w:eastAsia="Calibri" w:hAnsi="Times New Roman" w:cs="Times New Roman"/>
                <w:sz w:val="12"/>
                <w:szCs w:val="12"/>
              </w:rPr>
            </w:pPr>
          </w:p>
        </w:tc>
        <w:tc>
          <w:tcPr>
            <w:tcW w:w="892" w:type="dxa"/>
          </w:tcPr>
          <w:p w:rsidR="00394861" w:rsidRPr="00394861" w:rsidRDefault="00394861" w:rsidP="00394861">
            <w:pPr>
              <w:tabs>
                <w:tab w:val="left" w:pos="284"/>
              </w:tabs>
              <w:rPr>
                <w:rFonts w:ascii="Times New Roman" w:eastAsia="Calibri" w:hAnsi="Times New Roman" w:cs="Times New Roman"/>
                <w:sz w:val="12"/>
                <w:szCs w:val="12"/>
              </w:rPr>
            </w:pPr>
          </w:p>
        </w:tc>
        <w:tc>
          <w:tcPr>
            <w:tcW w:w="829" w:type="dxa"/>
          </w:tcPr>
          <w:p w:rsidR="00394861" w:rsidRPr="00394861" w:rsidRDefault="00394861" w:rsidP="00394861">
            <w:pPr>
              <w:tabs>
                <w:tab w:val="left" w:pos="284"/>
              </w:tabs>
              <w:rPr>
                <w:rFonts w:ascii="Times New Roman" w:eastAsia="Calibri" w:hAnsi="Times New Roman" w:cs="Times New Roman"/>
                <w:sz w:val="12"/>
                <w:szCs w:val="12"/>
              </w:rPr>
            </w:pPr>
          </w:p>
        </w:tc>
        <w:tc>
          <w:tcPr>
            <w:tcW w:w="1064" w:type="dxa"/>
          </w:tcPr>
          <w:p w:rsidR="00394861" w:rsidRPr="00394861" w:rsidRDefault="00394861" w:rsidP="00394861">
            <w:pPr>
              <w:tabs>
                <w:tab w:val="left" w:pos="284"/>
              </w:tabs>
              <w:rPr>
                <w:rFonts w:ascii="Times New Roman" w:eastAsia="Calibri" w:hAnsi="Times New Roman" w:cs="Times New Roman"/>
                <w:sz w:val="12"/>
                <w:szCs w:val="12"/>
              </w:rPr>
            </w:pPr>
          </w:p>
        </w:tc>
      </w:tr>
      <w:tr w:rsidR="00394861" w:rsidRPr="00394861" w:rsidTr="00394861">
        <w:tc>
          <w:tcPr>
            <w:tcW w:w="1276" w:type="dxa"/>
          </w:tcPr>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Итого</w:t>
            </w:r>
          </w:p>
        </w:tc>
        <w:tc>
          <w:tcPr>
            <w:tcW w:w="1559" w:type="dxa"/>
          </w:tcPr>
          <w:p w:rsidR="00394861" w:rsidRPr="00394861" w:rsidRDefault="00394861" w:rsidP="00394861">
            <w:pPr>
              <w:tabs>
                <w:tab w:val="left" w:pos="284"/>
              </w:tabs>
              <w:rPr>
                <w:rFonts w:ascii="Times New Roman" w:eastAsia="Calibri" w:hAnsi="Times New Roman" w:cs="Times New Roman"/>
                <w:sz w:val="12"/>
                <w:szCs w:val="12"/>
              </w:rPr>
            </w:pPr>
          </w:p>
        </w:tc>
        <w:tc>
          <w:tcPr>
            <w:tcW w:w="1893" w:type="dxa"/>
          </w:tcPr>
          <w:p w:rsidR="00394861" w:rsidRPr="00394861" w:rsidRDefault="00394861" w:rsidP="00394861">
            <w:pPr>
              <w:tabs>
                <w:tab w:val="left" w:pos="284"/>
              </w:tabs>
              <w:rPr>
                <w:rFonts w:ascii="Times New Roman" w:eastAsia="Calibri" w:hAnsi="Times New Roman" w:cs="Times New Roman"/>
                <w:sz w:val="12"/>
                <w:szCs w:val="12"/>
              </w:rPr>
            </w:pPr>
            <w:r w:rsidRPr="00394861">
              <w:rPr>
                <w:rFonts w:ascii="Times New Roman" w:eastAsia="Calibri" w:hAnsi="Times New Roman" w:cs="Times New Roman"/>
                <w:sz w:val="12"/>
                <w:szCs w:val="12"/>
              </w:rPr>
              <w:t>Х</w:t>
            </w:r>
          </w:p>
        </w:tc>
        <w:tc>
          <w:tcPr>
            <w:tcW w:w="892" w:type="dxa"/>
          </w:tcPr>
          <w:p w:rsidR="00394861" w:rsidRPr="00394861" w:rsidRDefault="00394861" w:rsidP="00394861">
            <w:pPr>
              <w:tabs>
                <w:tab w:val="left" w:pos="284"/>
              </w:tabs>
              <w:rPr>
                <w:rFonts w:ascii="Times New Roman" w:eastAsia="Calibri" w:hAnsi="Times New Roman" w:cs="Times New Roman"/>
                <w:sz w:val="12"/>
                <w:szCs w:val="12"/>
              </w:rPr>
            </w:pPr>
          </w:p>
        </w:tc>
        <w:tc>
          <w:tcPr>
            <w:tcW w:w="829" w:type="dxa"/>
          </w:tcPr>
          <w:p w:rsidR="00394861" w:rsidRPr="00394861" w:rsidRDefault="00394861" w:rsidP="00394861">
            <w:pPr>
              <w:tabs>
                <w:tab w:val="left" w:pos="284"/>
              </w:tabs>
              <w:rPr>
                <w:rFonts w:ascii="Times New Roman" w:eastAsia="Calibri" w:hAnsi="Times New Roman" w:cs="Times New Roman"/>
                <w:sz w:val="12"/>
                <w:szCs w:val="12"/>
              </w:rPr>
            </w:pPr>
          </w:p>
        </w:tc>
        <w:tc>
          <w:tcPr>
            <w:tcW w:w="1064" w:type="dxa"/>
          </w:tcPr>
          <w:p w:rsidR="00394861" w:rsidRPr="00394861" w:rsidRDefault="00394861" w:rsidP="00394861">
            <w:pPr>
              <w:tabs>
                <w:tab w:val="left" w:pos="284"/>
              </w:tabs>
              <w:rPr>
                <w:rFonts w:ascii="Times New Roman" w:eastAsia="Calibri" w:hAnsi="Times New Roman" w:cs="Times New Roman"/>
                <w:sz w:val="12"/>
                <w:szCs w:val="12"/>
              </w:rPr>
            </w:pPr>
          </w:p>
        </w:tc>
      </w:tr>
    </w:tbl>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Руководитель сельскохозяйственного товаропроизводителя,</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организации агропромышленного комплекса*                                                        _________                          _____________   </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подпись </w:t>
      </w:r>
      <w:r w:rsidRPr="00394861">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w:t>
      </w:r>
      <w:r w:rsidRPr="00394861">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394861">
        <w:rPr>
          <w:rFonts w:ascii="Times New Roman" w:eastAsia="Calibri" w:hAnsi="Times New Roman" w:cs="Times New Roman"/>
          <w:sz w:val="12"/>
          <w:szCs w:val="12"/>
        </w:rPr>
        <w:t xml:space="preserve">Фамилия         </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Главный бухгалтер сельскохозяйственного товаропроизводителя</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организации агропромышленного комплекса**                                                  _________                          _____________</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подпись</w:t>
      </w:r>
      <w:r w:rsidRPr="00394861">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w:t>
      </w:r>
      <w:r w:rsidRPr="00394861">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394861">
        <w:rPr>
          <w:rFonts w:ascii="Times New Roman" w:eastAsia="Calibri" w:hAnsi="Times New Roman" w:cs="Times New Roman"/>
          <w:sz w:val="12"/>
          <w:szCs w:val="12"/>
        </w:rPr>
        <w:t>Фамилия</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Дата</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___________________</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*Для крестьянских (фермерских) хозяйств – подпись главы крестьянского (фермерского) хозяйства, для индивидуального предпринимателя – подпись индивидуального предпринимателя.</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**При отсутствии в штате должности главного бухгалтера – подпись бухгалтера или иного лица, ответственного за ведение бухгалтерского учёта.</w:t>
      </w:r>
    </w:p>
    <w:p w:rsidR="00F304CF" w:rsidRDefault="00F304CF" w:rsidP="00394861">
      <w:pPr>
        <w:tabs>
          <w:tab w:val="left" w:pos="284"/>
        </w:tabs>
        <w:spacing w:after="0" w:line="240" w:lineRule="auto"/>
        <w:jc w:val="both"/>
        <w:rPr>
          <w:rFonts w:ascii="Times New Roman" w:eastAsia="Calibri" w:hAnsi="Times New Roman" w:cs="Times New Roman"/>
          <w:sz w:val="12"/>
          <w:szCs w:val="12"/>
        </w:rPr>
      </w:pP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к Порядку предоставления субсидий сельскохозяйственным</w:t>
      </w: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товаропроизводителям и организациям агропромышленного комплекса,</w:t>
      </w: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осуществляющим свою деятельность на территории Самарской области,</w:t>
      </w: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в целях возмещения затрат в связи с производством сельскохозяйственной</w:t>
      </w:r>
    </w:p>
    <w:p w:rsidR="00394861" w:rsidRPr="005C2299"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продукции в части расходов на развитие молочного скотоводства</w:t>
      </w:r>
      <w:r>
        <w:rPr>
          <w:rFonts w:ascii="Times New Roman" w:eastAsia="Calibri" w:hAnsi="Times New Roman" w:cs="Times New Roman"/>
          <w:i/>
          <w:sz w:val="12"/>
          <w:szCs w:val="12"/>
        </w:rPr>
        <w:t xml:space="preserve"> </w:t>
      </w:r>
      <w:r w:rsidRPr="006D77A2">
        <w:rPr>
          <w:rFonts w:ascii="Times New Roman" w:eastAsia="Calibri" w:hAnsi="Times New Roman" w:cs="Times New Roman"/>
          <w:i/>
          <w:sz w:val="12"/>
          <w:szCs w:val="12"/>
        </w:rPr>
        <w:t>Самарской области</w:t>
      </w:r>
    </w:p>
    <w:tbl>
      <w:tblPr>
        <w:tblStyle w:val="63"/>
        <w:tblW w:w="294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394861" w:rsidRPr="00394861" w:rsidTr="00394861">
        <w:trPr>
          <w:jc w:val="right"/>
        </w:trPr>
        <w:tc>
          <w:tcPr>
            <w:tcW w:w="2943" w:type="dxa"/>
          </w:tcPr>
          <w:p w:rsidR="00394861" w:rsidRPr="00394861" w:rsidRDefault="00394861" w:rsidP="00394861">
            <w:pPr>
              <w:tabs>
                <w:tab w:val="left" w:pos="284"/>
              </w:tabs>
              <w:rPr>
                <w:rFonts w:eastAsia="Calibri"/>
                <w:sz w:val="12"/>
                <w:szCs w:val="12"/>
              </w:rPr>
            </w:pPr>
          </w:p>
          <w:p w:rsidR="00394861" w:rsidRPr="00394861" w:rsidRDefault="00394861" w:rsidP="00394861">
            <w:pPr>
              <w:tabs>
                <w:tab w:val="left" w:pos="284"/>
              </w:tabs>
              <w:rPr>
                <w:rFonts w:eastAsia="Calibri"/>
                <w:sz w:val="12"/>
                <w:szCs w:val="12"/>
              </w:rPr>
            </w:pPr>
            <w:r w:rsidRPr="00394861">
              <w:rPr>
                <w:rFonts w:eastAsia="Calibri"/>
                <w:sz w:val="12"/>
                <w:szCs w:val="12"/>
              </w:rPr>
              <w:t>В _________________________________</w:t>
            </w:r>
          </w:p>
          <w:p w:rsidR="00394861" w:rsidRPr="00394861" w:rsidRDefault="00394861" w:rsidP="00394861">
            <w:pPr>
              <w:tabs>
                <w:tab w:val="left" w:pos="284"/>
              </w:tabs>
              <w:rPr>
                <w:rFonts w:eastAsia="Calibri"/>
                <w:sz w:val="12"/>
                <w:szCs w:val="12"/>
              </w:rPr>
            </w:pPr>
            <w:r w:rsidRPr="00394861">
              <w:rPr>
                <w:rFonts w:eastAsia="Calibri"/>
                <w:sz w:val="12"/>
                <w:szCs w:val="12"/>
              </w:rPr>
              <w:t>(орган местного самоуправления)</w:t>
            </w:r>
          </w:p>
          <w:p w:rsidR="00394861" w:rsidRPr="00394861" w:rsidRDefault="00394861" w:rsidP="00394861">
            <w:pPr>
              <w:tabs>
                <w:tab w:val="left" w:pos="284"/>
              </w:tabs>
              <w:rPr>
                <w:rFonts w:eastAsia="Calibri"/>
                <w:sz w:val="12"/>
                <w:szCs w:val="12"/>
              </w:rPr>
            </w:pPr>
            <w:r w:rsidRPr="00394861">
              <w:rPr>
                <w:rFonts w:eastAsia="Calibri"/>
                <w:sz w:val="12"/>
                <w:szCs w:val="12"/>
              </w:rPr>
              <w:t>___________________________________</w:t>
            </w:r>
          </w:p>
          <w:p w:rsidR="00394861" w:rsidRPr="00394861" w:rsidRDefault="00394861" w:rsidP="00394861">
            <w:pPr>
              <w:tabs>
                <w:tab w:val="left" w:pos="284"/>
              </w:tabs>
              <w:rPr>
                <w:rFonts w:eastAsia="Calibri"/>
                <w:sz w:val="12"/>
                <w:szCs w:val="12"/>
              </w:rPr>
            </w:pPr>
          </w:p>
          <w:p w:rsidR="00394861" w:rsidRPr="00394861" w:rsidRDefault="00394861" w:rsidP="00394861">
            <w:pPr>
              <w:tabs>
                <w:tab w:val="left" w:pos="284"/>
              </w:tabs>
              <w:rPr>
                <w:rFonts w:eastAsia="Calibri"/>
                <w:sz w:val="12"/>
                <w:szCs w:val="12"/>
              </w:rPr>
            </w:pPr>
            <w:r w:rsidRPr="00394861">
              <w:rPr>
                <w:rFonts w:eastAsia="Calibri"/>
                <w:sz w:val="12"/>
                <w:szCs w:val="12"/>
              </w:rPr>
              <w:t>от ____________________________</w:t>
            </w:r>
          </w:p>
          <w:p w:rsidR="00394861" w:rsidRPr="00394861" w:rsidRDefault="00394861" w:rsidP="00394861">
            <w:pPr>
              <w:tabs>
                <w:tab w:val="left" w:pos="284"/>
              </w:tabs>
              <w:rPr>
                <w:rFonts w:eastAsia="Calibri"/>
                <w:sz w:val="12"/>
                <w:szCs w:val="12"/>
              </w:rPr>
            </w:pPr>
            <w:r w:rsidRPr="00394861">
              <w:rPr>
                <w:rFonts w:eastAsia="Calibri"/>
                <w:sz w:val="12"/>
                <w:szCs w:val="12"/>
              </w:rPr>
              <w:t>(наименование заявителя)</w:t>
            </w:r>
          </w:p>
          <w:p w:rsidR="00394861" w:rsidRPr="00394861" w:rsidRDefault="00394861" w:rsidP="00394861">
            <w:pPr>
              <w:tabs>
                <w:tab w:val="left" w:pos="284"/>
              </w:tabs>
              <w:rPr>
                <w:rFonts w:eastAsia="Calibri"/>
                <w:sz w:val="12"/>
                <w:szCs w:val="12"/>
              </w:rPr>
            </w:pPr>
            <w:r w:rsidRPr="00394861">
              <w:rPr>
                <w:rFonts w:eastAsia="Calibri"/>
                <w:sz w:val="12"/>
                <w:szCs w:val="12"/>
              </w:rPr>
              <w:t>__________________________________</w:t>
            </w:r>
          </w:p>
          <w:p w:rsidR="00394861" w:rsidRPr="00394861" w:rsidRDefault="00394861" w:rsidP="00394861">
            <w:pPr>
              <w:tabs>
                <w:tab w:val="left" w:pos="284"/>
              </w:tabs>
              <w:rPr>
                <w:rFonts w:eastAsia="Calibri"/>
                <w:sz w:val="12"/>
                <w:szCs w:val="12"/>
              </w:rPr>
            </w:pPr>
          </w:p>
          <w:p w:rsidR="00394861" w:rsidRPr="00394861" w:rsidRDefault="00394861" w:rsidP="00394861">
            <w:pPr>
              <w:tabs>
                <w:tab w:val="left" w:pos="284"/>
              </w:tabs>
              <w:rPr>
                <w:rFonts w:eastAsia="Calibri"/>
                <w:sz w:val="12"/>
                <w:szCs w:val="12"/>
              </w:rPr>
            </w:pPr>
            <w:r w:rsidRPr="00394861">
              <w:rPr>
                <w:rFonts w:eastAsia="Calibri"/>
                <w:sz w:val="12"/>
                <w:szCs w:val="12"/>
              </w:rPr>
              <w:t>__________________________________</w:t>
            </w:r>
          </w:p>
          <w:p w:rsidR="00394861" w:rsidRPr="00394861" w:rsidRDefault="00394861" w:rsidP="00394861">
            <w:pPr>
              <w:tabs>
                <w:tab w:val="left" w:pos="284"/>
              </w:tabs>
              <w:rPr>
                <w:rFonts w:eastAsia="Calibri"/>
                <w:sz w:val="12"/>
                <w:szCs w:val="12"/>
              </w:rPr>
            </w:pPr>
            <w:r w:rsidRPr="00394861">
              <w:rPr>
                <w:rFonts w:eastAsia="Calibri"/>
                <w:sz w:val="12"/>
                <w:szCs w:val="12"/>
              </w:rPr>
              <w:t>(место нахождения заявителя)</w:t>
            </w:r>
          </w:p>
          <w:p w:rsidR="00394861" w:rsidRPr="00394861" w:rsidRDefault="00394861" w:rsidP="00394861">
            <w:pPr>
              <w:tabs>
                <w:tab w:val="left" w:pos="284"/>
              </w:tabs>
              <w:rPr>
                <w:rFonts w:eastAsia="Calibri"/>
                <w:sz w:val="12"/>
                <w:szCs w:val="12"/>
              </w:rPr>
            </w:pPr>
            <w:r w:rsidRPr="00394861">
              <w:rPr>
                <w:rFonts w:eastAsia="Calibri"/>
                <w:sz w:val="12"/>
                <w:szCs w:val="12"/>
              </w:rPr>
              <w:t>__________________________________</w:t>
            </w:r>
          </w:p>
          <w:p w:rsidR="00394861" w:rsidRPr="00394861" w:rsidRDefault="00394861" w:rsidP="00394861">
            <w:pPr>
              <w:tabs>
                <w:tab w:val="left" w:pos="284"/>
              </w:tabs>
              <w:rPr>
                <w:rFonts w:eastAsia="Calibri"/>
                <w:sz w:val="12"/>
                <w:szCs w:val="12"/>
              </w:rPr>
            </w:pPr>
          </w:p>
          <w:p w:rsidR="00394861" w:rsidRPr="00394861" w:rsidRDefault="00394861" w:rsidP="00394861">
            <w:pPr>
              <w:tabs>
                <w:tab w:val="left" w:pos="284"/>
              </w:tabs>
              <w:rPr>
                <w:rFonts w:eastAsia="Calibri"/>
                <w:sz w:val="12"/>
                <w:szCs w:val="12"/>
              </w:rPr>
            </w:pPr>
            <w:r w:rsidRPr="00394861">
              <w:rPr>
                <w:rFonts w:eastAsia="Calibri"/>
                <w:sz w:val="12"/>
                <w:szCs w:val="12"/>
              </w:rPr>
              <w:t>__________________________________</w:t>
            </w:r>
          </w:p>
          <w:p w:rsidR="00394861" w:rsidRPr="00394861" w:rsidRDefault="00394861" w:rsidP="00394861">
            <w:pPr>
              <w:tabs>
                <w:tab w:val="left" w:pos="284"/>
              </w:tabs>
              <w:rPr>
                <w:rFonts w:eastAsia="Calibri"/>
                <w:sz w:val="12"/>
                <w:szCs w:val="12"/>
              </w:rPr>
            </w:pPr>
            <w:r w:rsidRPr="00394861">
              <w:rPr>
                <w:rFonts w:eastAsia="Calibri"/>
                <w:sz w:val="12"/>
                <w:szCs w:val="12"/>
              </w:rPr>
              <w:t>(контактные данные)</w:t>
            </w:r>
          </w:p>
          <w:p w:rsidR="00394861" w:rsidRPr="00394861" w:rsidRDefault="00394861" w:rsidP="00394861">
            <w:pPr>
              <w:tabs>
                <w:tab w:val="left" w:pos="284"/>
              </w:tabs>
              <w:rPr>
                <w:rFonts w:eastAsia="Calibri"/>
                <w:sz w:val="12"/>
                <w:szCs w:val="12"/>
              </w:rPr>
            </w:pPr>
            <w:r w:rsidRPr="00394861">
              <w:rPr>
                <w:rFonts w:eastAsia="Calibri"/>
                <w:sz w:val="12"/>
                <w:szCs w:val="12"/>
              </w:rPr>
              <w:t>__________________________________</w:t>
            </w:r>
          </w:p>
          <w:p w:rsidR="00394861" w:rsidRPr="00394861" w:rsidRDefault="00394861" w:rsidP="00394861">
            <w:pPr>
              <w:tabs>
                <w:tab w:val="left" w:pos="284"/>
              </w:tabs>
              <w:rPr>
                <w:rFonts w:eastAsia="Calibri"/>
                <w:sz w:val="12"/>
                <w:szCs w:val="12"/>
              </w:rPr>
            </w:pPr>
            <w:r w:rsidRPr="00394861">
              <w:rPr>
                <w:rFonts w:eastAsia="Calibri"/>
                <w:sz w:val="12"/>
                <w:szCs w:val="12"/>
              </w:rPr>
              <w:t>(ИНН, ОКТМО)</w:t>
            </w:r>
          </w:p>
          <w:p w:rsidR="00394861" w:rsidRPr="00394861" w:rsidRDefault="00394861" w:rsidP="00394861">
            <w:pPr>
              <w:tabs>
                <w:tab w:val="left" w:pos="284"/>
              </w:tabs>
              <w:rPr>
                <w:rFonts w:eastAsia="Calibri"/>
                <w:sz w:val="12"/>
                <w:szCs w:val="12"/>
              </w:rPr>
            </w:pPr>
          </w:p>
        </w:tc>
      </w:tr>
    </w:tbl>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r w:rsidRPr="00394861">
        <w:rPr>
          <w:rFonts w:ascii="Times New Roman" w:eastAsia="Calibri" w:hAnsi="Times New Roman" w:cs="Times New Roman"/>
          <w:sz w:val="12"/>
          <w:szCs w:val="12"/>
        </w:rPr>
        <w:t>ЗАЯВЛЕНИЕ</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В соответствии с Порядком ___________________________________ ________________________________________________________________</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_____________________________________________________</w:t>
      </w:r>
      <w:r>
        <w:rPr>
          <w:rFonts w:ascii="Times New Roman" w:eastAsia="Calibri" w:hAnsi="Times New Roman" w:cs="Times New Roman"/>
          <w:sz w:val="12"/>
          <w:szCs w:val="12"/>
        </w:rPr>
        <w:t>_______________________________________________</w:t>
      </w:r>
      <w:r w:rsidRPr="00394861">
        <w:rPr>
          <w:rFonts w:ascii="Times New Roman" w:eastAsia="Calibri" w:hAnsi="Times New Roman" w:cs="Times New Roman"/>
          <w:sz w:val="12"/>
          <w:szCs w:val="12"/>
        </w:rPr>
        <w:t>___________,</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утверждённым ___________________________________________</w:t>
      </w:r>
      <w:r>
        <w:rPr>
          <w:rFonts w:ascii="Times New Roman" w:eastAsia="Calibri" w:hAnsi="Times New Roman" w:cs="Times New Roman"/>
          <w:sz w:val="12"/>
          <w:szCs w:val="12"/>
        </w:rPr>
        <w:t>________________________________________________</w:t>
      </w:r>
      <w:r w:rsidRPr="00394861">
        <w:rPr>
          <w:rFonts w:ascii="Times New Roman" w:eastAsia="Calibri" w:hAnsi="Times New Roman" w:cs="Times New Roman"/>
          <w:sz w:val="12"/>
          <w:szCs w:val="12"/>
        </w:rPr>
        <w:t>________</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94861">
        <w:rPr>
          <w:rFonts w:ascii="Times New Roman" w:eastAsia="Calibri" w:hAnsi="Times New Roman" w:cs="Times New Roman"/>
          <w:sz w:val="12"/>
          <w:szCs w:val="12"/>
        </w:rPr>
        <w:t xml:space="preserve">      (указывается муниципальный правовой акт)</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(далее – Порядок), прошу предоставить в ______ году субсидию ________________________________________________________________</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(указывается направление предоставления субсидии, период, за который предусматривается возмещение затрат)</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lang w:val="en-US"/>
        </w:rPr>
        <w:t>I</w:t>
      </w:r>
      <w:r w:rsidRPr="00394861">
        <w:rPr>
          <w:rFonts w:ascii="Times New Roman" w:eastAsia="Calibri" w:hAnsi="Times New Roman" w:cs="Times New Roman"/>
          <w:sz w:val="12"/>
          <w:szCs w:val="12"/>
        </w:rPr>
        <w:t>. Настоящим заявлением подтверждаю:</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1. Достоверность сведений, содержащихся в настоящем заявлении и прилагаемых к нему документах.</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2. В доходе _____________________________ от реализации товаров</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394861">
        <w:rPr>
          <w:rFonts w:ascii="Times New Roman" w:eastAsia="Calibri" w:hAnsi="Times New Roman" w:cs="Times New Roman"/>
          <w:sz w:val="12"/>
          <w:szCs w:val="12"/>
        </w:rPr>
        <w:t>(наименование заявителя)</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(работ, услуг) доля дохода от реализации продукции, включённой в </w:t>
      </w:r>
      <w:hyperlink r:id="rId9" w:history="1">
        <w:r w:rsidRPr="00394861">
          <w:rPr>
            <w:rStyle w:val="af1"/>
            <w:rFonts w:ascii="Times New Roman" w:eastAsia="Calibri" w:hAnsi="Times New Roman" w:cs="Times New Roman"/>
            <w:sz w:val="12"/>
            <w:szCs w:val="12"/>
          </w:rPr>
          <w:t>перечень</w:t>
        </w:r>
      </w:hyperlink>
      <w:r w:rsidRPr="00394861">
        <w:rPr>
          <w:rFonts w:ascii="Times New Roman" w:eastAsia="Calibri" w:hAnsi="Times New Roman" w:cs="Times New Roman"/>
          <w:sz w:val="12"/>
          <w:szCs w:val="12"/>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утверждённый распоряжением Правительства Российской Федерации от 25.01.2017 № 79-р,составляет не менее чем семьдесят процентов за календарный _____ год (если заявитель является сельскохозяйственным товаропроизводителем (за исключением крестьянских (фермерских) хозяйств).</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lastRenderedPageBreak/>
        <w:t>______________________________________ осуществляет на территории</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394861">
        <w:rPr>
          <w:rFonts w:ascii="Times New Roman" w:eastAsia="Calibri" w:hAnsi="Times New Roman" w:cs="Times New Roman"/>
          <w:sz w:val="12"/>
          <w:szCs w:val="12"/>
        </w:rPr>
        <w:t>(наименование заявителя)</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Самарской области производство сельскохозяйственной продукции, её первичную и последующую (промышленную) переработку (в том числе на арендованном имуществе), включённой в </w:t>
      </w:r>
      <w:hyperlink r:id="rId10" w:history="1">
        <w:r w:rsidRPr="00394861">
          <w:rPr>
            <w:rStyle w:val="af1"/>
            <w:rFonts w:ascii="Times New Roman" w:eastAsia="Calibri" w:hAnsi="Times New Roman" w:cs="Times New Roman"/>
            <w:sz w:val="12"/>
            <w:szCs w:val="12"/>
          </w:rPr>
          <w:t>перечень</w:t>
        </w:r>
      </w:hyperlink>
      <w:r w:rsidRPr="00394861">
        <w:rPr>
          <w:rFonts w:ascii="Times New Roman" w:eastAsia="Calibri" w:hAnsi="Times New Roman" w:cs="Times New Roman"/>
          <w:sz w:val="12"/>
          <w:szCs w:val="12"/>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утверждённый распоряжением Правительства Российской Федерации от 25.01.2017 № 79-р (если заявитель является организацией агропромышленного комплекса (за исключением сельскохозяйственных товаропроизводителей).</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3. _________________________________ предупреждён (предупреждено)</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394861">
        <w:rPr>
          <w:rFonts w:ascii="Times New Roman" w:eastAsia="Calibri" w:hAnsi="Times New Roman" w:cs="Times New Roman"/>
          <w:sz w:val="12"/>
          <w:szCs w:val="12"/>
        </w:rPr>
        <w:t>(наименование заявителя)</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о возможности уголовной ответственности за представление недостоверных сведений.</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4.  ____________________________________________ на дату обращения</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394861">
        <w:rPr>
          <w:rFonts w:ascii="Times New Roman" w:eastAsia="Calibri" w:hAnsi="Times New Roman" w:cs="Times New Roman"/>
          <w:sz w:val="12"/>
          <w:szCs w:val="12"/>
        </w:rPr>
        <w:t>(наименование заявителя)</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в орган местного самоуправления для предоставления субсидий:</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не имеет просроченную (неурегулированную) задолженность по денежным обязательствам перед органом местного самоуправления;</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не имеет просроченную задолженность по возврату в бюджет Самарской области субсидий, предоставленных министерством в соответствии с нормативными правовыми актами Самарской области;</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не находится в процессе ликвидации, банкротства (если заявитель является юридическим лицом);</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не прекратил деятельность в качестве индивидуального предпринимателя (если заявитель является индивидуальным предпринимателем);</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не является получателем средств из местного бюджета в соответствии с иными муниципальными правовыми актами на цели, указанные в пункте 2.5Порядка;</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осуществляет деятельность по производству коровьего молока;</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имеет в наличии поголовье молочных коров численностью ________ голов;</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не осуществляет деятельность на территории, на которой введены ограничительные мероприятия (карантин) в связи с инфекционными заболеваниями сельскохозяйственных животных (бруцеллёз, туберкулёз).</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5. Прилагаемые к настоящему заявлению документы не подтверждают затраты:</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а) ранее возмещённые в соответствии с:</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Порядком;</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Порядком предоставления субсидий за счёт средств областного бюджета сельскохозяйственным товаропроизводителям, осуществляющим свою деятельность на территории Самарской области, в целях возмещения части затрат, направленных на повышение продуктивности в молочном скотоводстве, утверждённым постановлением Правительства Самарской области от 12.02.2013      № 30 (если заявитель обратился в орган местного самоуправления для предоставления субсидии на производство реализованного и (или) отгруженного на собственную переработку в физическом весе молока);</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Порядком предоставления субсидий за счёт средств областного бюджета сельскохозяйственным товаропроизводителям, научным и образовательным организациям,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животноводства Самарской области, утверждённым постановлением Правительства Самарской области от 12.02.2013 № 30 (если заявитель обратился в орган местного самоуправления для предоставления субсидии на содержание молочных коров);</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Порядком предоставления субсидий за счёт средств областного бюджета сельскохозяйственным товаропроизводителям, организациям агропромышленного комплекса, сельскохозяйственным кооперативам и организациям потребительской кооперации, осуществляющим свою деятельность на территории Самарской области, в целях возмещения затрат в части расходов на модернизацию и техническое оснащение, утверждённым постановлением Правительства Самарской области от01.02.2013 № 21 (если заявитель обратился в орган местного самоуправления для предоставления субсидии на приобретение молочного и (или) доильного оборудования);</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б) понесённые за счёт предоставленных грантов.</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lang w:val="en-US"/>
        </w:rPr>
        <w:t>II</w:t>
      </w:r>
      <w:r w:rsidRPr="00394861">
        <w:rPr>
          <w:rFonts w:ascii="Times New Roman" w:eastAsia="Calibri" w:hAnsi="Times New Roman" w:cs="Times New Roman"/>
          <w:sz w:val="12"/>
          <w:szCs w:val="12"/>
        </w:rPr>
        <w:t>. Приложение (опись прилагаемых документов):</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1. ________________________.</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2. ________________________.</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3.________________________ и т.д.</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Руководитель заявителя       _____________           _____________</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94861">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r w:rsidRPr="00394861">
        <w:rPr>
          <w:rFonts w:ascii="Times New Roman" w:eastAsia="Calibri" w:hAnsi="Times New Roman" w:cs="Times New Roman"/>
          <w:sz w:val="12"/>
          <w:szCs w:val="12"/>
        </w:rPr>
        <w:t xml:space="preserve">  </w:t>
      </w:r>
      <w:proofErr w:type="spellStart"/>
      <w:r w:rsidRPr="00394861">
        <w:rPr>
          <w:rFonts w:ascii="Times New Roman" w:eastAsia="Calibri" w:hAnsi="Times New Roman" w:cs="Times New Roman"/>
          <w:sz w:val="12"/>
          <w:szCs w:val="12"/>
        </w:rPr>
        <w:t>И.О.Фамилия</w:t>
      </w:r>
      <w:proofErr w:type="spellEnd"/>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Дата</w:t>
      </w:r>
    </w:p>
    <w:p w:rsidR="006D77A2" w:rsidRDefault="006D77A2" w:rsidP="00C2660B">
      <w:pPr>
        <w:tabs>
          <w:tab w:val="left" w:pos="284"/>
        </w:tabs>
        <w:spacing w:after="0" w:line="240" w:lineRule="auto"/>
        <w:jc w:val="both"/>
        <w:rPr>
          <w:rFonts w:ascii="Times New Roman" w:eastAsia="Calibri" w:hAnsi="Times New Roman" w:cs="Times New Roman"/>
          <w:sz w:val="12"/>
          <w:szCs w:val="12"/>
        </w:rPr>
      </w:pP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к Порядку предоставления субсидий сельскохозяйственным</w:t>
      </w: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товаропроизводителям и организациям агропромышленного комплекса,</w:t>
      </w: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осуществляющим свою деятельность на территории Самарской области,</w:t>
      </w: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в целях возмещения затрат в связи с производством сельскохозяйственной</w:t>
      </w:r>
    </w:p>
    <w:p w:rsidR="00394861" w:rsidRPr="005C2299"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продукции в части расходов на развитие молочного скотоводства</w:t>
      </w:r>
      <w:r>
        <w:rPr>
          <w:rFonts w:ascii="Times New Roman" w:eastAsia="Calibri" w:hAnsi="Times New Roman" w:cs="Times New Roman"/>
          <w:i/>
          <w:sz w:val="12"/>
          <w:szCs w:val="12"/>
        </w:rPr>
        <w:t xml:space="preserve"> </w:t>
      </w:r>
      <w:r w:rsidRPr="006D77A2">
        <w:rPr>
          <w:rFonts w:ascii="Times New Roman" w:eastAsia="Calibri" w:hAnsi="Times New Roman" w:cs="Times New Roman"/>
          <w:i/>
          <w:sz w:val="12"/>
          <w:szCs w:val="12"/>
        </w:rPr>
        <w:t>Самарской области</w:t>
      </w:r>
    </w:p>
    <w:p w:rsidR="00394861" w:rsidRDefault="00394861" w:rsidP="00394861">
      <w:pPr>
        <w:tabs>
          <w:tab w:val="left" w:pos="284"/>
        </w:tabs>
        <w:spacing w:after="0" w:line="240" w:lineRule="auto"/>
        <w:jc w:val="center"/>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r w:rsidRPr="00394861">
        <w:rPr>
          <w:rFonts w:ascii="Times New Roman" w:eastAsia="Calibri" w:hAnsi="Times New Roman" w:cs="Times New Roman"/>
          <w:sz w:val="12"/>
          <w:szCs w:val="12"/>
        </w:rPr>
        <w:t>Справка-расчёт</w:t>
      </w: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r w:rsidRPr="00394861">
        <w:rPr>
          <w:rFonts w:ascii="Times New Roman" w:eastAsia="Calibri" w:hAnsi="Times New Roman" w:cs="Times New Roman"/>
          <w:sz w:val="12"/>
          <w:szCs w:val="12"/>
        </w:rPr>
        <w:t>для предоставления субсидий сельскохозяйственным товаропроизводителям и организациям агропромышленного</w:t>
      </w: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r w:rsidRPr="00394861">
        <w:rPr>
          <w:rFonts w:ascii="Times New Roman" w:eastAsia="Calibri" w:hAnsi="Times New Roman" w:cs="Times New Roman"/>
          <w:sz w:val="12"/>
          <w:szCs w:val="12"/>
        </w:rPr>
        <w:t>комплекса, осуществляющим свою деятельность на территории Самарской области, на производство реализованного</w:t>
      </w: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r w:rsidRPr="00394861">
        <w:rPr>
          <w:rFonts w:ascii="Times New Roman" w:eastAsia="Calibri" w:hAnsi="Times New Roman" w:cs="Times New Roman"/>
          <w:sz w:val="12"/>
          <w:szCs w:val="12"/>
        </w:rPr>
        <w:t>и (или) отгруженного на собственную переработку в физическом весе молока</w:t>
      </w: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r w:rsidRPr="00394861">
        <w:rPr>
          <w:rFonts w:ascii="Times New Roman" w:eastAsia="Calibri" w:hAnsi="Times New Roman" w:cs="Times New Roman"/>
          <w:sz w:val="12"/>
          <w:szCs w:val="12"/>
        </w:rPr>
        <w:t>______________________________________________________________________________________________________</w:t>
      </w: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r w:rsidRPr="00394861">
        <w:rPr>
          <w:rFonts w:ascii="Times New Roman" w:eastAsia="Calibri" w:hAnsi="Times New Roman" w:cs="Times New Roman"/>
          <w:sz w:val="12"/>
          <w:szCs w:val="12"/>
        </w:rPr>
        <w:t>(полное наименование сельскохозяйственного товаропроизводителя, организации агропромышленного комплекса,</w:t>
      </w: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r w:rsidRPr="00394861">
        <w:rPr>
          <w:rFonts w:ascii="Times New Roman" w:eastAsia="Calibri" w:hAnsi="Times New Roman" w:cs="Times New Roman"/>
          <w:sz w:val="12"/>
          <w:szCs w:val="12"/>
        </w:rPr>
        <w:t>______________________________________________________________________________________________________</w:t>
      </w:r>
    </w:p>
    <w:p w:rsidR="00394861" w:rsidRPr="00394861" w:rsidRDefault="00394861" w:rsidP="00394861">
      <w:pPr>
        <w:tabs>
          <w:tab w:val="left" w:pos="284"/>
        </w:tabs>
        <w:spacing w:after="0" w:line="240" w:lineRule="auto"/>
        <w:jc w:val="center"/>
        <w:rPr>
          <w:rFonts w:ascii="Times New Roman" w:eastAsia="Calibri" w:hAnsi="Times New Roman" w:cs="Times New Roman"/>
          <w:sz w:val="12"/>
          <w:szCs w:val="12"/>
        </w:rPr>
      </w:pPr>
      <w:r w:rsidRPr="00394861">
        <w:rPr>
          <w:rFonts w:ascii="Times New Roman" w:eastAsia="Calibri" w:hAnsi="Times New Roman" w:cs="Times New Roman"/>
          <w:sz w:val="12"/>
          <w:szCs w:val="12"/>
        </w:rPr>
        <w:t>муниципальный район)</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ИНН _____________________________________, </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за ___________________20___г.</w:t>
      </w:r>
    </w:p>
    <w:p w:rsid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(квартал)</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2410"/>
        <w:gridCol w:w="1417"/>
      </w:tblGrid>
      <w:tr w:rsidR="00394861" w:rsidRPr="00394861" w:rsidTr="00394861">
        <w:trPr>
          <w:trHeight w:val="20"/>
        </w:trPr>
        <w:tc>
          <w:tcPr>
            <w:tcW w:w="1701" w:type="dxa"/>
            <w:tcBorders>
              <w:bottom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Наименование продукции</w:t>
            </w:r>
          </w:p>
        </w:tc>
        <w:tc>
          <w:tcPr>
            <w:tcW w:w="1985" w:type="dxa"/>
            <w:tcBorders>
              <w:bottom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r w:rsidRPr="00394861">
              <w:rPr>
                <w:rFonts w:ascii="Times New Roman" w:eastAsia="Calibri" w:hAnsi="Times New Roman" w:cs="Times New Roman"/>
                <w:sz w:val="12"/>
                <w:szCs w:val="12"/>
              </w:rPr>
              <w:t>Объём продукции, реализованной и (или) отгруженной на собственную переработку в физическом весе, килограммов</w:t>
            </w:r>
          </w:p>
        </w:tc>
        <w:tc>
          <w:tcPr>
            <w:tcW w:w="2410" w:type="dxa"/>
            <w:tcBorders>
              <w:bottom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Ставка расчёта размера субсидии за один килограмм продукции, реализованной и (или) отгруженной на собственную переработку в физическом весе, </w:t>
            </w:r>
            <w:r>
              <w:rPr>
                <w:rFonts w:ascii="Times New Roman" w:eastAsia="Calibri" w:hAnsi="Times New Roman" w:cs="Times New Roman"/>
                <w:sz w:val="12"/>
                <w:szCs w:val="12"/>
              </w:rPr>
              <w:t xml:space="preserve"> </w:t>
            </w:r>
            <w:r w:rsidRPr="00394861">
              <w:rPr>
                <w:rFonts w:ascii="Times New Roman" w:eastAsia="Calibri" w:hAnsi="Times New Roman" w:cs="Times New Roman"/>
                <w:sz w:val="12"/>
                <w:szCs w:val="12"/>
              </w:rPr>
              <w:t>рублей</w:t>
            </w:r>
          </w:p>
        </w:tc>
        <w:tc>
          <w:tcPr>
            <w:tcW w:w="1417" w:type="dxa"/>
            <w:tcBorders>
              <w:bottom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Сумма предостав</w:t>
            </w:r>
            <w:r w:rsidRPr="00394861">
              <w:rPr>
                <w:rFonts w:ascii="Times New Roman" w:eastAsia="Calibri" w:hAnsi="Times New Roman" w:cs="Times New Roman"/>
                <w:sz w:val="12"/>
                <w:szCs w:val="12"/>
              </w:rPr>
              <w:t xml:space="preserve">ляемой </w:t>
            </w:r>
          </w:p>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субсидии, рублей </w:t>
            </w:r>
          </w:p>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r w:rsidRPr="00394861">
              <w:rPr>
                <w:rFonts w:ascii="Times New Roman" w:eastAsia="Calibri" w:hAnsi="Times New Roman" w:cs="Times New Roman"/>
                <w:sz w:val="12"/>
                <w:szCs w:val="12"/>
              </w:rPr>
              <w:t>(гр. 2 x гр. 3)</w:t>
            </w:r>
          </w:p>
        </w:tc>
      </w:tr>
      <w:tr w:rsidR="00394861" w:rsidRPr="00394861" w:rsidTr="00394861">
        <w:trPr>
          <w:trHeight w:val="20"/>
        </w:trPr>
        <w:tc>
          <w:tcPr>
            <w:tcW w:w="1701" w:type="dxa"/>
            <w:tcBorders>
              <w:bottom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r w:rsidRPr="00394861">
              <w:rPr>
                <w:rFonts w:ascii="Times New Roman" w:eastAsia="Calibri" w:hAnsi="Times New Roman" w:cs="Times New Roman"/>
                <w:sz w:val="12"/>
                <w:szCs w:val="12"/>
              </w:rPr>
              <w:t>1</w:t>
            </w:r>
          </w:p>
        </w:tc>
        <w:tc>
          <w:tcPr>
            <w:tcW w:w="1985" w:type="dxa"/>
            <w:tcBorders>
              <w:bottom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r w:rsidRPr="00394861">
              <w:rPr>
                <w:rFonts w:ascii="Times New Roman" w:eastAsia="Calibri" w:hAnsi="Times New Roman" w:cs="Times New Roman"/>
                <w:sz w:val="12"/>
                <w:szCs w:val="12"/>
              </w:rPr>
              <w:t>2</w:t>
            </w:r>
          </w:p>
        </w:tc>
        <w:tc>
          <w:tcPr>
            <w:tcW w:w="2410" w:type="dxa"/>
            <w:tcBorders>
              <w:bottom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r w:rsidRPr="00394861">
              <w:rPr>
                <w:rFonts w:ascii="Times New Roman" w:eastAsia="Calibri" w:hAnsi="Times New Roman" w:cs="Times New Roman"/>
                <w:sz w:val="12"/>
                <w:szCs w:val="12"/>
              </w:rPr>
              <w:t>3</w:t>
            </w:r>
          </w:p>
        </w:tc>
        <w:tc>
          <w:tcPr>
            <w:tcW w:w="1417" w:type="dxa"/>
            <w:tcBorders>
              <w:bottom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r w:rsidRPr="00394861">
              <w:rPr>
                <w:rFonts w:ascii="Times New Roman" w:eastAsia="Calibri" w:hAnsi="Times New Roman" w:cs="Times New Roman"/>
                <w:sz w:val="12"/>
                <w:szCs w:val="12"/>
              </w:rPr>
              <w:t>4</w:t>
            </w:r>
          </w:p>
        </w:tc>
      </w:tr>
      <w:tr w:rsidR="00394861" w:rsidRPr="00394861" w:rsidTr="00394861">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Молоко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p>
        </w:tc>
      </w:tr>
      <w:tr w:rsidR="00394861" w:rsidRPr="00394861" w:rsidTr="00394861">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p>
        </w:tc>
      </w:tr>
      <w:tr w:rsidR="00394861" w:rsidRPr="00394861" w:rsidTr="00394861">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r w:rsidRPr="00394861">
              <w:rPr>
                <w:rFonts w:ascii="Times New Roman" w:eastAsia="Calibri" w:hAnsi="Times New Roman" w:cs="Times New Roman"/>
                <w:sz w:val="12"/>
                <w:szCs w:val="12"/>
              </w:rPr>
              <w:t>Итого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r w:rsidRPr="00394861">
              <w:rPr>
                <w:rFonts w:ascii="Times New Roman" w:eastAsia="Calibri" w:hAnsi="Times New Roman" w:cs="Times New Roman"/>
                <w:sz w:val="12"/>
                <w:szCs w:val="12"/>
              </w:rPr>
              <w:t>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4861" w:rsidRPr="00394861" w:rsidRDefault="00394861" w:rsidP="00394861">
            <w:pPr>
              <w:tabs>
                <w:tab w:val="left" w:pos="284"/>
              </w:tabs>
              <w:spacing w:after="0" w:line="240" w:lineRule="auto"/>
              <w:rPr>
                <w:rFonts w:ascii="Times New Roman" w:eastAsia="Calibri" w:hAnsi="Times New Roman" w:cs="Times New Roman"/>
                <w:sz w:val="12"/>
                <w:szCs w:val="12"/>
              </w:rPr>
            </w:pPr>
          </w:p>
        </w:tc>
      </w:tr>
    </w:tbl>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Руководитель сельскохозяйственного товаропроизводителя, </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организации агропромышленного комплекса*                                                     _________            _____________   </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подпись </w:t>
      </w:r>
      <w:r w:rsidRPr="00394861">
        <w:rPr>
          <w:rFonts w:ascii="Times New Roman" w:eastAsia="Calibri" w:hAnsi="Times New Roman" w:cs="Times New Roman"/>
          <w:sz w:val="12"/>
          <w:szCs w:val="12"/>
        </w:rPr>
        <w:tab/>
        <w:t xml:space="preserve">            И.О.</w:t>
      </w:r>
      <w:r>
        <w:rPr>
          <w:rFonts w:ascii="Times New Roman" w:eastAsia="Calibri" w:hAnsi="Times New Roman" w:cs="Times New Roman"/>
          <w:sz w:val="12"/>
          <w:szCs w:val="12"/>
        </w:rPr>
        <w:t xml:space="preserve"> </w:t>
      </w:r>
      <w:r w:rsidRPr="00394861">
        <w:rPr>
          <w:rFonts w:ascii="Times New Roman" w:eastAsia="Calibri" w:hAnsi="Times New Roman" w:cs="Times New Roman"/>
          <w:sz w:val="12"/>
          <w:szCs w:val="12"/>
        </w:rPr>
        <w:t xml:space="preserve">Фамилия         </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Главный бухгалтер сельскохозяйственного товаропроизводителя,</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организации агропромышленного комплекса**                                               _________           _____________</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подпись</w:t>
      </w:r>
      <w:r w:rsidRPr="00394861">
        <w:rPr>
          <w:rFonts w:ascii="Times New Roman" w:eastAsia="Calibri" w:hAnsi="Times New Roman" w:cs="Times New Roman"/>
          <w:sz w:val="12"/>
          <w:szCs w:val="12"/>
        </w:rPr>
        <w:tab/>
        <w:t xml:space="preserve">            И.О.</w:t>
      </w:r>
      <w:r>
        <w:rPr>
          <w:rFonts w:ascii="Times New Roman" w:eastAsia="Calibri" w:hAnsi="Times New Roman" w:cs="Times New Roman"/>
          <w:sz w:val="12"/>
          <w:szCs w:val="12"/>
        </w:rPr>
        <w:t xml:space="preserve"> </w:t>
      </w:r>
      <w:r w:rsidRPr="00394861">
        <w:rPr>
          <w:rFonts w:ascii="Times New Roman" w:eastAsia="Calibri" w:hAnsi="Times New Roman" w:cs="Times New Roman"/>
          <w:sz w:val="12"/>
          <w:szCs w:val="12"/>
        </w:rPr>
        <w:t>Фамилия</w:t>
      </w:r>
    </w:p>
    <w:p w:rsidR="00394861" w:rsidRDefault="00394861" w:rsidP="00394861">
      <w:pPr>
        <w:tabs>
          <w:tab w:val="left" w:pos="284"/>
        </w:tabs>
        <w:spacing w:after="0" w:line="240" w:lineRule="auto"/>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 xml:space="preserve">                                                                                                                                                                                                                                               Дата__</w:t>
      </w:r>
      <w:r>
        <w:rPr>
          <w:rFonts w:ascii="Times New Roman" w:eastAsia="Calibri" w:hAnsi="Times New Roman" w:cs="Times New Roman"/>
          <w:sz w:val="12"/>
          <w:szCs w:val="12"/>
        </w:rPr>
        <w:t>______</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______________</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*Для крестьянских (фермерских) хозяйств – подпись главы крестьянского (фермерского) хозяйства, для индивидуального предпринимателя – подпись индивидуального предпринимателя.</w:t>
      </w:r>
    </w:p>
    <w:p w:rsidR="00394861" w:rsidRPr="00394861" w:rsidRDefault="00394861" w:rsidP="00394861">
      <w:pPr>
        <w:tabs>
          <w:tab w:val="left" w:pos="284"/>
        </w:tabs>
        <w:spacing w:after="0" w:line="240" w:lineRule="auto"/>
        <w:ind w:firstLine="284"/>
        <w:jc w:val="both"/>
        <w:rPr>
          <w:rFonts w:ascii="Times New Roman" w:eastAsia="Calibri" w:hAnsi="Times New Roman" w:cs="Times New Roman"/>
          <w:sz w:val="12"/>
          <w:szCs w:val="12"/>
        </w:rPr>
      </w:pPr>
      <w:r w:rsidRPr="00394861">
        <w:rPr>
          <w:rFonts w:ascii="Times New Roman" w:eastAsia="Calibri" w:hAnsi="Times New Roman" w:cs="Times New Roman"/>
          <w:sz w:val="12"/>
          <w:szCs w:val="12"/>
        </w:rPr>
        <w:t>**При отсутствии в штате должности главного бухгалтера – подпись бухгалтера или иного лица, ответственного за ведение бухгалтерского учёта.</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к Порядку предоставления субсидий сельскохозяйственным</w:t>
      </w: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товаропроизводителям и организациям агропромышленного комплекса,</w:t>
      </w: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осуществляющим свою деятельность на территории Самарской области,</w:t>
      </w:r>
    </w:p>
    <w:p w:rsidR="00394861" w:rsidRPr="006D77A2"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в целях возмещения затрат в связи с производством сельскохозяйственной</w:t>
      </w:r>
    </w:p>
    <w:p w:rsidR="00394861" w:rsidRPr="005C2299" w:rsidRDefault="00394861" w:rsidP="00394861">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продукции в части расходов на развитие молочного скотоводства</w:t>
      </w:r>
      <w:r>
        <w:rPr>
          <w:rFonts w:ascii="Times New Roman" w:eastAsia="Calibri" w:hAnsi="Times New Roman" w:cs="Times New Roman"/>
          <w:i/>
          <w:sz w:val="12"/>
          <w:szCs w:val="12"/>
        </w:rPr>
        <w:t xml:space="preserve"> </w:t>
      </w:r>
      <w:r w:rsidRPr="006D77A2">
        <w:rPr>
          <w:rFonts w:ascii="Times New Roman" w:eastAsia="Calibri" w:hAnsi="Times New Roman" w:cs="Times New Roman"/>
          <w:i/>
          <w:sz w:val="12"/>
          <w:szCs w:val="12"/>
        </w:rPr>
        <w:t>Самарской области</w:t>
      </w:r>
    </w:p>
    <w:p w:rsidR="00394861" w:rsidRPr="00394861" w:rsidRDefault="00394861" w:rsidP="00394861">
      <w:pPr>
        <w:tabs>
          <w:tab w:val="left" w:pos="284"/>
        </w:tabs>
        <w:spacing w:after="0" w:line="240" w:lineRule="auto"/>
        <w:jc w:val="both"/>
        <w:rPr>
          <w:rFonts w:ascii="Times New Roman" w:eastAsia="Calibri" w:hAnsi="Times New Roman" w:cs="Times New Roman"/>
          <w:sz w:val="12"/>
          <w:szCs w:val="12"/>
        </w:rPr>
      </w:pP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Справка</w:t>
      </w:r>
      <w:r>
        <w:rPr>
          <w:rFonts w:ascii="Times New Roman" w:eastAsia="Calibri" w:hAnsi="Times New Roman" w:cs="Times New Roman"/>
          <w:sz w:val="12"/>
          <w:szCs w:val="12"/>
        </w:rPr>
        <w:t xml:space="preserve"> </w:t>
      </w:r>
      <w:r w:rsidRPr="00107B62">
        <w:rPr>
          <w:rFonts w:ascii="Times New Roman" w:eastAsia="Calibri" w:hAnsi="Times New Roman" w:cs="Times New Roman"/>
          <w:sz w:val="12"/>
          <w:szCs w:val="12"/>
        </w:rPr>
        <w:t>о производственных показателях ______________________________________________________________________________________________________</w:t>
      </w: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(полное наименование сельскохозяйственного товаропроизводителя, организации агропромышленного комплекса,</w:t>
      </w: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______________________________________________________________________________________________________</w:t>
      </w:r>
    </w:p>
    <w:p w:rsid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муниципальный район)</w:t>
      </w: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p>
    <w:p w:rsidR="00107B62" w:rsidRPr="00107B62" w:rsidRDefault="00107B62" w:rsidP="005443E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за ___________</w:t>
      </w:r>
      <w:r w:rsidRPr="00107B62">
        <w:rPr>
          <w:rFonts w:ascii="Times New Roman" w:eastAsia="Calibri" w:hAnsi="Times New Roman" w:cs="Times New Roman"/>
          <w:sz w:val="12"/>
          <w:szCs w:val="12"/>
        </w:rPr>
        <w:t>__ 20 ___ г.</w:t>
      </w:r>
    </w:p>
    <w:p w:rsidR="00107B62" w:rsidRPr="00107B62" w:rsidRDefault="005443E7" w:rsidP="005443E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07B62" w:rsidRPr="00107B62">
        <w:rPr>
          <w:rFonts w:ascii="Times New Roman" w:eastAsia="Calibri" w:hAnsi="Times New Roman" w:cs="Times New Roman"/>
          <w:sz w:val="12"/>
          <w:szCs w:val="12"/>
        </w:rPr>
        <w:t>(квартал)</w:t>
      </w:r>
    </w:p>
    <w:p w:rsidR="00107B62" w:rsidRPr="00107B62" w:rsidRDefault="00107B62" w:rsidP="005443E7">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6"/>
        <w:gridCol w:w="749"/>
        <w:gridCol w:w="1117"/>
        <w:gridCol w:w="932"/>
        <w:gridCol w:w="933"/>
        <w:gridCol w:w="749"/>
        <w:gridCol w:w="1117"/>
      </w:tblGrid>
      <w:tr w:rsidR="00107B62" w:rsidRPr="00107B62" w:rsidTr="00313DB6">
        <w:trPr>
          <w:trHeight w:val="20"/>
        </w:trPr>
        <w:tc>
          <w:tcPr>
            <w:tcW w:w="1916" w:type="dxa"/>
            <w:vMerge w:val="restart"/>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Наименование </w:t>
            </w:r>
          </w:p>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производственного показателя</w:t>
            </w:r>
          </w:p>
        </w:tc>
        <w:tc>
          <w:tcPr>
            <w:tcW w:w="749" w:type="dxa"/>
            <w:vMerge w:val="restart"/>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Единица измерения</w:t>
            </w:r>
          </w:p>
        </w:tc>
        <w:tc>
          <w:tcPr>
            <w:tcW w:w="4848" w:type="dxa"/>
            <w:gridSpan w:val="5"/>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Значение производственного показателя</w:t>
            </w:r>
          </w:p>
        </w:tc>
      </w:tr>
      <w:tr w:rsidR="00107B62" w:rsidRPr="00107B62" w:rsidTr="00313DB6">
        <w:trPr>
          <w:trHeight w:val="20"/>
        </w:trPr>
        <w:tc>
          <w:tcPr>
            <w:tcW w:w="1916" w:type="dxa"/>
            <w:vMerge/>
            <w:tcBorders>
              <w:bottom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749" w:type="dxa"/>
            <w:vMerge/>
            <w:tcBorders>
              <w:bottom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1117" w:type="dxa"/>
            <w:tcBorders>
              <w:bottom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на 1 января текущего финансового года</w:t>
            </w:r>
          </w:p>
        </w:tc>
        <w:tc>
          <w:tcPr>
            <w:tcW w:w="932" w:type="dxa"/>
            <w:tcBorders>
              <w:bottom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на начало отчётного квартала</w:t>
            </w:r>
          </w:p>
        </w:tc>
        <w:tc>
          <w:tcPr>
            <w:tcW w:w="933" w:type="dxa"/>
            <w:tcBorders>
              <w:bottom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на конец отчётного квартала</w:t>
            </w:r>
          </w:p>
        </w:tc>
        <w:tc>
          <w:tcPr>
            <w:tcW w:w="749" w:type="dxa"/>
            <w:tcBorders>
              <w:bottom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всего за отчётный  квартал </w:t>
            </w:r>
          </w:p>
        </w:tc>
        <w:tc>
          <w:tcPr>
            <w:tcW w:w="1117" w:type="dxa"/>
            <w:tcBorders>
              <w:bottom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течение текущего финансо</w:t>
            </w:r>
            <w:r w:rsidRPr="00107B62">
              <w:rPr>
                <w:rFonts w:ascii="Times New Roman" w:eastAsia="Calibri" w:hAnsi="Times New Roman" w:cs="Times New Roman"/>
                <w:sz w:val="12"/>
                <w:szCs w:val="12"/>
              </w:rPr>
              <w:t>вого года  нарастающим итогом</w:t>
            </w:r>
          </w:p>
        </w:tc>
      </w:tr>
      <w:tr w:rsidR="00107B62" w:rsidRPr="00107B62" w:rsidTr="00313DB6">
        <w:trPr>
          <w:trHeight w:val="20"/>
        </w:trPr>
        <w:tc>
          <w:tcPr>
            <w:tcW w:w="1916"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Поголовье коров</w:t>
            </w: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голов</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932"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933"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1117"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r>
      <w:tr w:rsidR="00107B62" w:rsidRPr="00107B62" w:rsidTr="00313DB6">
        <w:trPr>
          <w:trHeight w:val="20"/>
        </w:trPr>
        <w:tc>
          <w:tcPr>
            <w:tcW w:w="1916"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В том числе молочных коров</w:t>
            </w: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голов</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932"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933"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1117"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r>
      <w:tr w:rsidR="00107B62" w:rsidRPr="00107B62" w:rsidTr="00313DB6">
        <w:trPr>
          <w:trHeight w:val="20"/>
        </w:trPr>
        <w:tc>
          <w:tcPr>
            <w:tcW w:w="1916"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Объём производства молока</w:t>
            </w: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кило-граммов</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932"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933"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1117"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r>
      <w:tr w:rsidR="00107B62" w:rsidRPr="00107B62" w:rsidTr="00313DB6">
        <w:trPr>
          <w:trHeight w:val="20"/>
        </w:trPr>
        <w:tc>
          <w:tcPr>
            <w:tcW w:w="1916"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В том числе от молочных коров</w:t>
            </w: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кило-граммов</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932"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933"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1117"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r>
      <w:tr w:rsidR="00107B62" w:rsidRPr="00107B62" w:rsidTr="00313DB6">
        <w:trPr>
          <w:trHeight w:val="20"/>
        </w:trPr>
        <w:tc>
          <w:tcPr>
            <w:tcW w:w="1916"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Общий объём реализованного и (или) отгруженного на собственную переработку в физическом весе молока</w:t>
            </w: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кило-граммов</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932"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933"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1117"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r>
      <w:tr w:rsidR="00107B62" w:rsidRPr="00107B62" w:rsidTr="00313DB6">
        <w:trPr>
          <w:trHeight w:val="20"/>
        </w:trPr>
        <w:tc>
          <w:tcPr>
            <w:tcW w:w="1916"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В том числе объём реализованного и (или) отгруженного на собственную переработку в физическом весе молока, подлежащий субсидированию</w:t>
            </w: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кило-граммов</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932"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933"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1117"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r>
      <w:tr w:rsidR="00107B62" w:rsidRPr="00107B62" w:rsidTr="00313DB6">
        <w:trPr>
          <w:trHeight w:val="20"/>
        </w:trPr>
        <w:tc>
          <w:tcPr>
            <w:tcW w:w="1916"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Молочная продуктивность 1 коровы</w:t>
            </w: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кило-граммов</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932"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933"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1117" w:type="dxa"/>
            <w:tcBorders>
              <w:top w:val="single" w:sz="4" w:space="0" w:color="auto"/>
              <w:left w:val="single" w:sz="4" w:space="0" w:color="auto"/>
              <w:bottom w:val="single" w:sz="4" w:space="0" w:color="auto"/>
              <w:right w:val="single" w:sz="4" w:space="0" w:color="auto"/>
            </w:tcBorders>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r>
    </w:tbl>
    <w:p w:rsidR="00107B62" w:rsidRDefault="00107B62" w:rsidP="00107B62">
      <w:pPr>
        <w:tabs>
          <w:tab w:val="left" w:pos="284"/>
        </w:tabs>
        <w:spacing w:after="0" w:line="240" w:lineRule="auto"/>
        <w:jc w:val="both"/>
        <w:rPr>
          <w:rFonts w:ascii="Times New Roman" w:eastAsia="Calibri" w:hAnsi="Times New Roman" w:cs="Times New Roman"/>
          <w:sz w:val="12"/>
          <w:szCs w:val="12"/>
        </w:rPr>
      </w:pP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Руководитель сельскохозяйственного товаропроизводителя,</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организации агропромышленного комплекса*                                                      ___________                    _____________</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r w:rsidRPr="00107B62">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107B62">
        <w:rPr>
          <w:rFonts w:ascii="Times New Roman" w:eastAsia="Calibri" w:hAnsi="Times New Roman" w:cs="Times New Roman"/>
          <w:sz w:val="12"/>
          <w:szCs w:val="12"/>
        </w:rPr>
        <w:t>Фамилия</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Главный бухгалтер сельскохозяйственного товаропроизводителя,</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организации агропромышленного комплекса**                                                  ___________                    _____________         </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r w:rsidRPr="00107B62">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107B62">
        <w:rPr>
          <w:rFonts w:ascii="Times New Roman" w:eastAsia="Calibri" w:hAnsi="Times New Roman" w:cs="Times New Roman"/>
          <w:sz w:val="12"/>
          <w:szCs w:val="12"/>
        </w:rPr>
        <w:t xml:space="preserve">Фамилия                                                                                                                                                                                                                                              </w:t>
      </w:r>
    </w:p>
    <w:p w:rsid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Дата  </w:t>
      </w:r>
    </w:p>
    <w:p w:rsidR="00107B62" w:rsidRPr="00107B62" w:rsidRDefault="00107B62" w:rsidP="00107B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w:t>
      </w:r>
    </w:p>
    <w:p w:rsidR="00107B62" w:rsidRPr="00107B62" w:rsidRDefault="00107B62" w:rsidP="00107B62">
      <w:pPr>
        <w:tabs>
          <w:tab w:val="left" w:pos="284"/>
        </w:tabs>
        <w:spacing w:after="0" w:line="240" w:lineRule="auto"/>
        <w:ind w:firstLine="284"/>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*Для крестьянских (фермерских) хозяйств – подпись главы крестьянского (фермерского) хозяйства, для индивидуальных предпринимателей – подпись индивидуального предпринимателя.</w:t>
      </w:r>
    </w:p>
    <w:p w:rsidR="00107B62" w:rsidRPr="00107B62" w:rsidRDefault="00107B62" w:rsidP="00107B62">
      <w:pPr>
        <w:tabs>
          <w:tab w:val="left" w:pos="284"/>
        </w:tabs>
        <w:spacing w:after="0" w:line="240" w:lineRule="auto"/>
        <w:ind w:firstLine="284"/>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**При отсутствии в штате должности главного бухгалтера – подпись бухгалтера или иного лица, ответственного за ведение бухгалтерского учёта.</w:t>
      </w:r>
    </w:p>
    <w:p w:rsidR="006D77A2" w:rsidRDefault="006D77A2" w:rsidP="00107B62">
      <w:pPr>
        <w:tabs>
          <w:tab w:val="left" w:pos="284"/>
        </w:tabs>
        <w:spacing w:after="0" w:line="240" w:lineRule="auto"/>
        <w:ind w:firstLine="284"/>
        <w:jc w:val="both"/>
        <w:rPr>
          <w:rFonts w:ascii="Times New Roman" w:eastAsia="Calibri" w:hAnsi="Times New Roman" w:cs="Times New Roman"/>
          <w:sz w:val="12"/>
          <w:szCs w:val="12"/>
        </w:rPr>
      </w:pPr>
    </w:p>
    <w:p w:rsidR="00107B62" w:rsidRPr="006D77A2" w:rsidRDefault="00107B62" w:rsidP="00107B6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107B62" w:rsidRPr="006D77A2" w:rsidRDefault="00107B62" w:rsidP="00107B6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к Порядку предоставления субсидий сельскохозяйственным</w:t>
      </w:r>
    </w:p>
    <w:p w:rsidR="00107B62" w:rsidRPr="006D77A2" w:rsidRDefault="00107B62" w:rsidP="00107B6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товаропроизводителям и организациям агропромышленного комплекса,</w:t>
      </w:r>
    </w:p>
    <w:p w:rsidR="00107B62" w:rsidRPr="006D77A2" w:rsidRDefault="00107B62" w:rsidP="00107B6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осуществляющим свою деятельность на территории Самарской области,</w:t>
      </w:r>
    </w:p>
    <w:p w:rsidR="00107B62" w:rsidRPr="006D77A2" w:rsidRDefault="00107B62" w:rsidP="00107B6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в целях возмещения затрат в связи с производством сельскохозяйственной</w:t>
      </w:r>
    </w:p>
    <w:p w:rsidR="00107B62" w:rsidRPr="005C2299" w:rsidRDefault="00107B62" w:rsidP="00107B6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продукции в части расходов на развитие молочного скотоводства</w:t>
      </w:r>
      <w:r>
        <w:rPr>
          <w:rFonts w:ascii="Times New Roman" w:eastAsia="Calibri" w:hAnsi="Times New Roman" w:cs="Times New Roman"/>
          <w:i/>
          <w:sz w:val="12"/>
          <w:szCs w:val="12"/>
        </w:rPr>
        <w:t xml:space="preserve"> </w:t>
      </w:r>
      <w:r w:rsidRPr="006D77A2">
        <w:rPr>
          <w:rFonts w:ascii="Times New Roman" w:eastAsia="Calibri" w:hAnsi="Times New Roman" w:cs="Times New Roman"/>
          <w:i/>
          <w:sz w:val="12"/>
          <w:szCs w:val="12"/>
        </w:rPr>
        <w:t>Самарской области</w:t>
      </w:r>
    </w:p>
    <w:p w:rsidR="00107B62" w:rsidRDefault="00107B62" w:rsidP="00107B62">
      <w:pPr>
        <w:tabs>
          <w:tab w:val="left" w:pos="284"/>
        </w:tabs>
        <w:spacing w:after="0" w:line="240" w:lineRule="auto"/>
        <w:jc w:val="center"/>
        <w:rPr>
          <w:rFonts w:ascii="Times New Roman" w:eastAsia="Calibri" w:hAnsi="Times New Roman" w:cs="Times New Roman"/>
          <w:sz w:val="12"/>
          <w:szCs w:val="12"/>
        </w:rPr>
      </w:pP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Реестр</w:t>
      </w: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документов, подтверждающих факт реализации и (или) отгрузки на собственную переработку молока</w:t>
      </w: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______________________________________________________________________________________________________</w:t>
      </w: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(полное наименование сельскохозяйственного товаропроизводителя, организац</w:t>
      </w:r>
      <w:r>
        <w:rPr>
          <w:rFonts w:ascii="Times New Roman" w:eastAsia="Calibri" w:hAnsi="Times New Roman" w:cs="Times New Roman"/>
          <w:sz w:val="12"/>
          <w:szCs w:val="12"/>
        </w:rPr>
        <w:t>ии агропромышленного комплекса,</w:t>
      </w: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______________________________________________________________________________________________________</w:t>
      </w: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муниципальный район)</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за _____________________20___г.</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(квартал)</w:t>
      </w:r>
    </w:p>
    <w:p w:rsidR="005C2299" w:rsidRDefault="005C2299" w:rsidP="00C2660B">
      <w:pPr>
        <w:tabs>
          <w:tab w:val="left" w:pos="284"/>
        </w:tabs>
        <w:spacing w:after="0" w:line="240" w:lineRule="auto"/>
        <w:jc w:val="both"/>
        <w:rPr>
          <w:rFonts w:ascii="Times New Roman" w:eastAsia="Calibri" w:hAnsi="Times New Roman" w:cs="Times New Roman"/>
          <w:sz w:val="12"/>
          <w:szCs w:val="12"/>
        </w:rPr>
      </w:pPr>
    </w:p>
    <w:tbl>
      <w:tblPr>
        <w:tblStyle w:val="212"/>
        <w:tblW w:w="7513" w:type="dxa"/>
        <w:tblInd w:w="108" w:type="dxa"/>
        <w:tblLayout w:type="fixed"/>
        <w:tblLook w:val="0000" w:firstRow="0" w:lastRow="0" w:firstColumn="0" w:lastColumn="0" w:noHBand="0" w:noVBand="0"/>
      </w:tblPr>
      <w:tblGrid>
        <w:gridCol w:w="567"/>
        <w:gridCol w:w="734"/>
        <w:gridCol w:w="915"/>
        <w:gridCol w:w="735"/>
        <w:gridCol w:w="855"/>
        <w:gridCol w:w="735"/>
        <w:gridCol w:w="795"/>
        <w:gridCol w:w="975"/>
        <w:gridCol w:w="1202"/>
      </w:tblGrid>
      <w:tr w:rsidR="00107B62" w:rsidRPr="00107B62" w:rsidTr="00107B62">
        <w:trPr>
          <w:trHeight w:val="20"/>
        </w:trPr>
        <w:tc>
          <w:tcPr>
            <w:tcW w:w="567" w:type="dxa"/>
            <w:vMerge w:val="restart"/>
          </w:tcPr>
          <w:p w:rsidR="00107B62" w:rsidRPr="00107B62" w:rsidRDefault="00107B62" w:rsidP="00107B62">
            <w:pPr>
              <w:tabs>
                <w:tab w:val="left" w:pos="284"/>
              </w:tabs>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Код строки</w:t>
            </w:r>
          </w:p>
          <w:p w:rsidR="00107B62" w:rsidRPr="00107B62" w:rsidRDefault="00107B62" w:rsidP="00107B62">
            <w:pPr>
              <w:tabs>
                <w:tab w:val="left" w:pos="284"/>
              </w:tabs>
              <w:jc w:val="both"/>
              <w:rPr>
                <w:rFonts w:ascii="Times New Roman" w:eastAsia="Calibri" w:hAnsi="Times New Roman" w:cs="Times New Roman"/>
                <w:sz w:val="12"/>
                <w:szCs w:val="12"/>
              </w:rPr>
            </w:pPr>
          </w:p>
          <w:p w:rsidR="00107B62" w:rsidRPr="00107B62" w:rsidRDefault="00107B62" w:rsidP="00107B62">
            <w:pPr>
              <w:tabs>
                <w:tab w:val="left" w:pos="284"/>
              </w:tabs>
              <w:jc w:val="both"/>
              <w:rPr>
                <w:rFonts w:ascii="Times New Roman" w:eastAsia="Calibri" w:hAnsi="Times New Roman" w:cs="Times New Roman"/>
                <w:sz w:val="12"/>
                <w:szCs w:val="12"/>
              </w:rPr>
            </w:pPr>
          </w:p>
          <w:p w:rsidR="00107B62" w:rsidRPr="00107B62" w:rsidRDefault="00107B62" w:rsidP="00107B62">
            <w:pPr>
              <w:tabs>
                <w:tab w:val="left" w:pos="284"/>
              </w:tabs>
              <w:jc w:val="both"/>
              <w:rPr>
                <w:rFonts w:ascii="Times New Roman" w:eastAsia="Calibri" w:hAnsi="Times New Roman" w:cs="Times New Roman"/>
                <w:sz w:val="12"/>
                <w:szCs w:val="12"/>
              </w:rPr>
            </w:pPr>
          </w:p>
        </w:tc>
        <w:tc>
          <w:tcPr>
            <w:tcW w:w="3239" w:type="dxa"/>
            <w:gridSpan w:val="4"/>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Документ, подтверждающий факт реализации и (или) отгрузки на собственную переработку молока</w:t>
            </w:r>
          </w:p>
        </w:tc>
        <w:tc>
          <w:tcPr>
            <w:tcW w:w="735" w:type="dxa"/>
            <w:vMerge w:val="restart"/>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Объём в зачётном весе, </w:t>
            </w:r>
          </w:p>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кило-граммов</w:t>
            </w:r>
          </w:p>
          <w:p w:rsidR="00107B62" w:rsidRPr="00107B62" w:rsidRDefault="00107B62" w:rsidP="00107B62">
            <w:pPr>
              <w:tabs>
                <w:tab w:val="left" w:pos="284"/>
              </w:tabs>
              <w:rPr>
                <w:rFonts w:ascii="Times New Roman" w:eastAsia="Calibri" w:hAnsi="Times New Roman" w:cs="Times New Roman"/>
                <w:sz w:val="12"/>
                <w:szCs w:val="12"/>
              </w:rPr>
            </w:pPr>
          </w:p>
        </w:tc>
        <w:tc>
          <w:tcPr>
            <w:tcW w:w="795" w:type="dxa"/>
            <w:vMerge w:val="restart"/>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Объём в физическом весе,</w:t>
            </w:r>
          </w:p>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кило-граммов</w:t>
            </w:r>
          </w:p>
          <w:p w:rsidR="00107B62" w:rsidRPr="00107B62" w:rsidRDefault="00107B62" w:rsidP="00107B62">
            <w:pPr>
              <w:tabs>
                <w:tab w:val="left" w:pos="284"/>
              </w:tabs>
              <w:rPr>
                <w:rFonts w:ascii="Times New Roman" w:eastAsia="Calibri" w:hAnsi="Times New Roman" w:cs="Times New Roman"/>
                <w:sz w:val="12"/>
                <w:szCs w:val="12"/>
              </w:rPr>
            </w:pPr>
          </w:p>
        </w:tc>
        <w:tc>
          <w:tcPr>
            <w:tcW w:w="2177" w:type="dxa"/>
            <w:gridSpan w:val="2"/>
            <w:vMerge w:val="restart"/>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Стоимость реализованного в физическом весе молока и (или) плановая себестоимость отгруженного на собственную переработку в физическом весе молока, рублей</w:t>
            </w:r>
          </w:p>
        </w:tc>
      </w:tr>
      <w:tr w:rsidR="00107B62" w:rsidRPr="00107B62" w:rsidTr="00107B62">
        <w:trPr>
          <w:trHeight w:val="138"/>
        </w:trPr>
        <w:tc>
          <w:tcPr>
            <w:tcW w:w="567" w:type="dxa"/>
            <w:vMerge/>
          </w:tcPr>
          <w:p w:rsidR="00107B62" w:rsidRPr="00107B62" w:rsidRDefault="00107B62" w:rsidP="00107B62">
            <w:pPr>
              <w:tabs>
                <w:tab w:val="left" w:pos="284"/>
              </w:tabs>
              <w:jc w:val="both"/>
              <w:rPr>
                <w:rFonts w:ascii="Times New Roman" w:eastAsia="Calibri" w:hAnsi="Times New Roman" w:cs="Times New Roman"/>
                <w:sz w:val="12"/>
                <w:szCs w:val="12"/>
              </w:rPr>
            </w:pPr>
          </w:p>
        </w:tc>
        <w:tc>
          <w:tcPr>
            <w:tcW w:w="734" w:type="dxa"/>
            <w:vMerge w:val="restart"/>
          </w:tcPr>
          <w:p w:rsidR="00107B62" w:rsidRPr="00107B62" w:rsidRDefault="00107B62" w:rsidP="00107B6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Наимено</w:t>
            </w:r>
            <w:r w:rsidRPr="00107B62">
              <w:rPr>
                <w:rFonts w:ascii="Times New Roman" w:eastAsia="Calibri" w:hAnsi="Times New Roman" w:cs="Times New Roman"/>
                <w:sz w:val="12"/>
                <w:szCs w:val="12"/>
              </w:rPr>
              <w:t xml:space="preserve">вание </w:t>
            </w:r>
          </w:p>
          <w:p w:rsidR="00107B62" w:rsidRPr="00107B62" w:rsidRDefault="00107B62" w:rsidP="00107B62">
            <w:pPr>
              <w:tabs>
                <w:tab w:val="left" w:pos="284"/>
              </w:tabs>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приёмщика </w:t>
            </w:r>
          </w:p>
          <w:p w:rsidR="00107B62" w:rsidRPr="00107B62" w:rsidRDefault="00107B62" w:rsidP="00107B62">
            <w:pPr>
              <w:tabs>
                <w:tab w:val="left" w:pos="284"/>
              </w:tabs>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молока</w:t>
            </w:r>
          </w:p>
        </w:tc>
        <w:tc>
          <w:tcPr>
            <w:tcW w:w="915" w:type="dxa"/>
            <w:vMerge w:val="restart"/>
          </w:tcPr>
          <w:p w:rsidR="00107B62" w:rsidRPr="00107B62" w:rsidRDefault="00107B62" w:rsidP="00107B62">
            <w:pPr>
              <w:tabs>
                <w:tab w:val="left" w:pos="284"/>
              </w:tabs>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Вид </w:t>
            </w:r>
          </w:p>
          <w:p w:rsidR="00107B62" w:rsidRPr="00107B62" w:rsidRDefault="00107B62" w:rsidP="00107B62">
            <w:pPr>
              <w:tabs>
                <w:tab w:val="left" w:pos="284"/>
              </w:tabs>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деятельности </w:t>
            </w:r>
          </w:p>
          <w:p w:rsidR="00107B62" w:rsidRPr="00107B62" w:rsidRDefault="00107B62" w:rsidP="00107B62">
            <w:pPr>
              <w:tabs>
                <w:tab w:val="left" w:pos="284"/>
              </w:tabs>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приёмщика </w:t>
            </w:r>
          </w:p>
          <w:p w:rsidR="00107B62" w:rsidRPr="00107B62" w:rsidRDefault="00107B62" w:rsidP="00107B62">
            <w:pPr>
              <w:tabs>
                <w:tab w:val="left" w:pos="284"/>
              </w:tabs>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молока</w:t>
            </w:r>
          </w:p>
        </w:tc>
        <w:tc>
          <w:tcPr>
            <w:tcW w:w="735" w:type="dxa"/>
            <w:vMerge w:val="restart"/>
          </w:tcPr>
          <w:p w:rsidR="00107B62" w:rsidRPr="00107B62" w:rsidRDefault="00107B62" w:rsidP="00107B62">
            <w:pPr>
              <w:tabs>
                <w:tab w:val="left" w:pos="284"/>
              </w:tabs>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Дата </w:t>
            </w:r>
          </w:p>
          <w:p w:rsidR="00107B62" w:rsidRPr="00107B62" w:rsidRDefault="00107B62" w:rsidP="00107B62">
            <w:pPr>
              <w:tabs>
                <w:tab w:val="left" w:pos="284"/>
              </w:tabs>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документа</w:t>
            </w:r>
          </w:p>
        </w:tc>
        <w:tc>
          <w:tcPr>
            <w:tcW w:w="855" w:type="dxa"/>
            <w:vMerge w:val="restart"/>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Номер </w:t>
            </w:r>
          </w:p>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документа</w:t>
            </w:r>
          </w:p>
        </w:tc>
        <w:tc>
          <w:tcPr>
            <w:tcW w:w="735" w:type="dxa"/>
            <w:vMerge/>
          </w:tcPr>
          <w:p w:rsidR="00107B62" w:rsidRPr="00107B62" w:rsidRDefault="00107B62" w:rsidP="00107B62">
            <w:pPr>
              <w:tabs>
                <w:tab w:val="left" w:pos="284"/>
              </w:tabs>
              <w:rPr>
                <w:rFonts w:ascii="Times New Roman" w:eastAsia="Calibri" w:hAnsi="Times New Roman" w:cs="Times New Roman"/>
                <w:sz w:val="12"/>
                <w:szCs w:val="12"/>
              </w:rPr>
            </w:pPr>
          </w:p>
        </w:tc>
        <w:tc>
          <w:tcPr>
            <w:tcW w:w="795" w:type="dxa"/>
            <w:vMerge/>
          </w:tcPr>
          <w:p w:rsidR="00107B62" w:rsidRPr="00107B62" w:rsidRDefault="00107B62" w:rsidP="00107B62">
            <w:pPr>
              <w:tabs>
                <w:tab w:val="left" w:pos="284"/>
              </w:tabs>
              <w:rPr>
                <w:rFonts w:ascii="Times New Roman" w:eastAsia="Calibri" w:hAnsi="Times New Roman" w:cs="Times New Roman"/>
                <w:sz w:val="12"/>
                <w:szCs w:val="12"/>
              </w:rPr>
            </w:pPr>
          </w:p>
        </w:tc>
        <w:tc>
          <w:tcPr>
            <w:tcW w:w="2177" w:type="dxa"/>
            <w:gridSpan w:val="2"/>
            <w:vMerge/>
          </w:tcPr>
          <w:p w:rsidR="00107B62" w:rsidRPr="00107B62" w:rsidRDefault="00107B62" w:rsidP="00107B62">
            <w:pPr>
              <w:tabs>
                <w:tab w:val="left" w:pos="284"/>
              </w:tabs>
              <w:rPr>
                <w:rFonts w:ascii="Times New Roman" w:eastAsia="Calibri" w:hAnsi="Times New Roman" w:cs="Times New Roman"/>
                <w:sz w:val="12"/>
                <w:szCs w:val="12"/>
              </w:rPr>
            </w:pPr>
          </w:p>
        </w:tc>
      </w:tr>
      <w:tr w:rsidR="00107B62" w:rsidRPr="00107B62" w:rsidTr="00107B62">
        <w:trPr>
          <w:trHeight w:val="20"/>
        </w:trPr>
        <w:tc>
          <w:tcPr>
            <w:tcW w:w="567" w:type="dxa"/>
            <w:vMerge/>
          </w:tcPr>
          <w:p w:rsidR="00107B62" w:rsidRPr="00107B62" w:rsidRDefault="00107B62" w:rsidP="00107B62">
            <w:pPr>
              <w:tabs>
                <w:tab w:val="left" w:pos="284"/>
              </w:tabs>
              <w:jc w:val="both"/>
              <w:rPr>
                <w:rFonts w:ascii="Times New Roman" w:eastAsia="Calibri" w:hAnsi="Times New Roman" w:cs="Times New Roman"/>
                <w:sz w:val="12"/>
                <w:szCs w:val="12"/>
              </w:rPr>
            </w:pPr>
          </w:p>
        </w:tc>
        <w:tc>
          <w:tcPr>
            <w:tcW w:w="734" w:type="dxa"/>
            <w:vMerge/>
          </w:tcPr>
          <w:p w:rsidR="00107B62" w:rsidRPr="00107B62" w:rsidRDefault="00107B62" w:rsidP="00107B62">
            <w:pPr>
              <w:tabs>
                <w:tab w:val="left" w:pos="284"/>
              </w:tabs>
              <w:jc w:val="both"/>
              <w:rPr>
                <w:rFonts w:ascii="Times New Roman" w:eastAsia="Calibri" w:hAnsi="Times New Roman" w:cs="Times New Roman"/>
                <w:sz w:val="12"/>
                <w:szCs w:val="12"/>
              </w:rPr>
            </w:pPr>
          </w:p>
        </w:tc>
        <w:tc>
          <w:tcPr>
            <w:tcW w:w="915" w:type="dxa"/>
            <w:vMerge/>
          </w:tcPr>
          <w:p w:rsidR="00107B62" w:rsidRPr="00107B62" w:rsidRDefault="00107B62" w:rsidP="00107B62">
            <w:pPr>
              <w:tabs>
                <w:tab w:val="left" w:pos="284"/>
              </w:tabs>
              <w:jc w:val="both"/>
              <w:rPr>
                <w:rFonts w:ascii="Times New Roman" w:eastAsia="Calibri" w:hAnsi="Times New Roman" w:cs="Times New Roman"/>
                <w:sz w:val="12"/>
                <w:szCs w:val="12"/>
              </w:rPr>
            </w:pPr>
          </w:p>
        </w:tc>
        <w:tc>
          <w:tcPr>
            <w:tcW w:w="735" w:type="dxa"/>
            <w:vMerge/>
          </w:tcPr>
          <w:p w:rsidR="00107B62" w:rsidRPr="00107B62" w:rsidRDefault="00107B62" w:rsidP="00107B62">
            <w:pPr>
              <w:tabs>
                <w:tab w:val="left" w:pos="284"/>
              </w:tabs>
              <w:jc w:val="both"/>
              <w:rPr>
                <w:rFonts w:ascii="Times New Roman" w:eastAsia="Calibri" w:hAnsi="Times New Roman" w:cs="Times New Roman"/>
                <w:sz w:val="12"/>
                <w:szCs w:val="12"/>
              </w:rPr>
            </w:pPr>
          </w:p>
        </w:tc>
        <w:tc>
          <w:tcPr>
            <w:tcW w:w="855" w:type="dxa"/>
            <w:vMerge/>
          </w:tcPr>
          <w:p w:rsidR="00107B62" w:rsidRPr="00107B62" w:rsidRDefault="00107B62" w:rsidP="00107B62">
            <w:pPr>
              <w:tabs>
                <w:tab w:val="left" w:pos="284"/>
              </w:tabs>
              <w:rPr>
                <w:rFonts w:ascii="Times New Roman" w:eastAsia="Calibri" w:hAnsi="Times New Roman" w:cs="Times New Roman"/>
                <w:sz w:val="12"/>
                <w:szCs w:val="12"/>
              </w:rPr>
            </w:pPr>
          </w:p>
        </w:tc>
        <w:tc>
          <w:tcPr>
            <w:tcW w:w="735" w:type="dxa"/>
            <w:vMerge/>
          </w:tcPr>
          <w:p w:rsidR="00107B62" w:rsidRPr="00107B62" w:rsidRDefault="00107B62" w:rsidP="00107B62">
            <w:pPr>
              <w:tabs>
                <w:tab w:val="left" w:pos="284"/>
              </w:tabs>
              <w:rPr>
                <w:rFonts w:ascii="Times New Roman" w:eastAsia="Calibri" w:hAnsi="Times New Roman" w:cs="Times New Roman"/>
                <w:sz w:val="12"/>
                <w:szCs w:val="12"/>
              </w:rPr>
            </w:pPr>
          </w:p>
        </w:tc>
        <w:tc>
          <w:tcPr>
            <w:tcW w:w="795" w:type="dxa"/>
            <w:vMerge/>
          </w:tcPr>
          <w:p w:rsidR="00107B62" w:rsidRPr="00107B62" w:rsidRDefault="00107B62" w:rsidP="00107B62">
            <w:pPr>
              <w:tabs>
                <w:tab w:val="left" w:pos="284"/>
              </w:tabs>
              <w:rPr>
                <w:rFonts w:ascii="Times New Roman" w:eastAsia="Calibri" w:hAnsi="Times New Roman" w:cs="Times New Roman"/>
                <w:sz w:val="12"/>
                <w:szCs w:val="12"/>
              </w:rPr>
            </w:pPr>
          </w:p>
        </w:tc>
        <w:tc>
          <w:tcPr>
            <w:tcW w:w="975"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Всего</w:t>
            </w:r>
          </w:p>
        </w:tc>
        <w:tc>
          <w:tcPr>
            <w:tcW w:w="1202"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в том числе </w:t>
            </w:r>
          </w:p>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за 1 килограмм, рублей, копеек</w:t>
            </w:r>
          </w:p>
        </w:tc>
      </w:tr>
      <w:tr w:rsidR="00107B62" w:rsidRPr="00107B62" w:rsidTr="00107B62">
        <w:trPr>
          <w:trHeight w:val="20"/>
        </w:trPr>
        <w:tc>
          <w:tcPr>
            <w:tcW w:w="567" w:type="dxa"/>
          </w:tcPr>
          <w:p w:rsidR="00107B62" w:rsidRPr="00107B62" w:rsidRDefault="00107B62" w:rsidP="00107B62">
            <w:pPr>
              <w:tabs>
                <w:tab w:val="left" w:pos="284"/>
              </w:tabs>
              <w:jc w:val="both"/>
              <w:rPr>
                <w:rFonts w:ascii="Times New Roman" w:eastAsia="Calibri" w:hAnsi="Times New Roman" w:cs="Times New Roman"/>
                <w:sz w:val="12"/>
                <w:szCs w:val="12"/>
              </w:rPr>
            </w:pPr>
          </w:p>
        </w:tc>
        <w:tc>
          <w:tcPr>
            <w:tcW w:w="734" w:type="dxa"/>
          </w:tcPr>
          <w:p w:rsidR="00107B62" w:rsidRPr="00107B62" w:rsidRDefault="00107B62" w:rsidP="00107B62">
            <w:pPr>
              <w:tabs>
                <w:tab w:val="left" w:pos="284"/>
              </w:tabs>
              <w:jc w:val="both"/>
              <w:rPr>
                <w:rFonts w:ascii="Times New Roman" w:eastAsia="Calibri" w:hAnsi="Times New Roman" w:cs="Times New Roman"/>
                <w:sz w:val="12"/>
                <w:szCs w:val="12"/>
              </w:rPr>
            </w:pPr>
          </w:p>
        </w:tc>
        <w:tc>
          <w:tcPr>
            <w:tcW w:w="915" w:type="dxa"/>
          </w:tcPr>
          <w:p w:rsidR="00107B62" w:rsidRPr="00107B62" w:rsidRDefault="00107B62" w:rsidP="00107B62">
            <w:pPr>
              <w:tabs>
                <w:tab w:val="left" w:pos="284"/>
              </w:tabs>
              <w:jc w:val="both"/>
              <w:rPr>
                <w:rFonts w:ascii="Times New Roman" w:eastAsia="Calibri" w:hAnsi="Times New Roman" w:cs="Times New Roman"/>
                <w:sz w:val="12"/>
                <w:szCs w:val="12"/>
              </w:rPr>
            </w:pPr>
          </w:p>
        </w:tc>
        <w:tc>
          <w:tcPr>
            <w:tcW w:w="735" w:type="dxa"/>
          </w:tcPr>
          <w:p w:rsidR="00107B62" w:rsidRPr="00107B62" w:rsidRDefault="00107B62" w:rsidP="00107B62">
            <w:pPr>
              <w:tabs>
                <w:tab w:val="left" w:pos="284"/>
              </w:tabs>
              <w:jc w:val="both"/>
              <w:rPr>
                <w:rFonts w:ascii="Times New Roman" w:eastAsia="Calibri" w:hAnsi="Times New Roman" w:cs="Times New Roman"/>
                <w:sz w:val="12"/>
                <w:szCs w:val="12"/>
              </w:rPr>
            </w:pPr>
          </w:p>
        </w:tc>
        <w:tc>
          <w:tcPr>
            <w:tcW w:w="855" w:type="dxa"/>
          </w:tcPr>
          <w:p w:rsidR="00107B62" w:rsidRPr="00107B62" w:rsidRDefault="00107B62" w:rsidP="00107B62">
            <w:pPr>
              <w:tabs>
                <w:tab w:val="left" w:pos="284"/>
              </w:tabs>
              <w:rPr>
                <w:rFonts w:ascii="Times New Roman" w:eastAsia="Calibri" w:hAnsi="Times New Roman" w:cs="Times New Roman"/>
                <w:sz w:val="12"/>
                <w:szCs w:val="12"/>
              </w:rPr>
            </w:pPr>
          </w:p>
        </w:tc>
        <w:tc>
          <w:tcPr>
            <w:tcW w:w="735" w:type="dxa"/>
          </w:tcPr>
          <w:p w:rsidR="00107B62" w:rsidRPr="00107B62" w:rsidRDefault="00107B62" w:rsidP="00107B62">
            <w:pPr>
              <w:tabs>
                <w:tab w:val="left" w:pos="284"/>
              </w:tabs>
              <w:rPr>
                <w:rFonts w:ascii="Times New Roman" w:eastAsia="Calibri" w:hAnsi="Times New Roman" w:cs="Times New Roman"/>
                <w:sz w:val="12"/>
                <w:szCs w:val="12"/>
              </w:rPr>
            </w:pPr>
          </w:p>
        </w:tc>
        <w:tc>
          <w:tcPr>
            <w:tcW w:w="795" w:type="dxa"/>
          </w:tcPr>
          <w:p w:rsidR="00107B62" w:rsidRPr="00107B62" w:rsidRDefault="00107B62" w:rsidP="00107B62">
            <w:pPr>
              <w:tabs>
                <w:tab w:val="left" w:pos="284"/>
              </w:tabs>
              <w:rPr>
                <w:rFonts w:ascii="Times New Roman" w:eastAsia="Calibri" w:hAnsi="Times New Roman" w:cs="Times New Roman"/>
                <w:sz w:val="12"/>
                <w:szCs w:val="12"/>
              </w:rPr>
            </w:pPr>
          </w:p>
        </w:tc>
        <w:tc>
          <w:tcPr>
            <w:tcW w:w="975" w:type="dxa"/>
          </w:tcPr>
          <w:p w:rsidR="00107B62" w:rsidRPr="00107B62" w:rsidRDefault="00107B62" w:rsidP="00107B62">
            <w:pPr>
              <w:tabs>
                <w:tab w:val="left" w:pos="284"/>
              </w:tabs>
              <w:rPr>
                <w:rFonts w:ascii="Times New Roman" w:eastAsia="Calibri" w:hAnsi="Times New Roman" w:cs="Times New Roman"/>
                <w:sz w:val="12"/>
                <w:szCs w:val="12"/>
              </w:rPr>
            </w:pPr>
          </w:p>
        </w:tc>
        <w:tc>
          <w:tcPr>
            <w:tcW w:w="1202" w:type="dxa"/>
          </w:tcPr>
          <w:p w:rsidR="00107B62" w:rsidRPr="00107B62" w:rsidRDefault="00107B62" w:rsidP="00107B62">
            <w:pPr>
              <w:tabs>
                <w:tab w:val="left" w:pos="284"/>
              </w:tabs>
              <w:rPr>
                <w:rFonts w:ascii="Times New Roman" w:eastAsia="Calibri" w:hAnsi="Times New Roman" w:cs="Times New Roman"/>
                <w:sz w:val="12"/>
                <w:szCs w:val="12"/>
              </w:rPr>
            </w:pPr>
          </w:p>
        </w:tc>
      </w:tr>
      <w:tr w:rsidR="00107B62" w:rsidRPr="00107B62" w:rsidTr="00107B62">
        <w:trPr>
          <w:trHeight w:val="20"/>
        </w:trPr>
        <w:tc>
          <w:tcPr>
            <w:tcW w:w="567" w:type="dxa"/>
          </w:tcPr>
          <w:p w:rsidR="00107B62" w:rsidRPr="00107B62" w:rsidRDefault="00107B62" w:rsidP="00107B62">
            <w:pPr>
              <w:tabs>
                <w:tab w:val="left" w:pos="284"/>
              </w:tabs>
              <w:jc w:val="both"/>
              <w:rPr>
                <w:rFonts w:ascii="Times New Roman" w:eastAsia="Calibri" w:hAnsi="Times New Roman" w:cs="Times New Roman"/>
                <w:sz w:val="12"/>
                <w:szCs w:val="12"/>
              </w:rPr>
            </w:pPr>
          </w:p>
        </w:tc>
        <w:tc>
          <w:tcPr>
            <w:tcW w:w="734" w:type="dxa"/>
          </w:tcPr>
          <w:p w:rsidR="00107B62" w:rsidRPr="00107B62" w:rsidRDefault="00107B62" w:rsidP="00107B62">
            <w:pPr>
              <w:tabs>
                <w:tab w:val="left" w:pos="284"/>
              </w:tabs>
              <w:jc w:val="both"/>
              <w:rPr>
                <w:rFonts w:ascii="Times New Roman" w:eastAsia="Calibri" w:hAnsi="Times New Roman" w:cs="Times New Roman"/>
                <w:sz w:val="12"/>
                <w:szCs w:val="12"/>
              </w:rPr>
            </w:pPr>
          </w:p>
        </w:tc>
        <w:tc>
          <w:tcPr>
            <w:tcW w:w="915" w:type="dxa"/>
          </w:tcPr>
          <w:p w:rsidR="00107B62" w:rsidRPr="00107B62" w:rsidRDefault="00107B62" w:rsidP="00107B62">
            <w:pPr>
              <w:tabs>
                <w:tab w:val="left" w:pos="284"/>
              </w:tabs>
              <w:jc w:val="both"/>
              <w:rPr>
                <w:rFonts w:ascii="Times New Roman" w:eastAsia="Calibri" w:hAnsi="Times New Roman" w:cs="Times New Roman"/>
                <w:sz w:val="12"/>
                <w:szCs w:val="12"/>
              </w:rPr>
            </w:pPr>
          </w:p>
        </w:tc>
        <w:tc>
          <w:tcPr>
            <w:tcW w:w="735" w:type="dxa"/>
          </w:tcPr>
          <w:p w:rsidR="00107B62" w:rsidRPr="00107B62" w:rsidRDefault="00107B62" w:rsidP="00107B62">
            <w:pPr>
              <w:tabs>
                <w:tab w:val="left" w:pos="284"/>
              </w:tabs>
              <w:jc w:val="both"/>
              <w:rPr>
                <w:rFonts w:ascii="Times New Roman" w:eastAsia="Calibri" w:hAnsi="Times New Roman" w:cs="Times New Roman"/>
                <w:sz w:val="12"/>
                <w:szCs w:val="12"/>
              </w:rPr>
            </w:pPr>
          </w:p>
        </w:tc>
        <w:tc>
          <w:tcPr>
            <w:tcW w:w="855" w:type="dxa"/>
          </w:tcPr>
          <w:p w:rsidR="00107B62" w:rsidRPr="00107B62" w:rsidRDefault="00107B62" w:rsidP="00107B62">
            <w:pPr>
              <w:tabs>
                <w:tab w:val="left" w:pos="284"/>
              </w:tabs>
              <w:rPr>
                <w:rFonts w:ascii="Times New Roman" w:eastAsia="Calibri" w:hAnsi="Times New Roman" w:cs="Times New Roman"/>
                <w:sz w:val="12"/>
                <w:szCs w:val="12"/>
              </w:rPr>
            </w:pPr>
          </w:p>
        </w:tc>
        <w:tc>
          <w:tcPr>
            <w:tcW w:w="735" w:type="dxa"/>
          </w:tcPr>
          <w:p w:rsidR="00107B62" w:rsidRPr="00107B62" w:rsidRDefault="00107B62" w:rsidP="00107B62">
            <w:pPr>
              <w:tabs>
                <w:tab w:val="left" w:pos="284"/>
              </w:tabs>
              <w:rPr>
                <w:rFonts w:ascii="Times New Roman" w:eastAsia="Calibri" w:hAnsi="Times New Roman" w:cs="Times New Roman"/>
                <w:sz w:val="12"/>
                <w:szCs w:val="12"/>
              </w:rPr>
            </w:pPr>
          </w:p>
        </w:tc>
        <w:tc>
          <w:tcPr>
            <w:tcW w:w="795" w:type="dxa"/>
          </w:tcPr>
          <w:p w:rsidR="00107B62" w:rsidRPr="00107B62" w:rsidRDefault="00107B62" w:rsidP="00107B62">
            <w:pPr>
              <w:tabs>
                <w:tab w:val="left" w:pos="284"/>
              </w:tabs>
              <w:rPr>
                <w:rFonts w:ascii="Times New Roman" w:eastAsia="Calibri" w:hAnsi="Times New Roman" w:cs="Times New Roman"/>
                <w:sz w:val="12"/>
                <w:szCs w:val="12"/>
              </w:rPr>
            </w:pPr>
          </w:p>
        </w:tc>
        <w:tc>
          <w:tcPr>
            <w:tcW w:w="975" w:type="dxa"/>
          </w:tcPr>
          <w:p w:rsidR="00107B62" w:rsidRPr="00107B62" w:rsidRDefault="00107B62" w:rsidP="00107B62">
            <w:pPr>
              <w:tabs>
                <w:tab w:val="left" w:pos="284"/>
              </w:tabs>
              <w:rPr>
                <w:rFonts w:ascii="Times New Roman" w:eastAsia="Calibri" w:hAnsi="Times New Roman" w:cs="Times New Roman"/>
                <w:sz w:val="12"/>
                <w:szCs w:val="12"/>
              </w:rPr>
            </w:pPr>
          </w:p>
        </w:tc>
        <w:tc>
          <w:tcPr>
            <w:tcW w:w="1202" w:type="dxa"/>
          </w:tcPr>
          <w:p w:rsidR="00107B62" w:rsidRPr="00107B62" w:rsidRDefault="00107B62" w:rsidP="00107B62">
            <w:pPr>
              <w:tabs>
                <w:tab w:val="left" w:pos="284"/>
              </w:tabs>
              <w:rPr>
                <w:rFonts w:ascii="Times New Roman" w:eastAsia="Calibri" w:hAnsi="Times New Roman" w:cs="Times New Roman"/>
                <w:sz w:val="12"/>
                <w:szCs w:val="12"/>
              </w:rPr>
            </w:pPr>
          </w:p>
        </w:tc>
      </w:tr>
      <w:tr w:rsidR="00107B62" w:rsidRPr="00107B62" w:rsidTr="00107B62">
        <w:trPr>
          <w:trHeight w:val="20"/>
        </w:trPr>
        <w:tc>
          <w:tcPr>
            <w:tcW w:w="567" w:type="dxa"/>
          </w:tcPr>
          <w:p w:rsidR="00107B62" w:rsidRPr="00107B62" w:rsidRDefault="00107B62" w:rsidP="00107B62">
            <w:pPr>
              <w:tabs>
                <w:tab w:val="left" w:pos="284"/>
              </w:tabs>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Всего</w:t>
            </w:r>
          </w:p>
        </w:tc>
        <w:tc>
          <w:tcPr>
            <w:tcW w:w="734" w:type="dxa"/>
          </w:tcPr>
          <w:p w:rsidR="00107B62" w:rsidRPr="00107B62" w:rsidRDefault="00107B62" w:rsidP="00107B62">
            <w:pPr>
              <w:tabs>
                <w:tab w:val="left" w:pos="284"/>
              </w:tabs>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915" w:type="dxa"/>
          </w:tcPr>
          <w:p w:rsidR="00107B62" w:rsidRPr="00107B62" w:rsidRDefault="00107B62" w:rsidP="00107B62">
            <w:pPr>
              <w:tabs>
                <w:tab w:val="left" w:pos="284"/>
              </w:tabs>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35" w:type="dxa"/>
          </w:tcPr>
          <w:p w:rsidR="00107B62" w:rsidRPr="00107B62" w:rsidRDefault="00107B62" w:rsidP="00107B62">
            <w:pPr>
              <w:tabs>
                <w:tab w:val="left" w:pos="284"/>
              </w:tabs>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855"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35" w:type="dxa"/>
          </w:tcPr>
          <w:p w:rsidR="00107B62" w:rsidRPr="00107B62" w:rsidRDefault="00107B62" w:rsidP="00107B62">
            <w:pPr>
              <w:tabs>
                <w:tab w:val="left" w:pos="284"/>
              </w:tabs>
              <w:rPr>
                <w:rFonts w:ascii="Times New Roman" w:eastAsia="Calibri" w:hAnsi="Times New Roman" w:cs="Times New Roman"/>
                <w:sz w:val="12"/>
                <w:szCs w:val="12"/>
              </w:rPr>
            </w:pPr>
          </w:p>
        </w:tc>
        <w:tc>
          <w:tcPr>
            <w:tcW w:w="795" w:type="dxa"/>
          </w:tcPr>
          <w:p w:rsidR="00107B62" w:rsidRPr="00107B62" w:rsidRDefault="00107B62" w:rsidP="00107B62">
            <w:pPr>
              <w:tabs>
                <w:tab w:val="left" w:pos="284"/>
              </w:tabs>
              <w:rPr>
                <w:rFonts w:ascii="Times New Roman" w:eastAsia="Calibri" w:hAnsi="Times New Roman" w:cs="Times New Roman"/>
                <w:sz w:val="12"/>
                <w:szCs w:val="12"/>
              </w:rPr>
            </w:pPr>
          </w:p>
        </w:tc>
        <w:tc>
          <w:tcPr>
            <w:tcW w:w="975" w:type="dxa"/>
          </w:tcPr>
          <w:p w:rsidR="00107B62" w:rsidRPr="00107B62" w:rsidRDefault="00107B62" w:rsidP="00107B62">
            <w:pPr>
              <w:tabs>
                <w:tab w:val="left" w:pos="284"/>
              </w:tabs>
              <w:rPr>
                <w:rFonts w:ascii="Times New Roman" w:eastAsia="Calibri" w:hAnsi="Times New Roman" w:cs="Times New Roman"/>
                <w:sz w:val="12"/>
                <w:szCs w:val="12"/>
              </w:rPr>
            </w:pPr>
          </w:p>
        </w:tc>
        <w:tc>
          <w:tcPr>
            <w:tcW w:w="1202" w:type="dxa"/>
          </w:tcPr>
          <w:p w:rsidR="00107B62" w:rsidRPr="00107B62" w:rsidRDefault="00107B62" w:rsidP="00107B62">
            <w:pPr>
              <w:tabs>
                <w:tab w:val="left" w:pos="284"/>
              </w:tabs>
              <w:rPr>
                <w:rFonts w:ascii="Times New Roman" w:eastAsia="Calibri" w:hAnsi="Times New Roman" w:cs="Times New Roman"/>
                <w:sz w:val="12"/>
                <w:szCs w:val="12"/>
              </w:rPr>
            </w:pPr>
          </w:p>
        </w:tc>
      </w:tr>
    </w:tbl>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Руководитель сельскохозяйственного товаропроизводителя,</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организации агропромышленного комплекса*                                                     _________                   _____________   </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подпись </w:t>
      </w:r>
      <w:r w:rsidRPr="00107B62">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w:t>
      </w:r>
      <w:r w:rsidRPr="00107B62">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107B62">
        <w:rPr>
          <w:rFonts w:ascii="Times New Roman" w:eastAsia="Calibri" w:hAnsi="Times New Roman" w:cs="Times New Roman"/>
          <w:sz w:val="12"/>
          <w:szCs w:val="12"/>
        </w:rPr>
        <w:t xml:space="preserve">Фамилия         </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Главный бухгалтер сельскохозяйственного товаропроизводителя,</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организации агропромышленного комплекса**                                             _________                   _____________</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подпись</w:t>
      </w:r>
      <w:r w:rsidRPr="00107B62">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w:t>
      </w:r>
      <w:r w:rsidRPr="00107B62">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107B62">
        <w:rPr>
          <w:rFonts w:ascii="Times New Roman" w:eastAsia="Calibri" w:hAnsi="Times New Roman" w:cs="Times New Roman"/>
          <w:sz w:val="12"/>
          <w:szCs w:val="12"/>
        </w:rPr>
        <w:t>Фамилия</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Дата</w:t>
      </w:r>
    </w:p>
    <w:p w:rsidR="00107B62" w:rsidRPr="00107B62" w:rsidRDefault="00107B62" w:rsidP="00107B62">
      <w:pPr>
        <w:tabs>
          <w:tab w:val="left" w:pos="284"/>
        </w:tabs>
        <w:spacing w:after="0" w:line="240" w:lineRule="auto"/>
        <w:ind w:firstLine="284"/>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__________________</w:t>
      </w:r>
    </w:p>
    <w:p w:rsidR="00107B62" w:rsidRPr="00107B62" w:rsidRDefault="00107B62" w:rsidP="00107B62">
      <w:pPr>
        <w:tabs>
          <w:tab w:val="left" w:pos="284"/>
        </w:tabs>
        <w:spacing w:after="0" w:line="240" w:lineRule="auto"/>
        <w:ind w:firstLine="284"/>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*Для крестьянских (фермерских) хозяйств – подпись главы крестьянского (фермерского) хозяйства, для индивидуального предпринимателя – подпись индивидуального предпринимателя.</w:t>
      </w:r>
    </w:p>
    <w:p w:rsidR="00107B62" w:rsidRPr="00107B62" w:rsidRDefault="00107B62" w:rsidP="00107B62">
      <w:pPr>
        <w:tabs>
          <w:tab w:val="left" w:pos="284"/>
        </w:tabs>
        <w:spacing w:after="0" w:line="240" w:lineRule="auto"/>
        <w:ind w:firstLine="284"/>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**При отсутствии в штате должности главного бухгалтера – подпись бухгалтера или иного лица, ответственного за ведение бухгалтерского учёта.</w:t>
      </w:r>
    </w:p>
    <w:p w:rsidR="00394861" w:rsidRDefault="00394861" w:rsidP="00C2660B">
      <w:pPr>
        <w:tabs>
          <w:tab w:val="left" w:pos="284"/>
        </w:tabs>
        <w:spacing w:after="0" w:line="240" w:lineRule="auto"/>
        <w:jc w:val="both"/>
        <w:rPr>
          <w:rFonts w:ascii="Times New Roman" w:eastAsia="Calibri" w:hAnsi="Times New Roman" w:cs="Times New Roman"/>
          <w:sz w:val="12"/>
          <w:szCs w:val="12"/>
        </w:rPr>
      </w:pPr>
    </w:p>
    <w:p w:rsidR="00107B62" w:rsidRPr="006D77A2" w:rsidRDefault="00107B62" w:rsidP="00107B6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11</w:t>
      </w:r>
    </w:p>
    <w:p w:rsidR="00107B62" w:rsidRPr="006D77A2" w:rsidRDefault="00107B62" w:rsidP="00107B6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к Порядку предоставления субсидий сельскохозяйственным</w:t>
      </w:r>
    </w:p>
    <w:p w:rsidR="00107B62" w:rsidRPr="006D77A2" w:rsidRDefault="00107B62" w:rsidP="00107B6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товаропроизводителям и организациям агропромышленного комплекса,</w:t>
      </w:r>
    </w:p>
    <w:p w:rsidR="00107B62" w:rsidRPr="006D77A2" w:rsidRDefault="00107B62" w:rsidP="00107B6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осуществляющим свою деятельность на территории Самарской области,</w:t>
      </w:r>
    </w:p>
    <w:p w:rsidR="00107B62" w:rsidRPr="006D77A2" w:rsidRDefault="00107B62" w:rsidP="00107B6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в целях возмещения затрат в связи с производством сельскохозяйственной</w:t>
      </w:r>
    </w:p>
    <w:p w:rsidR="00107B62" w:rsidRPr="005C2299" w:rsidRDefault="00107B62" w:rsidP="00107B6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продукции в части расходов на развитие молочного скотоводства</w:t>
      </w:r>
      <w:r>
        <w:rPr>
          <w:rFonts w:ascii="Times New Roman" w:eastAsia="Calibri" w:hAnsi="Times New Roman" w:cs="Times New Roman"/>
          <w:i/>
          <w:sz w:val="12"/>
          <w:szCs w:val="12"/>
        </w:rPr>
        <w:t xml:space="preserve"> </w:t>
      </w:r>
      <w:r w:rsidRPr="006D77A2">
        <w:rPr>
          <w:rFonts w:ascii="Times New Roman" w:eastAsia="Calibri" w:hAnsi="Times New Roman" w:cs="Times New Roman"/>
          <w:i/>
          <w:sz w:val="12"/>
          <w:szCs w:val="12"/>
        </w:rPr>
        <w:t>Самарской области</w:t>
      </w: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Справка-расчёт</w:t>
      </w: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для предоставления субсидий крестьянским (фермерским) хозяйствам, индивидуальным предпринимателям, осуществляющим свою деятельность на территории Самарской области, на производство молока</w:t>
      </w: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_____________________________________________________________________________________________________________</w:t>
      </w: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(полное наименование крестьянского (фермерского) хозяйства, индивидуального предпринимателя, муниципальный район)</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ИНН ____________________________________, </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за _____________________ 20 ___ г.                       </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(квартал)</w:t>
      </w:r>
      <w:r w:rsidRPr="00107B62">
        <w:rPr>
          <w:rFonts w:ascii="Times New Roman" w:eastAsia="Calibri" w:hAnsi="Times New Roman" w:cs="Times New Roman"/>
          <w:sz w:val="12"/>
          <w:szCs w:val="12"/>
        </w:rPr>
        <w:tab/>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911"/>
        <w:gridCol w:w="1713"/>
        <w:gridCol w:w="1713"/>
      </w:tblGrid>
      <w:tr w:rsidR="00107B62" w:rsidRPr="00107B62" w:rsidTr="00107B62">
        <w:trPr>
          <w:trHeight w:val="20"/>
        </w:trPr>
        <w:tc>
          <w:tcPr>
            <w:tcW w:w="4395"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Наименование продукции</w:t>
            </w:r>
          </w:p>
        </w:tc>
        <w:tc>
          <w:tcPr>
            <w:tcW w:w="3827"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Объём произведённой продукции, килограммов</w:t>
            </w:r>
          </w:p>
        </w:tc>
        <w:tc>
          <w:tcPr>
            <w:tcW w:w="3402"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Ставка расчёта размера субсидии за один килограмм произведённой продукции, рублей</w:t>
            </w:r>
          </w:p>
        </w:tc>
        <w:tc>
          <w:tcPr>
            <w:tcW w:w="3402"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Сумма субсидии</w:t>
            </w:r>
          </w:p>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к выплате, рублей </w:t>
            </w:r>
          </w:p>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(гр. 2 х  гр. 3)</w:t>
            </w:r>
          </w:p>
        </w:tc>
      </w:tr>
      <w:tr w:rsidR="00107B62" w:rsidRPr="00107B62" w:rsidTr="00107B62">
        <w:trPr>
          <w:trHeight w:val="20"/>
        </w:trPr>
        <w:tc>
          <w:tcPr>
            <w:tcW w:w="4395"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1</w:t>
            </w:r>
          </w:p>
        </w:tc>
        <w:tc>
          <w:tcPr>
            <w:tcW w:w="3827"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2</w:t>
            </w:r>
          </w:p>
        </w:tc>
        <w:tc>
          <w:tcPr>
            <w:tcW w:w="3402"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3</w:t>
            </w:r>
          </w:p>
        </w:tc>
        <w:tc>
          <w:tcPr>
            <w:tcW w:w="3402"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4</w:t>
            </w:r>
          </w:p>
        </w:tc>
      </w:tr>
      <w:tr w:rsidR="00107B62" w:rsidRPr="00107B62" w:rsidTr="00107B62">
        <w:trPr>
          <w:trHeight w:val="20"/>
        </w:trPr>
        <w:tc>
          <w:tcPr>
            <w:tcW w:w="4395"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Молоко</w:t>
            </w:r>
          </w:p>
        </w:tc>
        <w:tc>
          <w:tcPr>
            <w:tcW w:w="3827"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3402"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3402"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r>
      <w:tr w:rsidR="00107B62" w:rsidRPr="00107B62" w:rsidTr="00107B62">
        <w:trPr>
          <w:trHeight w:val="20"/>
        </w:trPr>
        <w:tc>
          <w:tcPr>
            <w:tcW w:w="4395"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3827"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3402"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3402"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r>
      <w:tr w:rsidR="00107B62" w:rsidRPr="00107B62" w:rsidTr="00107B62">
        <w:trPr>
          <w:trHeight w:val="20"/>
        </w:trPr>
        <w:tc>
          <w:tcPr>
            <w:tcW w:w="4395"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Итого</w:t>
            </w:r>
          </w:p>
        </w:tc>
        <w:tc>
          <w:tcPr>
            <w:tcW w:w="3827"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c>
          <w:tcPr>
            <w:tcW w:w="3402"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3402" w:type="dxa"/>
            <w:shd w:val="clear" w:color="auto" w:fill="auto"/>
          </w:tcPr>
          <w:p w:rsidR="00107B62" w:rsidRPr="00107B62" w:rsidRDefault="00107B62" w:rsidP="00107B62">
            <w:pPr>
              <w:tabs>
                <w:tab w:val="left" w:pos="284"/>
              </w:tabs>
              <w:spacing w:after="0" w:line="240" w:lineRule="auto"/>
              <w:rPr>
                <w:rFonts w:ascii="Times New Roman" w:eastAsia="Calibri" w:hAnsi="Times New Roman" w:cs="Times New Roman"/>
                <w:sz w:val="12"/>
                <w:szCs w:val="12"/>
              </w:rPr>
            </w:pPr>
          </w:p>
        </w:tc>
      </w:tr>
    </w:tbl>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Глава крестьянского (фермерского) хозяйства,</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индивидуальный предприниматель                                                                          _________                            _____________   </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подпись </w:t>
      </w:r>
      <w:r w:rsidRPr="00107B62">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w:t>
      </w:r>
      <w:r w:rsidRPr="00107B62">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107B62">
        <w:rPr>
          <w:rFonts w:ascii="Times New Roman" w:eastAsia="Calibri" w:hAnsi="Times New Roman" w:cs="Times New Roman"/>
          <w:sz w:val="12"/>
          <w:szCs w:val="12"/>
        </w:rPr>
        <w:t xml:space="preserve">Фамилия         </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Главный бухгалтер крестьянского (фермерского) хозяйства,</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индивидуального предпринимателя*                                                                         _________                           _____________</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подпись</w:t>
      </w:r>
      <w:r w:rsidRPr="00107B62">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w:t>
      </w:r>
      <w:r w:rsidRPr="00107B62">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107B62">
        <w:rPr>
          <w:rFonts w:ascii="Times New Roman" w:eastAsia="Calibri" w:hAnsi="Times New Roman" w:cs="Times New Roman"/>
          <w:sz w:val="12"/>
          <w:szCs w:val="12"/>
        </w:rPr>
        <w:t>Фамилия</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Дата</w:t>
      </w:r>
    </w:p>
    <w:p w:rsidR="00107B62" w:rsidRPr="00107B62" w:rsidRDefault="00107B62" w:rsidP="00107B62">
      <w:pPr>
        <w:tabs>
          <w:tab w:val="left" w:pos="284"/>
        </w:tabs>
        <w:spacing w:after="0" w:line="240" w:lineRule="auto"/>
        <w:ind w:firstLine="284"/>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_____________________</w:t>
      </w:r>
    </w:p>
    <w:p w:rsidR="00107B62" w:rsidRPr="00107B62" w:rsidRDefault="00107B62" w:rsidP="00107B62">
      <w:pPr>
        <w:tabs>
          <w:tab w:val="left" w:pos="284"/>
        </w:tabs>
        <w:spacing w:after="0" w:line="240" w:lineRule="auto"/>
        <w:ind w:firstLine="284"/>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*При отсутствии в штате должности главного бухгалтера – подпись бухгалтера или иного лица, ответственного за ведение бухгалтерского учёта.</w:t>
      </w:r>
    </w:p>
    <w:p w:rsidR="00394861" w:rsidRDefault="00394861" w:rsidP="00107B62">
      <w:pPr>
        <w:tabs>
          <w:tab w:val="left" w:pos="284"/>
        </w:tabs>
        <w:spacing w:after="0" w:line="240" w:lineRule="auto"/>
        <w:jc w:val="both"/>
        <w:rPr>
          <w:rFonts w:ascii="Times New Roman" w:eastAsia="Calibri" w:hAnsi="Times New Roman" w:cs="Times New Roman"/>
          <w:sz w:val="12"/>
          <w:szCs w:val="12"/>
        </w:rPr>
      </w:pPr>
    </w:p>
    <w:p w:rsidR="00107B62" w:rsidRPr="006D77A2" w:rsidRDefault="00107B62" w:rsidP="00107B6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12</w:t>
      </w:r>
    </w:p>
    <w:p w:rsidR="00107B62" w:rsidRPr="006D77A2" w:rsidRDefault="00107B62" w:rsidP="00107B6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к Порядку предоставления субсидий сельскохозяйственным</w:t>
      </w:r>
    </w:p>
    <w:p w:rsidR="00107B62" w:rsidRPr="006D77A2" w:rsidRDefault="00107B62" w:rsidP="00107B6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товаропроизводителям и организациям агропромышленного комплекса,</w:t>
      </w:r>
    </w:p>
    <w:p w:rsidR="00107B62" w:rsidRPr="006D77A2" w:rsidRDefault="00107B62" w:rsidP="00107B6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осуществляющим свою деятельность на территории Самарской области,</w:t>
      </w:r>
    </w:p>
    <w:p w:rsidR="00107B62" w:rsidRPr="006D77A2" w:rsidRDefault="00107B62" w:rsidP="00107B6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в целях возмещения затрат в связи с производством сельскохозяйственной</w:t>
      </w:r>
    </w:p>
    <w:p w:rsidR="00107B62" w:rsidRPr="005C2299" w:rsidRDefault="00107B62" w:rsidP="00107B62">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продукции в части расходов на развитие молочного скотоводства</w:t>
      </w:r>
      <w:r>
        <w:rPr>
          <w:rFonts w:ascii="Times New Roman" w:eastAsia="Calibri" w:hAnsi="Times New Roman" w:cs="Times New Roman"/>
          <w:i/>
          <w:sz w:val="12"/>
          <w:szCs w:val="12"/>
        </w:rPr>
        <w:t xml:space="preserve"> </w:t>
      </w:r>
      <w:r w:rsidRPr="006D77A2">
        <w:rPr>
          <w:rFonts w:ascii="Times New Roman" w:eastAsia="Calibri" w:hAnsi="Times New Roman" w:cs="Times New Roman"/>
          <w:i/>
          <w:sz w:val="12"/>
          <w:szCs w:val="12"/>
        </w:rPr>
        <w:t>Самарской области</w:t>
      </w:r>
    </w:p>
    <w:p w:rsidR="00107B62" w:rsidRDefault="00107B62" w:rsidP="00107B62">
      <w:pPr>
        <w:tabs>
          <w:tab w:val="left" w:pos="284"/>
        </w:tabs>
        <w:spacing w:after="0" w:line="240" w:lineRule="auto"/>
        <w:jc w:val="center"/>
        <w:rPr>
          <w:rFonts w:ascii="Times New Roman" w:eastAsia="Calibri" w:hAnsi="Times New Roman" w:cs="Times New Roman"/>
          <w:sz w:val="12"/>
          <w:szCs w:val="12"/>
        </w:rPr>
      </w:pP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Справка</w:t>
      </w: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о производственных показателях</w:t>
      </w: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___________________________________________________________________________________________________________</w:t>
      </w:r>
    </w:p>
    <w:p w:rsidR="00107B62" w:rsidRPr="00107B62" w:rsidRDefault="00107B62" w:rsidP="00107B62">
      <w:pPr>
        <w:tabs>
          <w:tab w:val="left" w:pos="284"/>
        </w:tabs>
        <w:spacing w:after="0" w:line="240" w:lineRule="auto"/>
        <w:jc w:val="center"/>
        <w:rPr>
          <w:rFonts w:ascii="Times New Roman" w:eastAsia="Calibri" w:hAnsi="Times New Roman" w:cs="Times New Roman"/>
          <w:sz w:val="12"/>
          <w:szCs w:val="12"/>
        </w:rPr>
      </w:pPr>
      <w:r w:rsidRPr="00107B62">
        <w:rPr>
          <w:rFonts w:ascii="Times New Roman" w:eastAsia="Calibri" w:hAnsi="Times New Roman" w:cs="Times New Roman"/>
          <w:sz w:val="12"/>
          <w:szCs w:val="12"/>
        </w:rPr>
        <w:t>(полное наименование крестьянского (фермерского) хозяйства, индивидуального предпринимателя, муниципальный район)</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за _______________ 20 ___ г.                       </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(квартал)</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p>
    <w:tbl>
      <w:tblPr>
        <w:tblStyle w:val="212"/>
        <w:tblW w:w="7513" w:type="dxa"/>
        <w:tblInd w:w="108" w:type="dxa"/>
        <w:tblLayout w:type="fixed"/>
        <w:tblLook w:val="01E0" w:firstRow="1" w:lastRow="1" w:firstColumn="1" w:lastColumn="1" w:noHBand="0" w:noVBand="0"/>
      </w:tblPr>
      <w:tblGrid>
        <w:gridCol w:w="426"/>
        <w:gridCol w:w="1876"/>
        <w:gridCol w:w="757"/>
        <w:gridCol w:w="856"/>
        <w:gridCol w:w="63"/>
        <w:gridCol w:w="796"/>
        <w:gridCol w:w="788"/>
        <w:gridCol w:w="709"/>
        <w:gridCol w:w="1242"/>
      </w:tblGrid>
      <w:tr w:rsidR="00107B62" w:rsidRPr="00107B62" w:rsidTr="00313DB6">
        <w:trPr>
          <w:trHeight w:val="20"/>
        </w:trPr>
        <w:tc>
          <w:tcPr>
            <w:tcW w:w="426" w:type="dxa"/>
            <w:vMerge w:val="restart"/>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w:t>
            </w:r>
          </w:p>
          <w:p w:rsidR="00107B62" w:rsidRPr="00107B62" w:rsidRDefault="00107B62" w:rsidP="00107B6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стро</w:t>
            </w:r>
            <w:r w:rsidRPr="00107B62">
              <w:rPr>
                <w:rFonts w:ascii="Times New Roman" w:eastAsia="Calibri" w:hAnsi="Times New Roman" w:cs="Times New Roman"/>
                <w:sz w:val="12"/>
                <w:szCs w:val="12"/>
              </w:rPr>
              <w:t>ки</w:t>
            </w:r>
          </w:p>
        </w:tc>
        <w:tc>
          <w:tcPr>
            <w:tcW w:w="1876" w:type="dxa"/>
            <w:vMerge w:val="restart"/>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Наименование </w:t>
            </w:r>
          </w:p>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производственного показателя</w:t>
            </w:r>
          </w:p>
        </w:tc>
        <w:tc>
          <w:tcPr>
            <w:tcW w:w="757" w:type="dxa"/>
            <w:vMerge w:val="restart"/>
          </w:tcPr>
          <w:p w:rsidR="00107B62" w:rsidRPr="00107B62" w:rsidRDefault="00107B62" w:rsidP="00107B6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Единица изме</w:t>
            </w:r>
            <w:r w:rsidRPr="00107B62">
              <w:rPr>
                <w:rFonts w:ascii="Times New Roman" w:eastAsia="Calibri" w:hAnsi="Times New Roman" w:cs="Times New Roman"/>
                <w:sz w:val="12"/>
                <w:szCs w:val="12"/>
              </w:rPr>
              <w:t>рения</w:t>
            </w:r>
          </w:p>
        </w:tc>
        <w:tc>
          <w:tcPr>
            <w:tcW w:w="4454" w:type="dxa"/>
            <w:gridSpan w:val="6"/>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Значение производственного показателя</w:t>
            </w:r>
          </w:p>
        </w:tc>
      </w:tr>
      <w:tr w:rsidR="00107B62" w:rsidRPr="00107B62" w:rsidTr="00313DB6">
        <w:trPr>
          <w:trHeight w:val="20"/>
        </w:trPr>
        <w:tc>
          <w:tcPr>
            <w:tcW w:w="426" w:type="dxa"/>
            <w:vMerge/>
          </w:tcPr>
          <w:p w:rsidR="00107B62" w:rsidRPr="00107B62" w:rsidRDefault="00107B62" w:rsidP="00107B62">
            <w:pPr>
              <w:tabs>
                <w:tab w:val="left" w:pos="284"/>
              </w:tabs>
              <w:rPr>
                <w:rFonts w:ascii="Times New Roman" w:eastAsia="Calibri" w:hAnsi="Times New Roman" w:cs="Times New Roman"/>
                <w:sz w:val="12"/>
                <w:szCs w:val="12"/>
              </w:rPr>
            </w:pPr>
          </w:p>
        </w:tc>
        <w:tc>
          <w:tcPr>
            <w:tcW w:w="1876" w:type="dxa"/>
            <w:vMerge/>
          </w:tcPr>
          <w:p w:rsidR="00107B62" w:rsidRPr="00107B62" w:rsidRDefault="00107B62" w:rsidP="00107B62">
            <w:pPr>
              <w:tabs>
                <w:tab w:val="left" w:pos="284"/>
              </w:tabs>
              <w:rPr>
                <w:rFonts w:ascii="Times New Roman" w:eastAsia="Calibri" w:hAnsi="Times New Roman" w:cs="Times New Roman"/>
                <w:sz w:val="12"/>
                <w:szCs w:val="12"/>
              </w:rPr>
            </w:pPr>
          </w:p>
        </w:tc>
        <w:tc>
          <w:tcPr>
            <w:tcW w:w="757" w:type="dxa"/>
            <w:vMerge/>
          </w:tcPr>
          <w:p w:rsidR="00107B62" w:rsidRPr="00107B62" w:rsidRDefault="00107B62" w:rsidP="00107B62">
            <w:pPr>
              <w:tabs>
                <w:tab w:val="left" w:pos="284"/>
              </w:tabs>
              <w:rPr>
                <w:rFonts w:ascii="Times New Roman" w:eastAsia="Calibri" w:hAnsi="Times New Roman" w:cs="Times New Roman"/>
                <w:sz w:val="12"/>
                <w:szCs w:val="12"/>
              </w:rPr>
            </w:pPr>
          </w:p>
        </w:tc>
        <w:tc>
          <w:tcPr>
            <w:tcW w:w="85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на 1 января текущего финансового года</w:t>
            </w:r>
          </w:p>
        </w:tc>
        <w:tc>
          <w:tcPr>
            <w:tcW w:w="859" w:type="dxa"/>
            <w:gridSpan w:val="2"/>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на начало отчётного квартала</w:t>
            </w:r>
          </w:p>
        </w:tc>
        <w:tc>
          <w:tcPr>
            <w:tcW w:w="788"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на конец отчётного квартала</w:t>
            </w:r>
          </w:p>
        </w:tc>
        <w:tc>
          <w:tcPr>
            <w:tcW w:w="709"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всего за отчётный  квартал </w:t>
            </w:r>
          </w:p>
        </w:tc>
        <w:tc>
          <w:tcPr>
            <w:tcW w:w="1242"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в течение текущего фи</w:t>
            </w:r>
            <w:r>
              <w:rPr>
                <w:rFonts w:ascii="Times New Roman" w:eastAsia="Calibri" w:hAnsi="Times New Roman" w:cs="Times New Roman"/>
                <w:sz w:val="12"/>
                <w:szCs w:val="12"/>
              </w:rPr>
              <w:t>нансо</w:t>
            </w:r>
            <w:r w:rsidRPr="00107B62">
              <w:rPr>
                <w:rFonts w:ascii="Times New Roman" w:eastAsia="Calibri" w:hAnsi="Times New Roman" w:cs="Times New Roman"/>
                <w:sz w:val="12"/>
                <w:szCs w:val="12"/>
              </w:rPr>
              <w:t>вого года  нарастающим итогом</w:t>
            </w:r>
          </w:p>
        </w:tc>
      </w:tr>
      <w:tr w:rsidR="00107B62" w:rsidRPr="00107B62" w:rsidTr="00313DB6">
        <w:trPr>
          <w:trHeight w:val="20"/>
        </w:trPr>
        <w:tc>
          <w:tcPr>
            <w:tcW w:w="42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1.</w:t>
            </w:r>
          </w:p>
        </w:tc>
        <w:tc>
          <w:tcPr>
            <w:tcW w:w="187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Поголовье коров</w:t>
            </w:r>
          </w:p>
        </w:tc>
        <w:tc>
          <w:tcPr>
            <w:tcW w:w="757"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голов</w:t>
            </w:r>
          </w:p>
        </w:tc>
        <w:tc>
          <w:tcPr>
            <w:tcW w:w="856" w:type="dxa"/>
          </w:tcPr>
          <w:p w:rsidR="00107B62" w:rsidRPr="00107B62" w:rsidRDefault="00107B62" w:rsidP="00107B62">
            <w:pPr>
              <w:tabs>
                <w:tab w:val="left" w:pos="284"/>
              </w:tabs>
              <w:rPr>
                <w:rFonts w:ascii="Times New Roman" w:eastAsia="Calibri" w:hAnsi="Times New Roman" w:cs="Times New Roman"/>
                <w:sz w:val="12"/>
                <w:szCs w:val="12"/>
              </w:rPr>
            </w:pPr>
          </w:p>
        </w:tc>
        <w:tc>
          <w:tcPr>
            <w:tcW w:w="859" w:type="dxa"/>
            <w:gridSpan w:val="2"/>
          </w:tcPr>
          <w:p w:rsidR="00107B62" w:rsidRPr="00107B62" w:rsidRDefault="00107B62" w:rsidP="00107B62">
            <w:pPr>
              <w:tabs>
                <w:tab w:val="left" w:pos="284"/>
              </w:tabs>
              <w:rPr>
                <w:rFonts w:ascii="Times New Roman" w:eastAsia="Calibri" w:hAnsi="Times New Roman" w:cs="Times New Roman"/>
                <w:sz w:val="12"/>
                <w:szCs w:val="12"/>
              </w:rPr>
            </w:pPr>
          </w:p>
        </w:tc>
        <w:tc>
          <w:tcPr>
            <w:tcW w:w="788" w:type="dxa"/>
          </w:tcPr>
          <w:p w:rsidR="00107B62" w:rsidRPr="00107B62" w:rsidRDefault="00107B62" w:rsidP="00107B62">
            <w:pPr>
              <w:tabs>
                <w:tab w:val="left" w:pos="284"/>
              </w:tabs>
              <w:rPr>
                <w:rFonts w:ascii="Times New Roman" w:eastAsia="Calibri" w:hAnsi="Times New Roman" w:cs="Times New Roman"/>
                <w:sz w:val="12"/>
                <w:szCs w:val="12"/>
              </w:rPr>
            </w:pPr>
          </w:p>
        </w:tc>
        <w:tc>
          <w:tcPr>
            <w:tcW w:w="709"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1242"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r>
      <w:tr w:rsidR="00107B62" w:rsidRPr="00107B62" w:rsidTr="00313DB6">
        <w:trPr>
          <w:trHeight w:val="20"/>
        </w:trPr>
        <w:tc>
          <w:tcPr>
            <w:tcW w:w="42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2.</w:t>
            </w:r>
          </w:p>
        </w:tc>
        <w:tc>
          <w:tcPr>
            <w:tcW w:w="187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В том числе молочных коров</w:t>
            </w:r>
          </w:p>
        </w:tc>
        <w:tc>
          <w:tcPr>
            <w:tcW w:w="757"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голов</w:t>
            </w:r>
          </w:p>
        </w:tc>
        <w:tc>
          <w:tcPr>
            <w:tcW w:w="856" w:type="dxa"/>
          </w:tcPr>
          <w:p w:rsidR="00107B62" w:rsidRPr="00107B62" w:rsidRDefault="00107B62" w:rsidP="00107B62">
            <w:pPr>
              <w:tabs>
                <w:tab w:val="left" w:pos="284"/>
              </w:tabs>
              <w:rPr>
                <w:rFonts w:ascii="Times New Roman" w:eastAsia="Calibri" w:hAnsi="Times New Roman" w:cs="Times New Roman"/>
                <w:sz w:val="12"/>
                <w:szCs w:val="12"/>
              </w:rPr>
            </w:pPr>
          </w:p>
        </w:tc>
        <w:tc>
          <w:tcPr>
            <w:tcW w:w="859" w:type="dxa"/>
            <w:gridSpan w:val="2"/>
          </w:tcPr>
          <w:p w:rsidR="00107B62" w:rsidRPr="00107B62" w:rsidRDefault="00107B62" w:rsidP="00107B62">
            <w:pPr>
              <w:tabs>
                <w:tab w:val="left" w:pos="284"/>
              </w:tabs>
              <w:rPr>
                <w:rFonts w:ascii="Times New Roman" w:eastAsia="Calibri" w:hAnsi="Times New Roman" w:cs="Times New Roman"/>
                <w:sz w:val="12"/>
                <w:szCs w:val="12"/>
              </w:rPr>
            </w:pPr>
          </w:p>
        </w:tc>
        <w:tc>
          <w:tcPr>
            <w:tcW w:w="788" w:type="dxa"/>
          </w:tcPr>
          <w:p w:rsidR="00107B62" w:rsidRPr="00107B62" w:rsidRDefault="00107B62" w:rsidP="00107B62">
            <w:pPr>
              <w:tabs>
                <w:tab w:val="left" w:pos="284"/>
              </w:tabs>
              <w:rPr>
                <w:rFonts w:ascii="Times New Roman" w:eastAsia="Calibri" w:hAnsi="Times New Roman" w:cs="Times New Roman"/>
                <w:sz w:val="12"/>
                <w:szCs w:val="12"/>
              </w:rPr>
            </w:pPr>
          </w:p>
        </w:tc>
        <w:tc>
          <w:tcPr>
            <w:tcW w:w="709"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1242"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r>
      <w:tr w:rsidR="00107B62" w:rsidRPr="00107B62" w:rsidTr="00313DB6">
        <w:trPr>
          <w:trHeight w:val="20"/>
        </w:trPr>
        <w:tc>
          <w:tcPr>
            <w:tcW w:w="42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3.</w:t>
            </w:r>
          </w:p>
        </w:tc>
        <w:tc>
          <w:tcPr>
            <w:tcW w:w="187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Объём производства молока</w:t>
            </w:r>
          </w:p>
        </w:tc>
        <w:tc>
          <w:tcPr>
            <w:tcW w:w="757"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кило-граммов</w:t>
            </w:r>
          </w:p>
        </w:tc>
        <w:tc>
          <w:tcPr>
            <w:tcW w:w="856" w:type="dxa"/>
          </w:tcPr>
          <w:p w:rsidR="00107B62" w:rsidRPr="00107B62" w:rsidRDefault="00107B62" w:rsidP="00107B62">
            <w:pPr>
              <w:tabs>
                <w:tab w:val="left" w:pos="284"/>
              </w:tabs>
              <w:rPr>
                <w:rFonts w:ascii="Times New Roman" w:eastAsia="Calibri" w:hAnsi="Times New Roman" w:cs="Times New Roman"/>
                <w:sz w:val="12"/>
                <w:szCs w:val="12"/>
              </w:rPr>
            </w:pPr>
          </w:p>
        </w:tc>
        <w:tc>
          <w:tcPr>
            <w:tcW w:w="859" w:type="dxa"/>
            <w:gridSpan w:val="2"/>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88"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09" w:type="dxa"/>
          </w:tcPr>
          <w:p w:rsidR="00107B62" w:rsidRPr="00107B62" w:rsidRDefault="00107B62" w:rsidP="00107B62">
            <w:pPr>
              <w:tabs>
                <w:tab w:val="left" w:pos="284"/>
              </w:tabs>
              <w:rPr>
                <w:rFonts w:ascii="Times New Roman" w:eastAsia="Calibri" w:hAnsi="Times New Roman" w:cs="Times New Roman"/>
                <w:sz w:val="12"/>
                <w:szCs w:val="12"/>
              </w:rPr>
            </w:pPr>
          </w:p>
        </w:tc>
        <w:tc>
          <w:tcPr>
            <w:tcW w:w="1242" w:type="dxa"/>
          </w:tcPr>
          <w:p w:rsidR="00107B62" w:rsidRPr="00107B62" w:rsidRDefault="00107B62" w:rsidP="00107B62">
            <w:pPr>
              <w:tabs>
                <w:tab w:val="left" w:pos="284"/>
              </w:tabs>
              <w:rPr>
                <w:rFonts w:ascii="Times New Roman" w:eastAsia="Calibri" w:hAnsi="Times New Roman" w:cs="Times New Roman"/>
                <w:sz w:val="12"/>
                <w:szCs w:val="12"/>
              </w:rPr>
            </w:pPr>
          </w:p>
        </w:tc>
      </w:tr>
      <w:tr w:rsidR="00107B62" w:rsidRPr="00107B62" w:rsidTr="00313DB6">
        <w:trPr>
          <w:trHeight w:val="20"/>
        </w:trPr>
        <w:tc>
          <w:tcPr>
            <w:tcW w:w="42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4.</w:t>
            </w:r>
          </w:p>
        </w:tc>
        <w:tc>
          <w:tcPr>
            <w:tcW w:w="187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В том числе от молочных коров</w:t>
            </w:r>
          </w:p>
        </w:tc>
        <w:tc>
          <w:tcPr>
            <w:tcW w:w="757"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кило-граммов</w:t>
            </w:r>
          </w:p>
        </w:tc>
        <w:tc>
          <w:tcPr>
            <w:tcW w:w="856" w:type="dxa"/>
          </w:tcPr>
          <w:p w:rsidR="00107B62" w:rsidRPr="00107B62" w:rsidRDefault="00107B62" w:rsidP="00107B62">
            <w:pPr>
              <w:tabs>
                <w:tab w:val="left" w:pos="284"/>
              </w:tabs>
              <w:rPr>
                <w:rFonts w:ascii="Times New Roman" w:eastAsia="Calibri" w:hAnsi="Times New Roman" w:cs="Times New Roman"/>
                <w:sz w:val="12"/>
                <w:szCs w:val="12"/>
              </w:rPr>
            </w:pPr>
          </w:p>
        </w:tc>
        <w:tc>
          <w:tcPr>
            <w:tcW w:w="859" w:type="dxa"/>
            <w:gridSpan w:val="2"/>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88"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09" w:type="dxa"/>
          </w:tcPr>
          <w:p w:rsidR="00107B62" w:rsidRPr="00107B62" w:rsidRDefault="00107B62" w:rsidP="00107B62">
            <w:pPr>
              <w:tabs>
                <w:tab w:val="left" w:pos="284"/>
              </w:tabs>
              <w:rPr>
                <w:rFonts w:ascii="Times New Roman" w:eastAsia="Calibri" w:hAnsi="Times New Roman" w:cs="Times New Roman"/>
                <w:sz w:val="12"/>
                <w:szCs w:val="12"/>
              </w:rPr>
            </w:pPr>
          </w:p>
        </w:tc>
        <w:tc>
          <w:tcPr>
            <w:tcW w:w="1242" w:type="dxa"/>
          </w:tcPr>
          <w:p w:rsidR="00107B62" w:rsidRPr="00107B62" w:rsidRDefault="00107B62" w:rsidP="00107B62">
            <w:pPr>
              <w:tabs>
                <w:tab w:val="left" w:pos="284"/>
              </w:tabs>
              <w:rPr>
                <w:rFonts w:ascii="Times New Roman" w:eastAsia="Calibri" w:hAnsi="Times New Roman" w:cs="Times New Roman"/>
                <w:sz w:val="12"/>
                <w:szCs w:val="12"/>
              </w:rPr>
            </w:pPr>
          </w:p>
        </w:tc>
      </w:tr>
      <w:tr w:rsidR="00107B62" w:rsidRPr="00107B62" w:rsidTr="00313DB6">
        <w:trPr>
          <w:trHeight w:val="20"/>
        </w:trPr>
        <w:tc>
          <w:tcPr>
            <w:tcW w:w="42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5.</w:t>
            </w:r>
          </w:p>
        </w:tc>
        <w:tc>
          <w:tcPr>
            <w:tcW w:w="187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Объём реализованного и (или) отгруженного на собственную переработку в физическом весе молока, затраты на производство которого возмещаются в текущем финансовом году</w:t>
            </w:r>
          </w:p>
        </w:tc>
        <w:tc>
          <w:tcPr>
            <w:tcW w:w="757"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кило-граммов</w:t>
            </w:r>
          </w:p>
        </w:tc>
        <w:tc>
          <w:tcPr>
            <w:tcW w:w="919" w:type="dxa"/>
            <w:gridSpan w:val="2"/>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9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88"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09" w:type="dxa"/>
          </w:tcPr>
          <w:p w:rsidR="00107B62" w:rsidRPr="00107B62" w:rsidRDefault="00107B62" w:rsidP="00107B62">
            <w:pPr>
              <w:tabs>
                <w:tab w:val="left" w:pos="284"/>
              </w:tabs>
              <w:rPr>
                <w:rFonts w:ascii="Times New Roman" w:eastAsia="Calibri" w:hAnsi="Times New Roman" w:cs="Times New Roman"/>
                <w:sz w:val="12"/>
                <w:szCs w:val="12"/>
              </w:rPr>
            </w:pPr>
          </w:p>
        </w:tc>
        <w:tc>
          <w:tcPr>
            <w:tcW w:w="1242" w:type="dxa"/>
          </w:tcPr>
          <w:p w:rsidR="00107B62" w:rsidRPr="00107B62" w:rsidRDefault="00107B62" w:rsidP="00107B62">
            <w:pPr>
              <w:tabs>
                <w:tab w:val="left" w:pos="284"/>
              </w:tabs>
              <w:rPr>
                <w:rFonts w:ascii="Times New Roman" w:eastAsia="Calibri" w:hAnsi="Times New Roman" w:cs="Times New Roman"/>
                <w:sz w:val="12"/>
                <w:szCs w:val="12"/>
              </w:rPr>
            </w:pPr>
          </w:p>
        </w:tc>
      </w:tr>
      <w:tr w:rsidR="00107B62" w:rsidRPr="00107B62" w:rsidTr="00313DB6">
        <w:trPr>
          <w:trHeight w:val="20"/>
        </w:trPr>
        <w:tc>
          <w:tcPr>
            <w:tcW w:w="42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6.</w:t>
            </w:r>
          </w:p>
        </w:tc>
        <w:tc>
          <w:tcPr>
            <w:tcW w:w="187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Объём производства молока от молочных коров, подлежащий субсидированию (стр. 4 – стр. 5)</w:t>
            </w:r>
          </w:p>
        </w:tc>
        <w:tc>
          <w:tcPr>
            <w:tcW w:w="757"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кило-граммов</w:t>
            </w:r>
          </w:p>
        </w:tc>
        <w:tc>
          <w:tcPr>
            <w:tcW w:w="919" w:type="dxa"/>
            <w:gridSpan w:val="2"/>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9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88"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09" w:type="dxa"/>
          </w:tcPr>
          <w:p w:rsidR="00107B62" w:rsidRPr="00107B62" w:rsidRDefault="00107B62" w:rsidP="00107B62">
            <w:pPr>
              <w:tabs>
                <w:tab w:val="left" w:pos="284"/>
              </w:tabs>
              <w:rPr>
                <w:rFonts w:ascii="Times New Roman" w:eastAsia="Calibri" w:hAnsi="Times New Roman" w:cs="Times New Roman"/>
                <w:sz w:val="12"/>
                <w:szCs w:val="12"/>
              </w:rPr>
            </w:pPr>
          </w:p>
        </w:tc>
        <w:tc>
          <w:tcPr>
            <w:tcW w:w="1242" w:type="dxa"/>
          </w:tcPr>
          <w:p w:rsidR="00107B62" w:rsidRPr="00107B62" w:rsidRDefault="00107B62" w:rsidP="00107B62">
            <w:pPr>
              <w:tabs>
                <w:tab w:val="left" w:pos="284"/>
              </w:tabs>
              <w:rPr>
                <w:rFonts w:ascii="Times New Roman" w:eastAsia="Calibri" w:hAnsi="Times New Roman" w:cs="Times New Roman"/>
                <w:sz w:val="12"/>
                <w:szCs w:val="12"/>
              </w:rPr>
            </w:pPr>
          </w:p>
        </w:tc>
      </w:tr>
      <w:tr w:rsidR="00107B62" w:rsidRPr="00107B62" w:rsidTr="00313DB6">
        <w:trPr>
          <w:trHeight w:val="20"/>
        </w:trPr>
        <w:tc>
          <w:tcPr>
            <w:tcW w:w="42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7.</w:t>
            </w:r>
          </w:p>
        </w:tc>
        <w:tc>
          <w:tcPr>
            <w:tcW w:w="187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Молочная продуктивность 1 коровы</w:t>
            </w:r>
          </w:p>
        </w:tc>
        <w:tc>
          <w:tcPr>
            <w:tcW w:w="757"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кило-граммов</w:t>
            </w:r>
          </w:p>
        </w:tc>
        <w:tc>
          <w:tcPr>
            <w:tcW w:w="919" w:type="dxa"/>
            <w:gridSpan w:val="2"/>
          </w:tcPr>
          <w:p w:rsidR="00107B62" w:rsidRPr="00107B62" w:rsidRDefault="00107B62" w:rsidP="00107B62">
            <w:pPr>
              <w:tabs>
                <w:tab w:val="left" w:pos="284"/>
              </w:tabs>
              <w:rPr>
                <w:rFonts w:ascii="Times New Roman" w:eastAsia="Calibri" w:hAnsi="Times New Roman" w:cs="Times New Roman"/>
                <w:sz w:val="12"/>
                <w:szCs w:val="12"/>
              </w:rPr>
            </w:pPr>
          </w:p>
        </w:tc>
        <w:tc>
          <w:tcPr>
            <w:tcW w:w="796"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88" w:type="dxa"/>
          </w:tcPr>
          <w:p w:rsidR="00107B62" w:rsidRPr="00107B62" w:rsidRDefault="00107B62" w:rsidP="00107B62">
            <w:pPr>
              <w:tabs>
                <w:tab w:val="left" w:pos="284"/>
              </w:tabs>
              <w:rPr>
                <w:rFonts w:ascii="Times New Roman" w:eastAsia="Calibri" w:hAnsi="Times New Roman" w:cs="Times New Roman"/>
                <w:sz w:val="12"/>
                <w:szCs w:val="12"/>
              </w:rPr>
            </w:pPr>
            <w:r w:rsidRPr="00107B62">
              <w:rPr>
                <w:rFonts w:ascii="Times New Roman" w:eastAsia="Calibri" w:hAnsi="Times New Roman" w:cs="Times New Roman"/>
                <w:sz w:val="12"/>
                <w:szCs w:val="12"/>
              </w:rPr>
              <w:t>Х</w:t>
            </w:r>
          </w:p>
        </w:tc>
        <w:tc>
          <w:tcPr>
            <w:tcW w:w="709" w:type="dxa"/>
          </w:tcPr>
          <w:p w:rsidR="00107B62" w:rsidRPr="00107B62" w:rsidRDefault="00107B62" w:rsidP="00107B62">
            <w:pPr>
              <w:tabs>
                <w:tab w:val="left" w:pos="284"/>
              </w:tabs>
              <w:rPr>
                <w:rFonts w:ascii="Times New Roman" w:eastAsia="Calibri" w:hAnsi="Times New Roman" w:cs="Times New Roman"/>
                <w:sz w:val="12"/>
                <w:szCs w:val="12"/>
              </w:rPr>
            </w:pPr>
          </w:p>
        </w:tc>
        <w:tc>
          <w:tcPr>
            <w:tcW w:w="1242" w:type="dxa"/>
          </w:tcPr>
          <w:p w:rsidR="00107B62" w:rsidRPr="00107B62" w:rsidRDefault="00107B62" w:rsidP="00107B62">
            <w:pPr>
              <w:tabs>
                <w:tab w:val="left" w:pos="284"/>
              </w:tabs>
              <w:rPr>
                <w:rFonts w:ascii="Times New Roman" w:eastAsia="Calibri" w:hAnsi="Times New Roman" w:cs="Times New Roman"/>
                <w:sz w:val="12"/>
                <w:szCs w:val="12"/>
              </w:rPr>
            </w:pPr>
          </w:p>
        </w:tc>
      </w:tr>
    </w:tbl>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Глава крестьянского (фермерского) хозяйства,</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индивидуальный предприниматель                                                                _________                       _____________   </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подпись </w:t>
      </w:r>
      <w:r w:rsidRPr="00107B62">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w:t>
      </w:r>
      <w:r w:rsidRPr="00107B62">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107B62">
        <w:rPr>
          <w:rFonts w:ascii="Times New Roman" w:eastAsia="Calibri" w:hAnsi="Times New Roman" w:cs="Times New Roman"/>
          <w:sz w:val="12"/>
          <w:szCs w:val="12"/>
        </w:rPr>
        <w:t xml:space="preserve">Фамилия         </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Главный бухгалтер крестьянского (фермерского) хозяйства,</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индивидуального предпринимателя*                                                              _________                        _____________</w:t>
      </w:r>
    </w:p>
    <w:p w:rsidR="00107B62" w:rsidRP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подпись</w:t>
      </w:r>
      <w:r w:rsidRPr="00107B62">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w:t>
      </w:r>
      <w:r w:rsidRPr="00107B62">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107B62">
        <w:rPr>
          <w:rFonts w:ascii="Times New Roman" w:eastAsia="Calibri" w:hAnsi="Times New Roman" w:cs="Times New Roman"/>
          <w:sz w:val="12"/>
          <w:szCs w:val="12"/>
        </w:rPr>
        <w:t>Фамилия</w:t>
      </w:r>
    </w:p>
    <w:p w:rsidR="00107B62" w:rsidRDefault="00107B62" w:rsidP="00107B62">
      <w:pPr>
        <w:tabs>
          <w:tab w:val="left" w:pos="284"/>
        </w:tabs>
        <w:spacing w:after="0" w:line="240" w:lineRule="auto"/>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t xml:space="preserve">                                                                                                                                                                                                                        Дата___________</w:t>
      </w:r>
    </w:p>
    <w:p w:rsidR="00107B62" w:rsidRPr="00107B62" w:rsidRDefault="00107B62" w:rsidP="00107B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w:t>
      </w:r>
    </w:p>
    <w:p w:rsidR="00107B62" w:rsidRPr="00107B62" w:rsidRDefault="00107B62" w:rsidP="00107B62">
      <w:pPr>
        <w:tabs>
          <w:tab w:val="left" w:pos="284"/>
        </w:tabs>
        <w:spacing w:after="0" w:line="240" w:lineRule="auto"/>
        <w:ind w:firstLine="284"/>
        <w:jc w:val="both"/>
        <w:rPr>
          <w:rFonts w:ascii="Times New Roman" w:eastAsia="Calibri" w:hAnsi="Times New Roman" w:cs="Times New Roman"/>
          <w:sz w:val="12"/>
          <w:szCs w:val="12"/>
        </w:rPr>
      </w:pPr>
      <w:r w:rsidRPr="00107B62">
        <w:rPr>
          <w:rFonts w:ascii="Times New Roman" w:eastAsia="Calibri" w:hAnsi="Times New Roman" w:cs="Times New Roman"/>
          <w:sz w:val="12"/>
          <w:szCs w:val="12"/>
        </w:rPr>
        <w:lastRenderedPageBreak/>
        <w:t>*При отсутствии в штате должности главного бухгалтера – подпись бухгалтера или иного лица, ответственного за ведение бухгалтерского учёта.</w:t>
      </w:r>
    </w:p>
    <w:p w:rsidR="00394861" w:rsidRDefault="00394861" w:rsidP="00107B62">
      <w:pPr>
        <w:tabs>
          <w:tab w:val="left" w:pos="284"/>
        </w:tabs>
        <w:spacing w:after="0" w:line="240" w:lineRule="auto"/>
        <w:ind w:firstLine="284"/>
        <w:jc w:val="both"/>
        <w:rPr>
          <w:rFonts w:ascii="Times New Roman" w:eastAsia="Calibri" w:hAnsi="Times New Roman" w:cs="Times New Roman"/>
          <w:sz w:val="12"/>
          <w:szCs w:val="12"/>
        </w:rPr>
      </w:pP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13</w:t>
      </w: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к Порядку предоставления субсидий сельскохозяйственным</w:t>
      </w: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товаропроизводителям и организациям агропромышленного комплекса,</w:t>
      </w: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осуществляющим свою деятельность на территории Самарской области,</w:t>
      </w: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в целях возмещения затрат в связи с производством сельскохозяйственной</w:t>
      </w:r>
    </w:p>
    <w:p w:rsidR="00313DB6" w:rsidRPr="005C2299"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продукции в части расходов на развитие молочного скотоводства</w:t>
      </w:r>
      <w:r>
        <w:rPr>
          <w:rFonts w:ascii="Times New Roman" w:eastAsia="Calibri" w:hAnsi="Times New Roman" w:cs="Times New Roman"/>
          <w:i/>
          <w:sz w:val="12"/>
          <w:szCs w:val="12"/>
        </w:rPr>
        <w:t xml:space="preserve"> </w:t>
      </w:r>
      <w:r w:rsidRPr="006D77A2">
        <w:rPr>
          <w:rFonts w:ascii="Times New Roman" w:eastAsia="Calibri" w:hAnsi="Times New Roman" w:cs="Times New Roman"/>
          <w:i/>
          <w:sz w:val="12"/>
          <w:szCs w:val="12"/>
        </w:rPr>
        <w:t>Самарской области</w:t>
      </w:r>
    </w:p>
    <w:p w:rsidR="00313DB6" w:rsidRDefault="00313DB6" w:rsidP="00313DB6">
      <w:pPr>
        <w:tabs>
          <w:tab w:val="left" w:pos="284"/>
        </w:tabs>
        <w:spacing w:after="0" w:line="240" w:lineRule="auto"/>
        <w:jc w:val="center"/>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Справка-расчёт</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для предоставления субсидий сельскохозяйственным товаропроизводителям и организациям агропромышленного</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комплекса, осуществляющим свою деятельность на территории Самарской области, на содержание молочных коров</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______________________________________________________________________________________________________</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(полное наименование сельскохозяйственного товаропроизводителя, организации агропромышленного комплекса,</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______________________________________________________________________________________________________</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муниципальный район)</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ИНН ____________________________________, </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за _____________________ 20 ___ г.                       </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(квартал)</w:t>
      </w:r>
      <w:r w:rsidRPr="00313DB6">
        <w:rPr>
          <w:rFonts w:ascii="Times New Roman" w:eastAsia="Calibri" w:hAnsi="Times New Roman" w:cs="Times New Roman"/>
          <w:sz w:val="12"/>
          <w:szCs w:val="12"/>
        </w:rPr>
        <w:tab/>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87"/>
        <w:gridCol w:w="2449"/>
        <w:gridCol w:w="1276"/>
      </w:tblGrid>
      <w:tr w:rsidR="00313DB6" w:rsidRPr="00313DB6" w:rsidTr="00313DB6">
        <w:tc>
          <w:tcPr>
            <w:tcW w:w="1701" w:type="dxa"/>
            <w:tcBorders>
              <w:bottom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Наименование сельскохозяйственных животных</w:t>
            </w:r>
          </w:p>
        </w:tc>
        <w:tc>
          <w:tcPr>
            <w:tcW w:w="2087" w:type="dxa"/>
            <w:tcBorders>
              <w:bottom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Количество сельскохозяйственных животных, которые содержались в течение всего срока отчётного периода, голов</w:t>
            </w:r>
          </w:p>
        </w:tc>
        <w:tc>
          <w:tcPr>
            <w:tcW w:w="2449" w:type="dxa"/>
            <w:tcBorders>
              <w:bottom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Ставка расчёта размера субсидии на содержание одной головы сельскохозяйственных животных в течение всего срока отчётного периода, рублей</w:t>
            </w:r>
          </w:p>
        </w:tc>
        <w:tc>
          <w:tcPr>
            <w:tcW w:w="1276" w:type="dxa"/>
            <w:tcBorders>
              <w:bottom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Сумма субсидии</w:t>
            </w:r>
          </w:p>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к выплате, рублей </w:t>
            </w:r>
          </w:p>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(гр. 2 х  гр. 3)</w:t>
            </w:r>
          </w:p>
        </w:tc>
      </w:tr>
      <w:tr w:rsidR="00313DB6" w:rsidRPr="00313DB6" w:rsidTr="00313DB6">
        <w:tc>
          <w:tcPr>
            <w:tcW w:w="1701" w:type="dxa"/>
            <w:tcBorders>
              <w:bottom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1</w:t>
            </w:r>
          </w:p>
        </w:tc>
        <w:tc>
          <w:tcPr>
            <w:tcW w:w="2087" w:type="dxa"/>
            <w:tcBorders>
              <w:bottom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2</w:t>
            </w:r>
          </w:p>
        </w:tc>
        <w:tc>
          <w:tcPr>
            <w:tcW w:w="2449" w:type="dxa"/>
            <w:tcBorders>
              <w:bottom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3</w:t>
            </w:r>
          </w:p>
        </w:tc>
        <w:tc>
          <w:tcPr>
            <w:tcW w:w="1276" w:type="dxa"/>
            <w:tcBorders>
              <w:bottom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4</w:t>
            </w:r>
          </w:p>
        </w:tc>
      </w:tr>
      <w:tr w:rsidR="00313DB6" w:rsidRPr="00313DB6" w:rsidTr="00313DB6">
        <w:tc>
          <w:tcPr>
            <w:tcW w:w="1701"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Молочные коровы</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r>
      <w:tr w:rsidR="00313DB6" w:rsidRPr="00313DB6" w:rsidTr="00313DB6">
        <w:tc>
          <w:tcPr>
            <w:tcW w:w="1701"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r>
      <w:tr w:rsidR="00313DB6" w:rsidRPr="00313DB6" w:rsidTr="00313DB6">
        <w:tc>
          <w:tcPr>
            <w:tcW w:w="1701"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Итого</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2449"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r>
    </w:tbl>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Руководитель сельскохозяйственного товаропроизводителя,</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организации агропромышленного комплекса*                                                        _________                          _____________   </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подпись </w:t>
      </w:r>
      <w:r w:rsidRPr="00313DB6">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w:t>
      </w:r>
      <w:r w:rsidRPr="00313DB6">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313DB6">
        <w:rPr>
          <w:rFonts w:ascii="Times New Roman" w:eastAsia="Calibri" w:hAnsi="Times New Roman" w:cs="Times New Roman"/>
          <w:sz w:val="12"/>
          <w:szCs w:val="12"/>
        </w:rPr>
        <w:t xml:space="preserve">Фамилия         </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Главный бухгалтер сельскохозяйственного товаропроизводителя</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организации агропромышленного комплекса**                                                    _________                          _____________</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подпись</w:t>
      </w:r>
      <w:r w:rsidRPr="00313DB6">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w:t>
      </w:r>
      <w:r w:rsidRPr="00313DB6">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313DB6">
        <w:rPr>
          <w:rFonts w:ascii="Times New Roman" w:eastAsia="Calibri" w:hAnsi="Times New Roman" w:cs="Times New Roman"/>
          <w:sz w:val="12"/>
          <w:szCs w:val="12"/>
        </w:rPr>
        <w:t>Фамилия</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Дата</w:t>
      </w:r>
    </w:p>
    <w:p w:rsidR="00313DB6" w:rsidRPr="00313DB6" w:rsidRDefault="00313DB6" w:rsidP="00313DB6">
      <w:pPr>
        <w:tabs>
          <w:tab w:val="left" w:pos="284"/>
        </w:tabs>
        <w:spacing w:after="0" w:line="240" w:lineRule="auto"/>
        <w:ind w:firstLine="284"/>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__________________</w:t>
      </w:r>
    </w:p>
    <w:p w:rsidR="00313DB6" w:rsidRPr="00313DB6" w:rsidRDefault="00313DB6" w:rsidP="00313DB6">
      <w:pPr>
        <w:tabs>
          <w:tab w:val="left" w:pos="284"/>
        </w:tabs>
        <w:spacing w:after="0" w:line="240" w:lineRule="auto"/>
        <w:ind w:firstLine="284"/>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*Для крестьянских (фермерских) хозяйств – подпись главы крестьянского (фермерского) хозяйства, для индивидуального предпринимателя – подпись индивидуального предпринимателя.</w:t>
      </w:r>
    </w:p>
    <w:p w:rsidR="00313DB6" w:rsidRPr="00313DB6" w:rsidRDefault="00313DB6" w:rsidP="00313DB6">
      <w:pPr>
        <w:tabs>
          <w:tab w:val="left" w:pos="284"/>
        </w:tabs>
        <w:spacing w:after="0" w:line="240" w:lineRule="auto"/>
        <w:ind w:firstLine="284"/>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**При отсутствии в штате должности главного бухгалтера – подпись бухгалтера или иного лица, ответственного за ведение бухгалтерского учёта.</w:t>
      </w:r>
    </w:p>
    <w:p w:rsidR="00394861" w:rsidRDefault="00394861" w:rsidP="00C2660B">
      <w:pPr>
        <w:tabs>
          <w:tab w:val="left" w:pos="284"/>
        </w:tabs>
        <w:spacing w:after="0" w:line="240" w:lineRule="auto"/>
        <w:jc w:val="both"/>
        <w:rPr>
          <w:rFonts w:ascii="Times New Roman" w:eastAsia="Calibri" w:hAnsi="Times New Roman" w:cs="Times New Roman"/>
          <w:sz w:val="12"/>
          <w:szCs w:val="12"/>
        </w:rPr>
      </w:pP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14</w:t>
      </w: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к Порядку предоставления субсидий сельскохозяйственным</w:t>
      </w: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товаропроизводителям и организациям агропромышленного комплекса,</w:t>
      </w: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осуществляющим свою деятельность на территории Самарской области,</w:t>
      </w: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в целях возмещения затрат в связи с производством сельскохозяйственной</w:t>
      </w:r>
    </w:p>
    <w:p w:rsidR="00313DB6" w:rsidRPr="005C2299"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продукции в части расходов на развитие молочного скотоводства</w:t>
      </w:r>
      <w:r>
        <w:rPr>
          <w:rFonts w:ascii="Times New Roman" w:eastAsia="Calibri" w:hAnsi="Times New Roman" w:cs="Times New Roman"/>
          <w:i/>
          <w:sz w:val="12"/>
          <w:szCs w:val="12"/>
        </w:rPr>
        <w:t xml:space="preserve"> </w:t>
      </w:r>
      <w:r w:rsidRPr="006D77A2">
        <w:rPr>
          <w:rFonts w:ascii="Times New Roman" w:eastAsia="Calibri" w:hAnsi="Times New Roman" w:cs="Times New Roman"/>
          <w:i/>
          <w:sz w:val="12"/>
          <w:szCs w:val="12"/>
        </w:rPr>
        <w:t>Самарской области</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Справка</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о производственных показателях</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______________________________________________________________________________________________________</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(полное наименование сельскохозяйственного товаропроизводителя, организации агропромышленного комплекса,</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______________________________________________________________________________________________________</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муниципальный район)</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за _______________ 20 ___ г.                       </w:t>
      </w:r>
    </w:p>
    <w:p w:rsid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(квартал)</w:t>
      </w:r>
    </w:p>
    <w:p w:rsidR="005443E7" w:rsidRPr="00313DB6" w:rsidRDefault="005443E7" w:rsidP="00313DB6">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806"/>
        <w:gridCol w:w="974"/>
        <w:gridCol w:w="992"/>
        <w:gridCol w:w="709"/>
        <w:gridCol w:w="850"/>
        <w:gridCol w:w="1276"/>
      </w:tblGrid>
      <w:tr w:rsidR="00313DB6" w:rsidRPr="00313DB6" w:rsidTr="00313DB6">
        <w:trPr>
          <w:trHeight w:val="20"/>
        </w:trPr>
        <w:tc>
          <w:tcPr>
            <w:tcW w:w="1906" w:type="dxa"/>
            <w:vMerge w:val="restart"/>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Наименование </w:t>
            </w:r>
          </w:p>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производственного показателя</w:t>
            </w:r>
          </w:p>
        </w:tc>
        <w:tc>
          <w:tcPr>
            <w:tcW w:w="806" w:type="dxa"/>
            <w:vMerge w:val="restart"/>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Единица измерения</w:t>
            </w:r>
          </w:p>
        </w:tc>
        <w:tc>
          <w:tcPr>
            <w:tcW w:w="4801" w:type="dxa"/>
            <w:gridSpan w:val="5"/>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Значение производственного показателя</w:t>
            </w:r>
          </w:p>
        </w:tc>
      </w:tr>
      <w:tr w:rsidR="00313DB6" w:rsidRPr="00313DB6" w:rsidTr="00313DB6">
        <w:trPr>
          <w:trHeight w:val="20"/>
        </w:trPr>
        <w:tc>
          <w:tcPr>
            <w:tcW w:w="1906" w:type="dxa"/>
            <w:vMerge/>
            <w:tcBorders>
              <w:bottom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806" w:type="dxa"/>
            <w:vMerge/>
            <w:tcBorders>
              <w:bottom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974" w:type="dxa"/>
            <w:tcBorders>
              <w:bottom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на 1 января текущего финансового года</w:t>
            </w:r>
          </w:p>
        </w:tc>
        <w:tc>
          <w:tcPr>
            <w:tcW w:w="992" w:type="dxa"/>
            <w:tcBorders>
              <w:bottom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на начало отчётного квартала</w:t>
            </w:r>
          </w:p>
        </w:tc>
        <w:tc>
          <w:tcPr>
            <w:tcW w:w="709" w:type="dxa"/>
            <w:tcBorders>
              <w:bottom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на конец отчётного квартала</w:t>
            </w:r>
          </w:p>
        </w:tc>
        <w:tc>
          <w:tcPr>
            <w:tcW w:w="850" w:type="dxa"/>
            <w:tcBorders>
              <w:bottom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всего за отчётный  квартал </w:t>
            </w:r>
          </w:p>
        </w:tc>
        <w:tc>
          <w:tcPr>
            <w:tcW w:w="1276" w:type="dxa"/>
            <w:tcBorders>
              <w:bottom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течение текущего финансо</w:t>
            </w:r>
            <w:r w:rsidRPr="00313DB6">
              <w:rPr>
                <w:rFonts w:ascii="Times New Roman" w:eastAsia="Calibri" w:hAnsi="Times New Roman" w:cs="Times New Roman"/>
                <w:sz w:val="12"/>
                <w:szCs w:val="12"/>
              </w:rPr>
              <w:t>вого года  нарастающим итогом</w:t>
            </w:r>
          </w:p>
        </w:tc>
      </w:tr>
      <w:tr w:rsidR="00313DB6" w:rsidRPr="00313DB6" w:rsidTr="00313DB6">
        <w:trPr>
          <w:trHeight w:val="20"/>
        </w:trPr>
        <w:tc>
          <w:tcPr>
            <w:tcW w:w="190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Поголовье коров</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голов</w:t>
            </w: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Х</w:t>
            </w:r>
          </w:p>
        </w:tc>
      </w:tr>
      <w:tr w:rsidR="00313DB6" w:rsidRPr="00313DB6" w:rsidTr="00313DB6">
        <w:trPr>
          <w:trHeight w:val="20"/>
        </w:trPr>
        <w:tc>
          <w:tcPr>
            <w:tcW w:w="190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В том числе молочных коров</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голов</w:t>
            </w: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Х</w:t>
            </w:r>
          </w:p>
        </w:tc>
        <w:tc>
          <w:tcPr>
            <w:tcW w:w="1276" w:type="dxa"/>
            <w:tcBorders>
              <w:top w:val="single" w:sz="4" w:space="0" w:color="auto"/>
              <w:left w:val="single" w:sz="4" w:space="0" w:color="auto"/>
              <w:bottom w:val="single" w:sz="4" w:space="0" w:color="auto"/>
              <w:right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Х</w:t>
            </w:r>
          </w:p>
        </w:tc>
      </w:tr>
      <w:tr w:rsidR="00313DB6" w:rsidRPr="00313DB6" w:rsidTr="00313DB6">
        <w:trPr>
          <w:trHeight w:val="20"/>
        </w:trPr>
        <w:tc>
          <w:tcPr>
            <w:tcW w:w="190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Объём производства молока</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кило-граммов</w:t>
            </w: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r>
      <w:tr w:rsidR="00313DB6" w:rsidRPr="00313DB6" w:rsidTr="00313DB6">
        <w:trPr>
          <w:trHeight w:val="20"/>
        </w:trPr>
        <w:tc>
          <w:tcPr>
            <w:tcW w:w="190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В том числе от молочных коров</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килограмм</w:t>
            </w:r>
            <w:r w:rsidRPr="00313DB6">
              <w:rPr>
                <w:rFonts w:ascii="Times New Roman" w:eastAsia="Calibri" w:hAnsi="Times New Roman" w:cs="Times New Roman"/>
                <w:sz w:val="12"/>
                <w:szCs w:val="12"/>
              </w:rPr>
              <w:lastRenderedPageBreak/>
              <w:t>ов</w:t>
            </w: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r>
      <w:tr w:rsidR="00313DB6" w:rsidRPr="00313DB6" w:rsidTr="00313DB6">
        <w:trPr>
          <w:trHeight w:val="20"/>
        </w:trPr>
        <w:tc>
          <w:tcPr>
            <w:tcW w:w="190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Молочная продуктивность 1 коровы</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килограммов</w:t>
            </w: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Х</w:t>
            </w:r>
          </w:p>
        </w:tc>
        <w:tc>
          <w:tcPr>
            <w:tcW w:w="709" w:type="dxa"/>
            <w:tcBorders>
              <w:top w:val="single" w:sz="4" w:space="0" w:color="auto"/>
              <w:left w:val="single" w:sz="4" w:space="0" w:color="auto"/>
              <w:bottom w:val="single" w:sz="4" w:space="0" w:color="auto"/>
              <w:right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1276" w:type="dxa"/>
            <w:tcBorders>
              <w:top w:val="single" w:sz="4" w:space="0" w:color="auto"/>
              <w:left w:val="single" w:sz="4" w:space="0" w:color="auto"/>
              <w:bottom w:val="single" w:sz="4" w:space="0" w:color="auto"/>
              <w:right w:val="single" w:sz="4" w:space="0" w:color="auto"/>
            </w:tcBorders>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r>
    </w:tbl>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Руководитель сельскохозяйственного товаропроизводителя,</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организации агропромышленного комплекса*                                                      ___________                    _____________</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r w:rsidRPr="00313DB6">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313DB6">
        <w:rPr>
          <w:rFonts w:ascii="Times New Roman" w:eastAsia="Calibri" w:hAnsi="Times New Roman" w:cs="Times New Roman"/>
          <w:sz w:val="12"/>
          <w:szCs w:val="12"/>
        </w:rPr>
        <w:t>Фамилия</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Главный бухгалтер сельскохозяйственного товаропроизводителя,</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организации агропромышленного комплекса**                                                  ___________                    _____________         </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r w:rsidRPr="00313DB6">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313DB6">
        <w:rPr>
          <w:rFonts w:ascii="Times New Roman" w:eastAsia="Calibri" w:hAnsi="Times New Roman" w:cs="Times New Roman"/>
          <w:sz w:val="12"/>
          <w:szCs w:val="12"/>
        </w:rPr>
        <w:t xml:space="preserve">Фамилия                                                                                                                                                                                                                                              </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Дата</w:t>
      </w:r>
    </w:p>
    <w:p w:rsidR="00313DB6" w:rsidRPr="00313DB6" w:rsidRDefault="00313DB6" w:rsidP="00313DB6">
      <w:pPr>
        <w:tabs>
          <w:tab w:val="left" w:pos="284"/>
        </w:tabs>
        <w:spacing w:after="0" w:line="240" w:lineRule="auto"/>
        <w:ind w:firstLine="284"/>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_______________</w:t>
      </w:r>
    </w:p>
    <w:p w:rsidR="00313DB6" w:rsidRPr="00313DB6" w:rsidRDefault="00313DB6" w:rsidP="00313DB6">
      <w:pPr>
        <w:tabs>
          <w:tab w:val="left" w:pos="284"/>
        </w:tabs>
        <w:spacing w:after="0" w:line="240" w:lineRule="auto"/>
        <w:ind w:firstLine="284"/>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*Для крестьянских (фермерских) хозяйств – подпись главы крестьянского (фермерского) хозяйства, для индивидуальных предпринимателей – подпись индивидуального предпринимателя.</w:t>
      </w:r>
    </w:p>
    <w:p w:rsidR="00313DB6" w:rsidRPr="00313DB6" w:rsidRDefault="00313DB6" w:rsidP="00313DB6">
      <w:pPr>
        <w:tabs>
          <w:tab w:val="left" w:pos="284"/>
        </w:tabs>
        <w:spacing w:after="0" w:line="240" w:lineRule="auto"/>
        <w:ind w:firstLine="284"/>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**При отсутствии в штате должности главного бухгалтера – подпись бухгалтера или иного лица, ответственного за ведение бухгалтерского учёта.</w:t>
      </w:r>
    </w:p>
    <w:p w:rsidR="00394861" w:rsidRDefault="00394861" w:rsidP="00313DB6">
      <w:pPr>
        <w:tabs>
          <w:tab w:val="left" w:pos="284"/>
        </w:tabs>
        <w:spacing w:after="0" w:line="240" w:lineRule="auto"/>
        <w:jc w:val="both"/>
        <w:rPr>
          <w:rFonts w:ascii="Times New Roman" w:eastAsia="Calibri" w:hAnsi="Times New Roman" w:cs="Times New Roman"/>
          <w:sz w:val="12"/>
          <w:szCs w:val="12"/>
        </w:rPr>
      </w:pP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15</w:t>
      </w: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к Порядку предоставления субсидий сельскохозяйственным</w:t>
      </w: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товаропроизводителям и организациям агропромышленного комплекса,</w:t>
      </w: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осуществляющим свою деятельность на территории Самарской области,</w:t>
      </w: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в целях возмещения затрат в связи с производством сельскохозяйственной</w:t>
      </w:r>
    </w:p>
    <w:p w:rsidR="00313DB6" w:rsidRPr="005C2299"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продукции в части расходов на развитие молочного скотоводства</w:t>
      </w:r>
      <w:r>
        <w:rPr>
          <w:rFonts w:ascii="Times New Roman" w:eastAsia="Calibri" w:hAnsi="Times New Roman" w:cs="Times New Roman"/>
          <w:i/>
          <w:sz w:val="12"/>
          <w:szCs w:val="12"/>
        </w:rPr>
        <w:t xml:space="preserve"> </w:t>
      </w:r>
      <w:r w:rsidRPr="006D77A2">
        <w:rPr>
          <w:rFonts w:ascii="Times New Roman" w:eastAsia="Calibri" w:hAnsi="Times New Roman" w:cs="Times New Roman"/>
          <w:i/>
          <w:sz w:val="12"/>
          <w:szCs w:val="12"/>
        </w:rPr>
        <w:t>Самарской области</w:t>
      </w:r>
    </w:p>
    <w:p w:rsidR="00313DB6" w:rsidRDefault="00313DB6" w:rsidP="00313DB6">
      <w:pPr>
        <w:tabs>
          <w:tab w:val="left" w:pos="284"/>
        </w:tabs>
        <w:spacing w:after="0" w:line="240" w:lineRule="auto"/>
        <w:jc w:val="center"/>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Справка-расчёт</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для предоставления субсидий сельскохозяйственным товаропроизводителям и организациям агропромышленного</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комплекса, осуществляющим свою деятельность на территории Самарской области, на приобретение молочного</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и (или) доильного оборудования</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___________________________________________________________________________________________________</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(полное наименование сельскохозяйственного товаропроизводителя, организации агропромышленного комплекса,</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___________________________________________________________________________________________________</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муниципальный район)</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ИНН _____________________________, </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за _________________________ 20____ г.</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p>
    <w:tbl>
      <w:tblPr>
        <w:tblW w:w="75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985"/>
        <w:gridCol w:w="1313"/>
        <w:gridCol w:w="1947"/>
      </w:tblGrid>
      <w:tr w:rsidR="00313DB6" w:rsidRPr="00313DB6" w:rsidTr="00313DB6">
        <w:trPr>
          <w:trHeight w:val="20"/>
        </w:trPr>
        <w:tc>
          <w:tcPr>
            <w:tcW w:w="2268" w:type="dxa"/>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Наименование молочного и (или) доильного оборудования</w:t>
            </w:r>
          </w:p>
        </w:tc>
        <w:tc>
          <w:tcPr>
            <w:tcW w:w="1985" w:type="dxa"/>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Стоимость  (фактически выплаченная сумма без учёта налога на добавленную стоимость),  рублей</w:t>
            </w:r>
          </w:p>
        </w:tc>
        <w:tc>
          <w:tcPr>
            <w:tcW w:w="1313" w:type="dxa"/>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Размер</w:t>
            </w:r>
          </w:p>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субсидии, </w:t>
            </w:r>
          </w:p>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w:t>
            </w:r>
          </w:p>
        </w:tc>
        <w:tc>
          <w:tcPr>
            <w:tcW w:w="1947" w:type="dxa"/>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Сумма предоставляемой </w:t>
            </w:r>
          </w:p>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субсидии, рублей</w:t>
            </w:r>
          </w:p>
          <w:p w:rsidR="00313DB6" w:rsidRPr="00313DB6" w:rsidRDefault="00313DB6" w:rsidP="00313DB6">
            <w:pPr>
              <w:tabs>
                <w:tab w:val="left" w:pos="284"/>
              </w:tabs>
              <w:spacing w:after="0" w:line="240" w:lineRule="auto"/>
              <w:rPr>
                <w:rFonts w:ascii="Times New Roman" w:eastAsia="Calibri" w:hAnsi="Times New Roman" w:cs="Times New Roman"/>
                <w:sz w:val="12"/>
                <w:szCs w:val="12"/>
                <w:u w:val="single"/>
              </w:rPr>
            </w:pPr>
            <w:r w:rsidRPr="00313DB6">
              <w:rPr>
                <w:rFonts w:ascii="Times New Roman" w:eastAsia="Calibri" w:hAnsi="Times New Roman" w:cs="Times New Roman"/>
                <w:sz w:val="12"/>
                <w:szCs w:val="12"/>
                <w:u w:val="single"/>
              </w:rPr>
              <w:t>(гр. 2 х гр. 3)</w:t>
            </w:r>
          </w:p>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313DB6">
              <w:rPr>
                <w:rFonts w:ascii="Times New Roman" w:eastAsia="Calibri" w:hAnsi="Times New Roman" w:cs="Times New Roman"/>
                <w:sz w:val="12"/>
                <w:szCs w:val="12"/>
              </w:rPr>
              <w:t xml:space="preserve"> 100</w:t>
            </w:r>
          </w:p>
        </w:tc>
      </w:tr>
      <w:tr w:rsidR="00313DB6" w:rsidRPr="00313DB6" w:rsidTr="00313DB6">
        <w:trPr>
          <w:trHeight w:val="20"/>
        </w:trPr>
        <w:tc>
          <w:tcPr>
            <w:tcW w:w="2268" w:type="dxa"/>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1</w:t>
            </w:r>
          </w:p>
        </w:tc>
        <w:tc>
          <w:tcPr>
            <w:tcW w:w="1985" w:type="dxa"/>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2</w:t>
            </w:r>
          </w:p>
        </w:tc>
        <w:tc>
          <w:tcPr>
            <w:tcW w:w="1313" w:type="dxa"/>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3</w:t>
            </w:r>
          </w:p>
        </w:tc>
        <w:tc>
          <w:tcPr>
            <w:tcW w:w="1947" w:type="dxa"/>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4</w:t>
            </w:r>
          </w:p>
        </w:tc>
      </w:tr>
      <w:tr w:rsidR="00313DB6" w:rsidRPr="00313DB6" w:rsidTr="00313DB6">
        <w:trPr>
          <w:trHeight w:val="20"/>
        </w:trPr>
        <w:tc>
          <w:tcPr>
            <w:tcW w:w="2268" w:type="dxa"/>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1985" w:type="dxa"/>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1313" w:type="dxa"/>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1947" w:type="dxa"/>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r>
      <w:tr w:rsidR="00313DB6" w:rsidRPr="00313DB6" w:rsidTr="00313DB6">
        <w:trPr>
          <w:trHeight w:val="20"/>
        </w:trPr>
        <w:tc>
          <w:tcPr>
            <w:tcW w:w="2268" w:type="dxa"/>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1985" w:type="dxa"/>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1313" w:type="dxa"/>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1947" w:type="dxa"/>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r>
      <w:tr w:rsidR="00313DB6" w:rsidRPr="00313DB6" w:rsidTr="00313DB6">
        <w:trPr>
          <w:trHeight w:val="20"/>
        </w:trPr>
        <w:tc>
          <w:tcPr>
            <w:tcW w:w="2268" w:type="dxa"/>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Итого</w:t>
            </w:r>
          </w:p>
        </w:tc>
        <w:tc>
          <w:tcPr>
            <w:tcW w:w="1985" w:type="dxa"/>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c>
          <w:tcPr>
            <w:tcW w:w="1313" w:type="dxa"/>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Х</w:t>
            </w:r>
          </w:p>
        </w:tc>
        <w:tc>
          <w:tcPr>
            <w:tcW w:w="1947" w:type="dxa"/>
            <w:shd w:val="clear" w:color="auto" w:fill="auto"/>
          </w:tcPr>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tc>
      </w:tr>
    </w:tbl>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Руководитель сельскохозяйственного товаропроизводителя,</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организации агропромышленного комплекса*                                 ____________                           ______________                                   </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r w:rsidRPr="00313DB6">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313DB6">
        <w:rPr>
          <w:rFonts w:ascii="Times New Roman" w:eastAsia="Calibri" w:hAnsi="Times New Roman" w:cs="Times New Roman"/>
          <w:sz w:val="12"/>
          <w:szCs w:val="12"/>
        </w:rPr>
        <w:t>Фамилия</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Главный бухгалтер сельскохозяйственного товаропроизводителя,</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организации агропромышленного комплекса **                             ____________                           ______________                          </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r w:rsidRPr="00313DB6">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313DB6">
        <w:rPr>
          <w:rFonts w:ascii="Times New Roman" w:eastAsia="Calibri" w:hAnsi="Times New Roman" w:cs="Times New Roman"/>
          <w:sz w:val="12"/>
          <w:szCs w:val="12"/>
        </w:rPr>
        <w:t>Фамилия</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Дата</w:t>
      </w:r>
    </w:p>
    <w:p w:rsidR="00313DB6" w:rsidRPr="00313DB6" w:rsidRDefault="00313DB6" w:rsidP="00313DB6">
      <w:pPr>
        <w:tabs>
          <w:tab w:val="left" w:pos="284"/>
        </w:tabs>
        <w:spacing w:after="0" w:line="240" w:lineRule="auto"/>
        <w:ind w:firstLine="284"/>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________________</w:t>
      </w:r>
    </w:p>
    <w:p w:rsidR="00313DB6" w:rsidRPr="00313DB6" w:rsidRDefault="00313DB6" w:rsidP="00313DB6">
      <w:pPr>
        <w:tabs>
          <w:tab w:val="left" w:pos="284"/>
        </w:tabs>
        <w:spacing w:after="0" w:line="240" w:lineRule="auto"/>
        <w:ind w:firstLine="284"/>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*Для крестьянских (фермерских) хозяйств – подпись главы крестьянского (фермерского) хозяйства, для индивидуальных предпринимателей – подпись индивидуального предпринимателя.</w:t>
      </w:r>
    </w:p>
    <w:p w:rsidR="00313DB6" w:rsidRPr="00313DB6" w:rsidRDefault="00313DB6" w:rsidP="00313DB6">
      <w:pPr>
        <w:tabs>
          <w:tab w:val="left" w:pos="284"/>
        </w:tabs>
        <w:spacing w:after="0" w:line="240" w:lineRule="auto"/>
        <w:ind w:firstLine="284"/>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**При отсутствии в штате должности главного бухгалтера – подпись бухгалтера или иного лица, ответственного за ведение бухгалтерского учёта.</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16</w:t>
      </w: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к Порядку предоставления субсидий сельскохозяйственным</w:t>
      </w: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товаропроизводителям и организациям агропромышленного комплекса,</w:t>
      </w: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осуществляющим свою деятельность на территории Самарской области,</w:t>
      </w:r>
    </w:p>
    <w:p w:rsidR="00313DB6" w:rsidRPr="006D77A2"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в целях возмещения затрат в связи с производством сельскохозяйственной</w:t>
      </w:r>
    </w:p>
    <w:p w:rsidR="00313DB6" w:rsidRPr="005C2299" w:rsidRDefault="00313DB6" w:rsidP="00313DB6">
      <w:pPr>
        <w:tabs>
          <w:tab w:val="left" w:pos="284"/>
        </w:tabs>
        <w:spacing w:after="0" w:line="240" w:lineRule="auto"/>
        <w:jc w:val="right"/>
        <w:rPr>
          <w:rFonts w:ascii="Times New Roman" w:eastAsia="Calibri" w:hAnsi="Times New Roman" w:cs="Times New Roman"/>
          <w:i/>
          <w:sz w:val="12"/>
          <w:szCs w:val="12"/>
        </w:rPr>
      </w:pPr>
      <w:r w:rsidRPr="006D77A2">
        <w:rPr>
          <w:rFonts w:ascii="Times New Roman" w:eastAsia="Calibri" w:hAnsi="Times New Roman" w:cs="Times New Roman"/>
          <w:i/>
          <w:sz w:val="12"/>
          <w:szCs w:val="12"/>
        </w:rPr>
        <w:t>продукции в части расходов на развитие молочного скотоводства</w:t>
      </w:r>
      <w:r>
        <w:rPr>
          <w:rFonts w:ascii="Times New Roman" w:eastAsia="Calibri" w:hAnsi="Times New Roman" w:cs="Times New Roman"/>
          <w:i/>
          <w:sz w:val="12"/>
          <w:szCs w:val="12"/>
        </w:rPr>
        <w:t xml:space="preserve"> </w:t>
      </w:r>
      <w:r w:rsidRPr="006D77A2">
        <w:rPr>
          <w:rFonts w:ascii="Times New Roman" w:eastAsia="Calibri" w:hAnsi="Times New Roman" w:cs="Times New Roman"/>
          <w:i/>
          <w:sz w:val="12"/>
          <w:szCs w:val="12"/>
        </w:rPr>
        <w:t>Самарской области</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Представляется</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ежеквартально не </w:t>
      </w:r>
      <w:r w:rsidRPr="00313DB6">
        <w:rPr>
          <w:rFonts w:ascii="Times New Roman" w:eastAsia="Calibri" w:hAnsi="Times New Roman" w:cs="Times New Roman"/>
          <w:sz w:val="12"/>
          <w:szCs w:val="12"/>
        </w:rPr>
        <w:t>позднее 10-го числа</w:t>
      </w:r>
    </w:p>
    <w:p w:rsidR="00394861" w:rsidRDefault="00313DB6" w:rsidP="00313D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месяца, следующего </w:t>
      </w:r>
      <w:r w:rsidRPr="00313DB6">
        <w:rPr>
          <w:rFonts w:ascii="Times New Roman" w:eastAsia="Calibri" w:hAnsi="Times New Roman" w:cs="Times New Roman"/>
          <w:sz w:val="12"/>
          <w:szCs w:val="12"/>
        </w:rPr>
        <w:t>за отчётным периодом</w:t>
      </w:r>
    </w:p>
    <w:p w:rsidR="00394861" w:rsidRDefault="00394861" w:rsidP="00C2660B">
      <w:pPr>
        <w:tabs>
          <w:tab w:val="left" w:pos="284"/>
        </w:tabs>
        <w:spacing w:after="0" w:line="240" w:lineRule="auto"/>
        <w:jc w:val="both"/>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Отчёт</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о предоставленных субсидиях сельскохозяйственным товаропроизводителям и организациям</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lastRenderedPageBreak/>
        <w:t>агропромышленного комплекса, осуществляющим свою деятельность на территории Самарской области,</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на развитие молочного скотоводства Самарской области</w:t>
      </w:r>
    </w:p>
    <w:p w:rsidR="00313DB6" w:rsidRPr="00313DB6" w:rsidRDefault="00313DB6" w:rsidP="00313DB6">
      <w:pPr>
        <w:tabs>
          <w:tab w:val="left" w:pos="284"/>
        </w:tabs>
        <w:spacing w:after="0" w:line="240" w:lineRule="auto"/>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муниципальный район _____________________</w:t>
      </w:r>
      <w:r>
        <w:rPr>
          <w:rFonts w:ascii="Times New Roman" w:eastAsia="Calibri" w:hAnsi="Times New Roman" w:cs="Times New Roman"/>
          <w:sz w:val="12"/>
          <w:szCs w:val="12"/>
        </w:rPr>
        <w:t>___________</w:t>
      </w:r>
      <w:r w:rsidRPr="00313DB6">
        <w:rPr>
          <w:rFonts w:ascii="Times New Roman" w:eastAsia="Calibri" w:hAnsi="Times New Roman" w:cs="Times New Roman"/>
          <w:sz w:val="12"/>
          <w:szCs w:val="12"/>
        </w:rPr>
        <w:t>_______</w:t>
      </w: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center"/>
        <w:rPr>
          <w:rFonts w:ascii="Times New Roman" w:eastAsia="Calibri" w:hAnsi="Times New Roman" w:cs="Times New Roman"/>
          <w:sz w:val="12"/>
          <w:szCs w:val="12"/>
        </w:rPr>
      </w:pPr>
      <w:r w:rsidRPr="00313DB6">
        <w:rPr>
          <w:rFonts w:ascii="Times New Roman" w:eastAsia="Calibri" w:hAnsi="Times New Roman" w:cs="Times New Roman"/>
          <w:sz w:val="12"/>
          <w:szCs w:val="12"/>
        </w:rPr>
        <w:t>по состоянию на ____________________ 20____г.</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182"/>
        <w:gridCol w:w="1701"/>
        <w:gridCol w:w="2272"/>
        <w:gridCol w:w="934"/>
        <w:gridCol w:w="1046"/>
      </w:tblGrid>
      <w:tr w:rsidR="00313DB6" w:rsidRPr="00313DB6" w:rsidTr="005443E7">
        <w:trPr>
          <w:trHeight w:val="20"/>
        </w:trPr>
        <w:tc>
          <w:tcPr>
            <w:tcW w:w="378" w:type="dxa"/>
            <w:tcBorders>
              <w:bottom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w:t>
            </w:r>
          </w:p>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п/п</w:t>
            </w:r>
          </w:p>
        </w:tc>
        <w:tc>
          <w:tcPr>
            <w:tcW w:w="1182" w:type="dxa"/>
            <w:tcBorders>
              <w:bottom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Наименование сельскохозяйственного товаропроизводителя, организации агропромышленного комплекса, ИНН</w:t>
            </w:r>
          </w:p>
        </w:tc>
        <w:tc>
          <w:tcPr>
            <w:tcW w:w="1701" w:type="dxa"/>
            <w:tcBorders>
              <w:bottom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Наименование субсидии</w:t>
            </w:r>
          </w:p>
        </w:tc>
        <w:tc>
          <w:tcPr>
            <w:tcW w:w="2272" w:type="dxa"/>
            <w:tcBorders>
              <w:bottom w:val="single" w:sz="4" w:space="0" w:color="auto"/>
            </w:tcBorders>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Количество произведённого молока, реализованного и (или) отгруженного на собственную переработку в физическом весе молока, поголовье молочных коров, стоимость приобретённого молочного и (или) доильного оборудования (без учёта налога на добавленную стоимость), килограммов, голов, рублей</w:t>
            </w:r>
          </w:p>
        </w:tc>
        <w:tc>
          <w:tcPr>
            <w:tcW w:w="934" w:type="dxa"/>
            <w:tcBorders>
              <w:bottom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Ставка расчёта размера субсидии, рублей,</w:t>
            </w:r>
            <w:r w:rsidR="005443E7">
              <w:rPr>
                <w:rFonts w:ascii="Times New Roman" w:eastAsia="Calibri" w:hAnsi="Times New Roman" w:cs="Times New Roman"/>
                <w:sz w:val="12"/>
                <w:szCs w:val="12"/>
              </w:rPr>
              <w:t xml:space="preserve"> </w:t>
            </w:r>
            <w:r w:rsidRPr="00313DB6">
              <w:rPr>
                <w:rFonts w:ascii="Times New Roman" w:eastAsia="Calibri" w:hAnsi="Times New Roman" w:cs="Times New Roman"/>
                <w:sz w:val="12"/>
                <w:szCs w:val="12"/>
              </w:rPr>
              <w:t>размер субсидии,</w:t>
            </w:r>
            <w:r w:rsidR="005443E7">
              <w:rPr>
                <w:rFonts w:ascii="Times New Roman" w:eastAsia="Calibri" w:hAnsi="Times New Roman" w:cs="Times New Roman"/>
                <w:sz w:val="12"/>
                <w:szCs w:val="12"/>
              </w:rPr>
              <w:t xml:space="preserve"> </w:t>
            </w:r>
            <w:r w:rsidRPr="00313DB6">
              <w:rPr>
                <w:rFonts w:ascii="Times New Roman" w:eastAsia="Calibri" w:hAnsi="Times New Roman" w:cs="Times New Roman"/>
                <w:sz w:val="12"/>
                <w:szCs w:val="12"/>
              </w:rPr>
              <w:t xml:space="preserve"> %</w:t>
            </w:r>
          </w:p>
        </w:tc>
        <w:tc>
          <w:tcPr>
            <w:tcW w:w="1046" w:type="dxa"/>
            <w:tcBorders>
              <w:bottom w:val="single" w:sz="4" w:space="0" w:color="auto"/>
            </w:tcBorders>
            <w:shd w:val="clear" w:color="auto" w:fill="auto"/>
          </w:tcPr>
          <w:p w:rsidR="00313DB6" w:rsidRPr="00313DB6" w:rsidRDefault="005443E7" w:rsidP="005443E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Сумма предостав</w:t>
            </w:r>
            <w:r w:rsidR="00313DB6" w:rsidRPr="00313DB6">
              <w:rPr>
                <w:rFonts w:ascii="Times New Roman" w:eastAsia="Calibri" w:hAnsi="Times New Roman" w:cs="Times New Roman"/>
                <w:sz w:val="12"/>
                <w:szCs w:val="12"/>
              </w:rPr>
              <w:t xml:space="preserve">ленной </w:t>
            </w:r>
            <w:r>
              <w:rPr>
                <w:rFonts w:ascii="Times New Roman" w:eastAsia="Calibri" w:hAnsi="Times New Roman" w:cs="Times New Roman"/>
                <w:sz w:val="12"/>
                <w:szCs w:val="12"/>
              </w:rPr>
              <w:t xml:space="preserve"> </w:t>
            </w:r>
            <w:r w:rsidR="00313DB6" w:rsidRPr="00313DB6">
              <w:rPr>
                <w:rFonts w:ascii="Times New Roman" w:eastAsia="Calibri" w:hAnsi="Times New Roman" w:cs="Times New Roman"/>
                <w:sz w:val="12"/>
                <w:szCs w:val="12"/>
              </w:rPr>
              <w:t xml:space="preserve">субсидии, рублей* </w:t>
            </w:r>
          </w:p>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r>
      <w:tr w:rsidR="00313DB6" w:rsidRPr="00313DB6" w:rsidTr="005443E7">
        <w:trPr>
          <w:trHeight w:val="20"/>
        </w:trPr>
        <w:tc>
          <w:tcPr>
            <w:tcW w:w="378" w:type="dxa"/>
            <w:tcBorders>
              <w:bottom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1</w:t>
            </w:r>
          </w:p>
        </w:tc>
        <w:tc>
          <w:tcPr>
            <w:tcW w:w="1182" w:type="dxa"/>
            <w:tcBorders>
              <w:bottom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2</w:t>
            </w:r>
          </w:p>
        </w:tc>
        <w:tc>
          <w:tcPr>
            <w:tcW w:w="1701" w:type="dxa"/>
            <w:tcBorders>
              <w:bottom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3</w:t>
            </w:r>
          </w:p>
        </w:tc>
        <w:tc>
          <w:tcPr>
            <w:tcW w:w="2272" w:type="dxa"/>
            <w:tcBorders>
              <w:bottom w:val="single" w:sz="4" w:space="0" w:color="auto"/>
            </w:tcBorders>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4</w:t>
            </w:r>
          </w:p>
        </w:tc>
        <w:tc>
          <w:tcPr>
            <w:tcW w:w="934" w:type="dxa"/>
            <w:tcBorders>
              <w:bottom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5</w:t>
            </w:r>
          </w:p>
        </w:tc>
        <w:tc>
          <w:tcPr>
            <w:tcW w:w="1046" w:type="dxa"/>
            <w:tcBorders>
              <w:bottom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6</w:t>
            </w:r>
          </w:p>
        </w:tc>
      </w:tr>
      <w:tr w:rsidR="00313DB6" w:rsidRPr="00313DB6" w:rsidTr="005443E7">
        <w:trPr>
          <w:trHeight w:val="20"/>
        </w:trPr>
        <w:tc>
          <w:tcPr>
            <w:tcW w:w="378" w:type="dxa"/>
            <w:vMerge w:val="restart"/>
            <w:tcBorders>
              <w:top w:val="single" w:sz="4" w:space="0" w:color="auto"/>
              <w:left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c>
          <w:tcPr>
            <w:tcW w:w="1182" w:type="dxa"/>
            <w:vMerge w:val="restart"/>
            <w:tcBorders>
              <w:top w:val="single" w:sz="4" w:space="0" w:color="auto"/>
              <w:left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На производство реализованного и (или) отгруженного на собственную переработку в физическом весе молок</w:t>
            </w:r>
            <w:bookmarkStart w:id="1" w:name="Par64"/>
            <w:bookmarkEnd w:id="1"/>
            <w:r w:rsidRPr="00313DB6">
              <w:rPr>
                <w:rFonts w:ascii="Times New Roman" w:eastAsia="Calibri" w:hAnsi="Times New Roman" w:cs="Times New Roman"/>
                <w:sz w:val="12"/>
                <w:szCs w:val="12"/>
              </w:rPr>
              <w:t xml:space="preserve">а </w:t>
            </w:r>
          </w:p>
        </w:tc>
        <w:tc>
          <w:tcPr>
            <w:tcW w:w="2272" w:type="dxa"/>
            <w:tcBorders>
              <w:top w:val="single" w:sz="4" w:space="0" w:color="auto"/>
              <w:left w:val="single" w:sz="4" w:space="0" w:color="auto"/>
              <w:bottom w:val="single" w:sz="4" w:space="0" w:color="auto"/>
              <w:right w:val="single" w:sz="4" w:space="0" w:color="auto"/>
            </w:tcBorders>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r>
      <w:tr w:rsidR="00313DB6" w:rsidRPr="00313DB6" w:rsidTr="005443E7">
        <w:trPr>
          <w:trHeight w:val="20"/>
        </w:trPr>
        <w:tc>
          <w:tcPr>
            <w:tcW w:w="378" w:type="dxa"/>
            <w:vMerge/>
            <w:tcBorders>
              <w:top w:val="single" w:sz="4" w:space="0" w:color="auto"/>
              <w:left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c>
          <w:tcPr>
            <w:tcW w:w="1182" w:type="dxa"/>
            <w:vMerge/>
            <w:tcBorders>
              <w:top w:val="single" w:sz="4" w:space="0" w:color="auto"/>
              <w:left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На производство молока</w:t>
            </w:r>
          </w:p>
        </w:tc>
        <w:tc>
          <w:tcPr>
            <w:tcW w:w="2272" w:type="dxa"/>
            <w:tcBorders>
              <w:top w:val="single" w:sz="4" w:space="0" w:color="auto"/>
              <w:left w:val="single" w:sz="4" w:space="0" w:color="auto"/>
              <w:bottom w:val="single" w:sz="4" w:space="0" w:color="auto"/>
              <w:right w:val="single" w:sz="4" w:space="0" w:color="auto"/>
            </w:tcBorders>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r>
      <w:tr w:rsidR="00313DB6" w:rsidRPr="00313DB6" w:rsidTr="005443E7">
        <w:trPr>
          <w:trHeight w:val="20"/>
        </w:trPr>
        <w:tc>
          <w:tcPr>
            <w:tcW w:w="378" w:type="dxa"/>
            <w:vMerge/>
            <w:tcBorders>
              <w:left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c>
          <w:tcPr>
            <w:tcW w:w="1182" w:type="dxa"/>
            <w:vMerge/>
            <w:tcBorders>
              <w:left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На содержание молочных коров</w:t>
            </w:r>
          </w:p>
        </w:tc>
        <w:tc>
          <w:tcPr>
            <w:tcW w:w="2272" w:type="dxa"/>
            <w:tcBorders>
              <w:top w:val="single" w:sz="4" w:space="0" w:color="auto"/>
              <w:left w:val="single" w:sz="4" w:space="0" w:color="auto"/>
              <w:bottom w:val="single" w:sz="4" w:space="0" w:color="auto"/>
              <w:right w:val="single" w:sz="4" w:space="0" w:color="auto"/>
            </w:tcBorders>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r>
      <w:tr w:rsidR="00313DB6" w:rsidRPr="00313DB6" w:rsidTr="005443E7">
        <w:trPr>
          <w:trHeight w:val="20"/>
        </w:trPr>
        <w:tc>
          <w:tcPr>
            <w:tcW w:w="378" w:type="dxa"/>
            <w:vMerge/>
            <w:tcBorders>
              <w:left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c>
          <w:tcPr>
            <w:tcW w:w="1182" w:type="dxa"/>
            <w:vMerge/>
            <w:tcBorders>
              <w:left w:val="single" w:sz="4" w:space="0" w:color="auto"/>
              <w:bottom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На приобретение молочного и (или) доильного оборудования</w:t>
            </w:r>
          </w:p>
        </w:tc>
        <w:tc>
          <w:tcPr>
            <w:tcW w:w="2272" w:type="dxa"/>
            <w:tcBorders>
              <w:top w:val="single" w:sz="4" w:space="0" w:color="auto"/>
              <w:left w:val="single" w:sz="4" w:space="0" w:color="auto"/>
              <w:bottom w:val="single" w:sz="4" w:space="0" w:color="auto"/>
              <w:right w:val="single" w:sz="4" w:space="0" w:color="auto"/>
            </w:tcBorders>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r>
      <w:tr w:rsidR="00313DB6" w:rsidRPr="00313DB6" w:rsidTr="005443E7">
        <w:trPr>
          <w:trHeight w:val="20"/>
        </w:trPr>
        <w:tc>
          <w:tcPr>
            <w:tcW w:w="1560" w:type="dxa"/>
            <w:gridSpan w:val="2"/>
            <w:tcBorders>
              <w:left w:val="single" w:sz="4" w:space="0" w:color="auto"/>
              <w:bottom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Х</w:t>
            </w:r>
          </w:p>
        </w:tc>
        <w:tc>
          <w:tcPr>
            <w:tcW w:w="2272" w:type="dxa"/>
            <w:tcBorders>
              <w:top w:val="single" w:sz="4" w:space="0" w:color="auto"/>
              <w:left w:val="single" w:sz="4" w:space="0" w:color="auto"/>
              <w:bottom w:val="single" w:sz="4" w:space="0" w:color="auto"/>
              <w:right w:val="single" w:sz="4" w:space="0" w:color="auto"/>
            </w:tcBorders>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Х</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r w:rsidRPr="00313DB6">
              <w:rPr>
                <w:rFonts w:ascii="Times New Roman" w:eastAsia="Calibri" w:hAnsi="Times New Roman" w:cs="Times New Roman"/>
                <w:sz w:val="12"/>
                <w:szCs w:val="12"/>
              </w:rPr>
              <w:t>Х</w:t>
            </w:r>
          </w:p>
        </w:tc>
        <w:tc>
          <w:tcPr>
            <w:tcW w:w="1046" w:type="dxa"/>
            <w:tcBorders>
              <w:top w:val="single" w:sz="4" w:space="0" w:color="auto"/>
              <w:left w:val="single" w:sz="4" w:space="0" w:color="auto"/>
              <w:bottom w:val="single" w:sz="4" w:space="0" w:color="auto"/>
              <w:right w:val="single" w:sz="4" w:space="0" w:color="auto"/>
            </w:tcBorders>
            <w:shd w:val="clear" w:color="auto" w:fill="auto"/>
          </w:tcPr>
          <w:p w:rsidR="00313DB6" w:rsidRPr="00313DB6" w:rsidRDefault="00313DB6" w:rsidP="005443E7">
            <w:pPr>
              <w:tabs>
                <w:tab w:val="left" w:pos="284"/>
              </w:tabs>
              <w:spacing w:after="0" w:line="240" w:lineRule="auto"/>
              <w:rPr>
                <w:rFonts w:ascii="Times New Roman" w:eastAsia="Calibri" w:hAnsi="Times New Roman" w:cs="Times New Roman"/>
                <w:sz w:val="12"/>
                <w:szCs w:val="12"/>
              </w:rPr>
            </w:pPr>
          </w:p>
        </w:tc>
      </w:tr>
    </w:tbl>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Глава муниципального района                                                        ____________                         ______________</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(глава администрации муниципального района)                                            подпись                       </w:t>
      </w:r>
      <w:r w:rsidR="005443E7">
        <w:rPr>
          <w:rFonts w:ascii="Times New Roman" w:eastAsia="Calibri" w:hAnsi="Times New Roman" w:cs="Times New Roman"/>
          <w:sz w:val="12"/>
          <w:szCs w:val="12"/>
        </w:rPr>
        <w:t xml:space="preserve">    </w:t>
      </w:r>
      <w:r w:rsidRPr="00313DB6">
        <w:rPr>
          <w:rFonts w:ascii="Times New Roman" w:eastAsia="Calibri" w:hAnsi="Times New Roman" w:cs="Times New Roman"/>
          <w:sz w:val="12"/>
          <w:szCs w:val="12"/>
        </w:rPr>
        <w:t xml:space="preserve">          И.О.</w:t>
      </w:r>
      <w:r w:rsidR="005443E7">
        <w:rPr>
          <w:rFonts w:ascii="Times New Roman" w:eastAsia="Calibri" w:hAnsi="Times New Roman" w:cs="Times New Roman"/>
          <w:sz w:val="12"/>
          <w:szCs w:val="12"/>
        </w:rPr>
        <w:t xml:space="preserve"> </w:t>
      </w:r>
      <w:r w:rsidRPr="00313DB6">
        <w:rPr>
          <w:rFonts w:ascii="Times New Roman" w:eastAsia="Calibri" w:hAnsi="Times New Roman" w:cs="Times New Roman"/>
          <w:sz w:val="12"/>
          <w:szCs w:val="12"/>
        </w:rPr>
        <w:t>Фамилия</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Дата</w:t>
      </w:r>
    </w:p>
    <w:p w:rsidR="00313DB6" w:rsidRPr="00313DB6" w:rsidRDefault="00313DB6" w:rsidP="00313DB6">
      <w:pPr>
        <w:tabs>
          <w:tab w:val="left" w:pos="284"/>
        </w:tabs>
        <w:spacing w:after="0" w:line="240" w:lineRule="auto"/>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 xml:space="preserve">                                                                                           М.П.</w:t>
      </w:r>
    </w:p>
    <w:p w:rsidR="00313DB6" w:rsidRPr="00313DB6" w:rsidRDefault="00313DB6" w:rsidP="005443E7">
      <w:pPr>
        <w:tabs>
          <w:tab w:val="left" w:pos="284"/>
        </w:tabs>
        <w:spacing w:after="0" w:line="240" w:lineRule="auto"/>
        <w:ind w:firstLine="284"/>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____________________________________</w:t>
      </w:r>
    </w:p>
    <w:p w:rsidR="00313DB6" w:rsidRPr="00313DB6" w:rsidRDefault="00313DB6" w:rsidP="005443E7">
      <w:pPr>
        <w:tabs>
          <w:tab w:val="left" w:pos="284"/>
        </w:tabs>
        <w:spacing w:after="0" w:line="240" w:lineRule="auto"/>
        <w:ind w:firstLine="284"/>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*Сумма субсидии на производство, в том числе реализованного и (или) отгруженного на собственную переработку, молока, содержание молочных коров рассчитывается по формуле: графа 4 х графа 5.</w:t>
      </w:r>
    </w:p>
    <w:p w:rsidR="00313DB6" w:rsidRPr="00313DB6" w:rsidRDefault="00313DB6" w:rsidP="005443E7">
      <w:pPr>
        <w:tabs>
          <w:tab w:val="left" w:pos="284"/>
        </w:tabs>
        <w:spacing w:after="0" w:line="240" w:lineRule="auto"/>
        <w:ind w:firstLine="284"/>
        <w:jc w:val="both"/>
        <w:rPr>
          <w:rFonts w:ascii="Times New Roman" w:eastAsia="Calibri" w:hAnsi="Times New Roman" w:cs="Times New Roman"/>
          <w:sz w:val="12"/>
          <w:szCs w:val="12"/>
        </w:rPr>
      </w:pPr>
      <w:r w:rsidRPr="00313DB6">
        <w:rPr>
          <w:rFonts w:ascii="Times New Roman" w:eastAsia="Calibri" w:hAnsi="Times New Roman" w:cs="Times New Roman"/>
          <w:sz w:val="12"/>
          <w:szCs w:val="12"/>
        </w:rPr>
        <w:t>Сумма субсидии на приобретение молочного и (или) доильного оборудования рассчитывается по формуле:  (графа 4 х графа 5) : 100.</w:t>
      </w:r>
    </w:p>
    <w:p w:rsidR="00394861" w:rsidRDefault="00394861" w:rsidP="005443E7">
      <w:pPr>
        <w:tabs>
          <w:tab w:val="left" w:pos="284"/>
        </w:tabs>
        <w:spacing w:after="0" w:line="240" w:lineRule="auto"/>
        <w:jc w:val="both"/>
        <w:rPr>
          <w:rFonts w:ascii="Times New Roman" w:eastAsia="Calibri" w:hAnsi="Times New Roman" w:cs="Times New Roman"/>
          <w:sz w:val="12"/>
          <w:szCs w:val="12"/>
        </w:rPr>
      </w:pPr>
    </w:p>
    <w:p w:rsidR="00E7129E" w:rsidRPr="004201FF" w:rsidRDefault="00E7129E" w:rsidP="00E7129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E7129E" w:rsidRPr="004201FF" w:rsidRDefault="00E7129E" w:rsidP="00E7129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E7129E">
        <w:rPr>
          <w:rFonts w:ascii="Times New Roman" w:eastAsia="Calibri" w:hAnsi="Times New Roman" w:cs="Times New Roman"/>
          <w:b/>
          <w:sz w:val="12"/>
          <w:szCs w:val="12"/>
        </w:rPr>
        <w:t>КАНДАБУЛАК</w:t>
      </w:r>
    </w:p>
    <w:p w:rsidR="00E7129E" w:rsidRPr="004201FF" w:rsidRDefault="00E7129E" w:rsidP="00E7129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E7129E" w:rsidRPr="004201FF" w:rsidRDefault="00E7129E" w:rsidP="00E7129E">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E7129E" w:rsidRPr="004201FF" w:rsidRDefault="00E7129E" w:rsidP="00E7129E">
      <w:pPr>
        <w:tabs>
          <w:tab w:val="left" w:pos="284"/>
        </w:tabs>
        <w:spacing w:after="0" w:line="240" w:lineRule="auto"/>
        <w:jc w:val="center"/>
        <w:rPr>
          <w:rFonts w:ascii="Times New Roman" w:eastAsia="Calibri" w:hAnsi="Times New Roman" w:cs="Times New Roman"/>
          <w:sz w:val="12"/>
          <w:szCs w:val="12"/>
        </w:rPr>
      </w:pPr>
    </w:p>
    <w:p w:rsidR="00E7129E" w:rsidRPr="004201FF" w:rsidRDefault="00E7129E" w:rsidP="00E7129E">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E7129E" w:rsidRPr="004201FF" w:rsidRDefault="00E7129E" w:rsidP="00E7129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«03»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E7129E" w:rsidRDefault="00E7129E" w:rsidP="00E7129E">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Об утверждении Положения </w:t>
      </w:r>
      <w:r>
        <w:rPr>
          <w:rFonts w:ascii="Times New Roman" w:eastAsia="Calibri" w:hAnsi="Times New Roman" w:cs="Times New Roman"/>
          <w:b/>
          <w:sz w:val="12"/>
          <w:szCs w:val="12"/>
        </w:rPr>
        <w:t xml:space="preserve">о территориальном общественном  </w:t>
      </w:r>
      <w:r w:rsidRPr="00E7129E">
        <w:rPr>
          <w:rFonts w:ascii="Times New Roman" w:eastAsia="Calibri" w:hAnsi="Times New Roman" w:cs="Times New Roman"/>
          <w:b/>
          <w:sz w:val="12"/>
          <w:szCs w:val="12"/>
        </w:rPr>
        <w:t xml:space="preserve">самоуправлении </w:t>
      </w:r>
    </w:p>
    <w:p w:rsidR="00E7129E" w:rsidRDefault="00E7129E" w:rsidP="00E7129E">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на территории сельского поселения Кандабулак муниципального района Сергиевский Самарской области</w:t>
      </w:r>
    </w:p>
    <w:p w:rsidR="00E7129E" w:rsidRPr="004201FF" w:rsidRDefault="00E7129E" w:rsidP="00E7129E">
      <w:pPr>
        <w:tabs>
          <w:tab w:val="left" w:pos="284"/>
        </w:tabs>
        <w:spacing w:after="0" w:line="240" w:lineRule="auto"/>
        <w:jc w:val="center"/>
        <w:rPr>
          <w:rFonts w:ascii="Times New Roman" w:eastAsia="Calibri" w:hAnsi="Times New Roman" w:cs="Times New Roman"/>
          <w:b/>
          <w:sz w:val="12"/>
          <w:szCs w:val="12"/>
        </w:rPr>
      </w:pPr>
    </w:p>
    <w:p w:rsid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E7129E">
        <w:rPr>
          <w:rFonts w:ascii="Times New Roman" w:eastAsia="Calibri" w:hAnsi="Times New Roman" w:cs="Times New Roman"/>
          <w:sz w:val="12"/>
          <w:szCs w:val="12"/>
        </w:rPr>
        <w:t xml:space="preserve">Кандабулак </w:t>
      </w:r>
      <w:r w:rsidRPr="00F03CA7">
        <w:rPr>
          <w:rFonts w:ascii="Times New Roman" w:eastAsia="Calibri" w:hAnsi="Times New Roman" w:cs="Times New Roman"/>
          <w:sz w:val="12"/>
          <w:szCs w:val="12"/>
        </w:rPr>
        <w:t>муниципального района Сергиевский</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Кандабулак, в целях обеспечения участия населения сельского поселения Кандабулак в осуществлении местного самоуправления, Собрание представителей сельского поселения Кандабулак муниципального района Сергиевский Самарской области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РЕШИЛО:</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Утвердить  Положение о территориальном общественном самоуправлении на территории сельского поселения Кандабулак муниципального района Сергиевский Самарской области.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Опубликовать настоящее Решение в газете «Сергиевский вестник».</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7129E" w:rsidRPr="00E7129E" w:rsidRDefault="00E7129E" w:rsidP="00E7129E">
      <w:pPr>
        <w:tabs>
          <w:tab w:val="left" w:pos="284"/>
        </w:tabs>
        <w:spacing w:after="0" w:line="240" w:lineRule="auto"/>
        <w:jc w:val="right"/>
        <w:rPr>
          <w:rFonts w:ascii="Times New Roman" w:eastAsia="Calibri" w:hAnsi="Times New Roman" w:cs="Times New Roman"/>
          <w:sz w:val="12"/>
          <w:szCs w:val="12"/>
        </w:rPr>
      </w:pPr>
      <w:r w:rsidRPr="00E7129E">
        <w:rPr>
          <w:rFonts w:ascii="Times New Roman" w:eastAsia="Calibri" w:hAnsi="Times New Roman" w:cs="Times New Roman"/>
          <w:sz w:val="12"/>
          <w:szCs w:val="12"/>
        </w:rPr>
        <w:t>Председатель собрания Кандабулак</w:t>
      </w:r>
    </w:p>
    <w:p w:rsidR="00E7129E" w:rsidRPr="00E7129E" w:rsidRDefault="00E7129E" w:rsidP="00E7129E">
      <w:pPr>
        <w:tabs>
          <w:tab w:val="left" w:pos="284"/>
        </w:tabs>
        <w:spacing w:after="0" w:line="240" w:lineRule="auto"/>
        <w:jc w:val="right"/>
        <w:rPr>
          <w:rFonts w:ascii="Times New Roman" w:eastAsia="Calibri" w:hAnsi="Times New Roman" w:cs="Times New Roman"/>
          <w:sz w:val="12"/>
          <w:szCs w:val="12"/>
        </w:rPr>
      </w:pPr>
      <w:r w:rsidRPr="00E7129E">
        <w:rPr>
          <w:rFonts w:ascii="Times New Roman" w:eastAsia="Calibri" w:hAnsi="Times New Roman" w:cs="Times New Roman"/>
          <w:sz w:val="12"/>
          <w:szCs w:val="12"/>
        </w:rPr>
        <w:t>муниципального района Сергиевский</w:t>
      </w:r>
    </w:p>
    <w:p w:rsidR="00E7129E" w:rsidRDefault="00E7129E" w:rsidP="00E7129E">
      <w:pPr>
        <w:tabs>
          <w:tab w:val="left" w:pos="284"/>
        </w:tabs>
        <w:spacing w:after="0" w:line="240" w:lineRule="auto"/>
        <w:jc w:val="right"/>
        <w:rPr>
          <w:rFonts w:ascii="Times New Roman" w:eastAsia="Calibri" w:hAnsi="Times New Roman" w:cs="Times New Roman"/>
          <w:sz w:val="12"/>
          <w:szCs w:val="12"/>
        </w:rPr>
      </w:pPr>
      <w:r w:rsidRPr="00E7129E">
        <w:rPr>
          <w:rFonts w:ascii="Times New Roman" w:eastAsia="Calibri" w:hAnsi="Times New Roman" w:cs="Times New Roman"/>
          <w:sz w:val="12"/>
          <w:szCs w:val="12"/>
        </w:rPr>
        <w:t>Самарской области</w:t>
      </w:r>
    </w:p>
    <w:p w:rsidR="00E7129E" w:rsidRPr="00E7129E" w:rsidRDefault="00E7129E" w:rsidP="00E7129E">
      <w:pPr>
        <w:tabs>
          <w:tab w:val="left" w:pos="284"/>
        </w:tabs>
        <w:spacing w:after="0" w:line="240" w:lineRule="auto"/>
        <w:jc w:val="right"/>
        <w:rPr>
          <w:rFonts w:ascii="Times New Roman" w:eastAsia="Calibri" w:hAnsi="Times New Roman" w:cs="Times New Roman"/>
          <w:sz w:val="12"/>
          <w:szCs w:val="12"/>
        </w:rPr>
      </w:pPr>
      <w:r w:rsidRPr="00E7129E">
        <w:rPr>
          <w:rFonts w:ascii="Times New Roman" w:eastAsia="Calibri" w:hAnsi="Times New Roman" w:cs="Times New Roman"/>
          <w:sz w:val="12"/>
          <w:szCs w:val="12"/>
        </w:rPr>
        <w:t xml:space="preserve">С.И. </w:t>
      </w:r>
      <w:proofErr w:type="spellStart"/>
      <w:r w:rsidRPr="00E7129E">
        <w:rPr>
          <w:rFonts w:ascii="Times New Roman" w:eastAsia="Calibri" w:hAnsi="Times New Roman" w:cs="Times New Roman"/>
          <w:sz w:val="12"/>
          <w:szCs w:val="12"/>
        </w:rPr>
        <w:t>Кадерова</w:t>
      </w:r>
      <w:proofErr w:type="spellEnd"/>
    </w:p>
    <w:p w:rsidR="00E7129E" w:rsidRPr="00E7129E" w:rsidRDefault="00E7129E" w:rsidP="00E7129E">
      <w:pPr>
        <w:tabs>
          <w:tab w:val="left" w:pos="284"/>
        </w:tabs>
        <w:spacing w:after="0" w:line="240" w:lineRule="auto"/>
        <w:jc w:val="right"/>
        <w:rPr>
          <w:rFonts w:ascii="Times New Roman" w:eastAsia="Calibri" w:hAnsi="Times New Roman" w:cs="Times New Roman"/>
          <w:sz w:val="12"/>
          <w:szCs w:val="12"/>
        </w:rPr>
      </w:pPr>
    </w:p>
    <w:p w:rsidR="00E7129E" w:rsidRPr="00E7129E" w:rsidRDefault="00E7129E" w:rsidP="00E7129E">
      <w:pPr>
        <w:tabs>
          <w:tab w:val="left" w:pos="284"/>
        </w:tabs>
        <w:spacing w:after="0" w:line="240" w:lineRule="auto"/>
        <w:jc w:val="right"/>
        <w:rPr>
          <w:rFonts w:ascii="Times New Roman" w:eastAsia="Calibri" w:hAnsi="Times New Roman" w:cs="Times New Roman"/>
          <w:sz w:val="12"/>
          <w:szCs w:val="12"/>
        </w:rPr>
      </w:pPr>
      <w:r w:rsidRPr="00E7129E">
        <w:rPr>
          <w:rFonts w:ascii="Times New Roman" w:eastAsia="Calibri" w:hAnsi="Times New Roman" w:cs="Times New Roman"/>
          <w:sz w:val="12"/>
          <w:szCs w:val="12"/>
        </w:rPr>
        <w:t>Глава сельского поселения Кандабулак</w:t>
      </w:r>
    </w:p>
    <w:p w:rsidR="00E7129E" w:rsidRPr="00E7129E" w:rsidRDefault="00E7129E" w:rsidP="00E7129E">
      <w:pPr>
        <w:tabs>
          <w:tab w:val="left" w:pos="284"/>
        </w:tabs>
        <w:spacing w:after="0" w:line="240" w:lineRule="auto"/>
        <w:jc w:val="right"/>
        <w:rPr>
          <w:rFonts w:ascii="Times New Roman" w:eastAsia="Calibri" w:hAnsi="Times New Roman" w:cs="Times New Roman"/>
          <w:sz w:val="12"/>
          <w:szCs w:val="12"/>
        </w:rPr>
      </w:pPr>
      <w:r w:rsidRPr="00E7129E">
        <w:rPr>
          <w:rFonts w:ascii="Times New Roman" w:eastAsia="Calibri" w:hAnsi="Times New Roman" w:cs="Times New Roman"/>
          <w:sz w:val="12"/>
          <w:szCs w:val="12"/>
        </w:rPr>
        <w:t>муниципального района Сергиевский</w:t>
      </w:r>
    </w:p>
    <w:p w:rsidR="00E7129E" w:rsidRDefault="00E7129E" w:rsidP="00E7129E">
      <w:pPr>
        <w:tabs>
          <w:tab w:val="left" w:pos="284"/>
        </w:tabs>
        <w:spacing w:after="0" w:line="240" w:lineRule="auto"/>
        <w:jc w:val="right"/>
        <w:rPr>
          <w:rFonts w:ascii="Times New Roman" w:eastAsia="Calibri" w:hAnsi="Times New Roman" w:cs="Times New Roman"/>
          <w:sz w:val="12"/>
          <w:szCs w:val="12"/>
        </w:rPr>
      </w:pPr>
      <w:r w:rsidRPr="00E7129E">
        <w:rPr>
          <w:rFonts w:ascii="Times New Roman" w:eastAsia="Calibri" w:hAnsi="Times New Roman" w:cs="Times New Roman"/>
          <w:sz w:val="12"/>
          <w:szCs w:val="12"/>
        </w:rPr>
        <w:t>Самарской области</w:t>
      </w:r>
    </w:p>
    <w:p w:rsidR="005443E7" w:rsidRDefault="00E7129E" w:rsidP="00E7129E">
      <w:pPr>
        <w:tabs>
          <w:tab w:val="left" w:pos="284"/>
        </w:tabs>
        <w:spacing w:after="0" w:line="240" w:lineRule="auto"/>
        <w:jc w:val="right"/>
        <w:rPr>
          <w:rFonts w:ascii="Times New Roman" w:eastAsia="Calibri" w:hAnsi="Times New Roman" w:cs="Times New Roman"/>
          <w:sz w:val="12"/>
          <w:szCs w:val="12"/>
        </w:rPr>
      </w:pPr>
      <w:r w:rsidRPr="00E7129E">
        <w:rPr>
          <w:rFonts w:ascii="Times New Roman" w:eastAsia="Calibri" w:hAnsi="Times New Roman" w:cs="Times New Roman"/>
          <w:sz w:val="12"/>
          <w:szCs w:val="12"/>
        </w:rPr>
        <w:t>А.А. Мартынов</w:t>
      </w:r>
    </w:p>
    <w:p w:rsidR="00E7129E" w:rsidRDefault="00E7129E" w:rsidP="00E7129E">
      <w:pPr>
        <w:tabs>
          <w:tab w:val="left" w:pos="284"/>
        </w:tabs>
        <w:spacing w:after="0" w:line="240" w:lineRule="auto"/>
        <w:jc w:val="right"/>
        <w:rPr>
          <w:rFonts w:ascii="Times New Roman" w:eastAsia="Calibri" w:hAnsi="Times New Roman" w:cs="Times New Roman"/>
          <w:sz w:val="12"/>
          <w:szCs w:val="12"/>
        </w:rPr>
      </w:pPr>
    </w:p>
    <w:p w:rsidR="00E7129E" w:rsidRPr="00D47E58" w:rsidRDefault="00E7129E" w:rsidP="00E712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E7129E" w:rsidRDefault="00E7129E" w:rsidP="00E7129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E7129E" w:rsidRPr="00D47E58" w:rsidRDefault="00E7129E" w:rsidP="00E7129E">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E7129E">
        <w:rPr>
          <w:rFonts w:ascii="Times New Roman" w:eastAsia="Calibri" w:hAnsi="Times New Roman" w:cs="Times New Roman"/>
          <w:i/>
          <w:sz w:val="12"/>
          <w:szCs w:val="12"/>
        </w:rPr>
        <w:t>Кандабулак</w:t>
      </w:r>
    </w:p>
    <w:p w:rsidR="00E7129E" w:rsidRPr="00D47E58" w:rsidRDefault="00E7129E" w:rsidP="00E7129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E7129E" w:rsidRPr="00D47E58" w:rsidRDefault="00E7129E" w:rsidP="00E712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03» апреля</w:t>
      </w:r>
      <w:r w:rsidRPr="00D47E58">
        <w:rPr>
          <w:rFonts w:ascii="Times New Roman" w:eastAsia="Calibri" w:hAnsi="Times New Roman" w:cs="Times New Roman"/>
          <w:i/>
          <w:sz w:val="12"/>
          <w:szCs w:val="12"/>
        </w:rPr>
        <w:t xml:space="preserve"> 2019г.</w:t>
      </w:r>
    </w:p>
    <w:p w:rsidR="00E7129E" w:rsidRPr="00E7129E" w:rsidRDefault="00E7129E" w:rsidP="00E7129E">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lastRenderedPageBreak/>
        <w:t>ПОЛОЖЕНИЕ</w:t>
      </w:r>
    </w:p>
    <w:p w:rsidR="00E7129E" w:rsidRPr="00E7129E" w:rsidRDefault="00E7129E" w:rsidP="00E7129E">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О ТЕРРИТОРИАЛЬНОМ ОБЩЕСТВЕННОМ САМОУПРАВЛЕНИИ</w:t>
      </w:r>
    </w:p>
    <w:p w:rsidR="00E7129E" w:rsidRPr="00E7129E" w:rsidRDefault="00E7129E" w:rsidP="00E7129E">
      <w:pPr>
        <w:tabs>
          <w:tab w:val="left" w:pos="284"/>
        </w:tabs>
        <w:spacing w:after="0" w:line="240" w:lineRule="auto"/>
        <w:rPr>
          <w:rFonts w:ascii="Times New Roman" w:eastAsia="Calibri" w:hAnsi="Times New Roman" w:cs="Times New Roman"/>
          <w:b/>
          <w:i/>
          <w:sz w:val="12"/>
          <w:szCs w:val="12"/>
          <w:u w:val="single"/>
        </w:rPr>
      </w:pPr>
      <w:r w:rsidRPr="00E7129E">
        <w:rPr>
          <w:rFonts w:ascii="Times New Roman" w:eastAsia="Calibri" w:hAnsi="Times New Roman" w:cs="Times New Roman"/>
          <w:b/>
          <w:sz w:val="12"/>
          <w:szCs w:val="12"/>
        </w:rPr>
        <w:t>В СЕЛЬСКОМ ПОСЕЛЕНИИ КАНДАБУЛАК</w:t>
      </w:r>
      <w:r w:rsidRPr="00E7129E">
        <w:rPr>
          <w:rFonts w:ascii="Times New Roman" w:eastAsia="Calibri" w:hAnsi="Times New Roman" w:cs="Times New Roman"/>
          <w:sz w:val="12"/>
          <w:szCs w:val="12"/>
        </w:rPr>
        <w:t xml:space="preserve"> </w:t>
      </w:r>
      <w:r w:rsidRPr="00E7129E">
        <w:rPr>
          <w:rFonts w:ascii="Times New Roman" w:eastAsia="Calibri" w:hAnsi="Times New Roman" w:cs="Times New Roman"/>
          <w:b/>
          <w:sz w:val="12"/>
          <w:szCs w:val="12"/>
        </w:rPr>
        <w:t>МУНИЦИПАЛЬНОГО РАЙОНА СЕРГИЕВСКИЙ САМАРСКОЙ ОБЛАСТИ</w:t>
      </w:r>
    </w:p>
    <w:p w:rsidR="00E7129E" w:rsidRPr="00E7129E" w:rsidRDefault="00E7129E" w:rsidP="00E7129E">
      <w:pPr>
        <w:tabs>
          <w:tab w:val="left" w:pos="284"/>
        </w:tabs>
        <w:spacing w:after="0" w:line="240" w:lineRule="auto"/>
        <w:jc w:val="both"/>
        <w:rPr>
          <w:rFonts w:ascii="Times New Roman" w:eastAsia="Calibri" w:hAnsi="Times New Roman" w:cs="Times New Roman"/>
          <w:sz w:val="12"/>
          <w:szCs w:val="12"/>
        </w:rPr>
      </w:pP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Глава 1. ОБЩИЕ ПОЛОЖЕНИЯ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1. Территориальное общественное самоуправление.</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сельского поселения Кандабулак муниципального района Сергиевский Самарской области для самостоятельного и под свою ответственность осуществления собственных инициатив по вопросам местного значения.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2. Правовая основа и основные принципы осуществления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Правовую основу осуществления ТОС в сельском поселении Кандабулак муниципального района Сергиевский Самарской области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сельского поселения Кандабулак муниципального района Сергиевский Самарской области.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сельского поселения Кандабулак муниципального района Сергиевский Самарской области.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3. Право граждан на осуществление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Жители сельского поселения Кандабулак муниципального района Сергиевский Самарской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4. Правовой статус и структура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3. Органы ТОС избираются на собраниях (конференциях) граждан. Структура и порядок формирования органов ТОС определяется Уставом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5. Территория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Обязательные условия организации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границы территории ТОС не могут выходить за пределы территории сельского поселения Кандабулак муниципального района Сергиевский Самарской области;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неразрывность территории, на которой осуществляется ТОС (если в его состав входит более одного жилого дома);</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u w:val="single"/>
        </w:rPr>
      </w:pPr>
      <w:r w:rsidRPr="00E7129E">
        <w:rPr>
          <w:rFonts w:ascii="Times New Roman" w:eastAsia="Calibri" w:hAnsi="Times New Roman" w:cs="Times New Roman"/>
          <w:sz w:val="12"/>
          <w:szCs w:val="12"/>
        </w:rPr>
        <w:t>3. Инициаторы организации ТОС обращаются в Собрание представителей сельского поселения Кандабулак муниципального района Сергиевский Самарской области с предложением об установлении границ ТОС (с приложением решения собрания (конференции) граждан об организации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6. Полномочия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Полномочия ТОС определяются: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Уставом ТОС, составленным в соответствии с настоящим Положением и принятым собранием (конференцией) участников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договорами между органами местного самоуправления сельского поселения Кандабулак муниципального района Сергиевский Самарской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сельского поселения Кандабулак муниципального района Сергиевский Самарской области для реализации соответствующих договоров определяются решением Собрания представителей сельского поселения Кандабулак.</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Для осуществления своих целей и задач ТОС обладает следующими полномочиями: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защита прав и законных интересов жителей;</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оказание содействия в проведении благотворительных акций органам местного самоуправления сельского поселения Кандабулак, благотворительным фондам, гражданам и их объединениям, участие в распределении гуманитарной и иной помощи;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5) внесение предложений в органы местного самоуправления сельского поселения Кандабулак муниципального района Сергиевский Самарской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6) общественный контроль за санитарно-эпидемиологической обстановкой и пожарной безопасностью;</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lastRenderedPageBreak/>
        <w:t>7)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8) информирование населения о решениях органов местного самоуправления сельского поселения Кандабулак муниципального района Сергиевский Самарской области, принятых по предложению или при участии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9) оказание содействия народным дружинам, санитарным дружинам.</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3. ТОС, зарегистрированное в соответствии с Уставом ТОС в качестве юридического лица, также имеет право на:</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осуществление функций заказчика по строительным и ремонтным работам, производимым за счет собственных средств на объектах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определение в соответствии с Уставом ТОС штата и порядка оплаты труда работников органов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осуществление иных полномочий, не противоречащих действующему законодательству и служащих достижению уставных целей.</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Глава 2. Создание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7. Порядок создания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Порядок создания ТОС включает:</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создание инициативной группы граждан по организации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организация и проведение собрания (конференции) по организации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оформление документов, принятых собранием (конференцией) граждан по организации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согласование и установление решением Собрания представителей  сельского поселения Кандабулак муниципального района Сергиевский Самарской области границ ТОС по предложению населения, проживающего на данной территории.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регистрация Устава ТОС администрацией сельского поселения Кандабулак муниципального района Сергиевский Самарской области;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ТОС считается учрежденным с момента регистрации Устава ТОС администрацией сельского поселения Кандабулак муниципального района Сергиевский Самарской области. Регистрация уставов ТОС в администрации сельского поселения Кандабулак муниципального района Сергиевский Самарской области носит заявительный характер.</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8. Определение территории для создания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глава сельского поселения Кандабулак муниципального района Сергиевский Самарской области.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Инициативная группа граждан или глава сельского поселения Кандабулак муниципального района Сергиевский Самарской области письменно обращаются в Собрание представителей сельского поселения Кандабулак муниципального района Сергиевский Самарской области с предложением установить границы территории создаваемого ТОС. К заявлению прилагается описание границ территории создаваемого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3. Собрание представителей сельского поселения Кандабулак муниципального района Сергиевский Самарской области в месячный срок принимает решение об установлении границ территории создаваемого ТОС в соответствии с предложением инициативной группы (глава сельского поселения Кандабулак муниципального района Сергиевский Самарской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4. После принятия Собрания представителей сельского поселения Кандабулак муниципального района Сергиевский Самарской области решения об установлении границ создаваемого ТОС, инициативная группа граждан (глава сельского поселения Кандабулак муниципального района Сергиевский Самарской области) вправе приступить к организации проведения учредительного собрания (конференции) граждан по созданию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9. Порядок организации и проведения собрания (конференции) граждан по организации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сельского поселения Кандабулак муниципального района Сергиевский Самарской области.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4. Организаторы учредительного собрания (конференции):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составляют порядок организации и проведения учредительного собрания (конференции);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в случае проведения учредительной конференции устанавливают нормы представительства жителей сельского поселения Кандабулак муниципального района Сергиевский Самарской области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организуют приглашение на собрание (конференцию) граждан представителей органов местного самоуправления, других заинтересованных лиц;</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подготавливают проект повестки учредительного собрания (конференции) граждан;</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подготавливают проект устава создаваемого ТОС, проекты других документов для принятия на собрании (конференции) граждан;</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5. Участники собрания (конференции) избирают председателя и секретаря собрания (конференции) и утверждают повестку дня.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Решения учредительного собрания (конференции) принимаются открытым голосованием простым большинством голосов.</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lastRenderedPageBreak/>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представителей сельского поселения Кандабулак с правом совещательного голоса.</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10. Устав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В Уставе ТОС определяются: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территория, на которой осуществляется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цели, задачи, формы и основные направления деятельности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структура, порядок формирования и прекращения полномочий, срок полномочий, статус, права и обязанности органов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порядок принятия решений органами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порядок прекращения деятельности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Устав ТОС подлежит регистрации администрацией сельского поселения Кандабулак муниципального района Сергиевский Самарской области в порядке, предусмотренном статьей 11 настоящего Положения.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4. Изменения и дополнения в Устав ТОС вносятся решением собрания (конференции) участников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11. Порядок регистрации уставов ТОС администрацией</w:t>
      </w:r>
      <w:r>
        <w:rPr>
          <w:rFonts w:ascii="Times New Roman" w:eastAsia="Calibri" w:hAnsi="Times New Roman" w:cs="Times New Roman"/>
          <w:b/>
          <w:sz w:val="12"/>
          <w:szCs w:val="12"/>
        </w:rPr>
        <w:t xml:space="preserve"> </w:t>
      </w:r>
      <w:r w:rsidRPr="00E7129E">
        <w:rPr>
          <w:rFonts w:ascii="Times New Roman" w:eastAsia="Calibri" w:hAnsi="Times New Roman" w:cs="Times New Roman"/>
          <w:b/>
          <w:sz w:val="12"/>
          <w:szCs w:val="12"/>
        </w:rPr>
        <w:t>сельского поселения Кандабулак.</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В месячный срок после вступления в силу настоящего Положения глава сельского поселения Кандабулак муниципального района Сергиевский Самарской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сельского поселения Кандабулак муниципального района Сергиевский Самарской области.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Кандабулак муниципального района Сергиевский Самарской области</w:t>
      </w:r>
      <w:r w:rsidRPr="00E7129E">
        <w:rPr>
          <w:rFonts w:ascii="Times New Roman" w:eastAsia="Calibri" w:hAnsi="Times New Roman" w:cs="Times New Roman"/>
          <w:sz w:val="12"/>
          <w:szCs w:val="12"/>
          <w:u w:val="single"/>
        </w:rPr>
        <w:t xml:space="preserve"> </w:t>
      </w:r>
      <w:r w:rsidRPr="00E7129E">
        <w:rPr>
          <w:rFonts w:ascii="Times New Roman" w:eastAsia="Calibri" w:hAnsi="Times New Roman" w:cs="Times New Roman"/>
          <w:sz w:val="12"/>
          <w:szCs w:val="12"/>
        </w:rPr>
        <w:t>следующие документы:</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заявление о регистрации Устава ТОС на имя главы сельского поселения Кандабулак муниципального района Сергиевский Самарской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копия решения (либо ссылка на решение) Собрания представителей сельского поселения Кандабулак об установлении границ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протокол учредительного собрания (конференции) участников ТОС, подписанный председателем и секретарем собрания (конференции);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3. Администрация сельского поселения Кандабулак муниципального района Сергиевский Самарской области в пятидневный срок проводит предварительное рассмотрение документов и принимает их к рассмотрению главой сельского поселения Кандабулак муниципального района Сергиевский Самарской области.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4. Решение о регистрации Устава ТОС принимается в месячный срок с момента представления в администрацию (принятия к рассмотрению главой сельского поселения Кандабулак муниципального района Сергиевский Самарской области) указанных документов и оформляется распоряжением главы сельского поселения Кандабулак муниципального района Сергиевский Самарской области; в письменном виде доводится до исполнительно-распорядительного органа (уполномоченного лица) учрежденного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Уставу сельского поселения Кандабулак муниципального района Сергиевский Самарской области, правовым актам органов местного самоуправления, настоящему Положению, соответствующие документы направляются на доработку.</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u w:val="single"/>
        </w:rPr>
      </w:pPr>
      <w:r w:rsidRPr="00E7129E">
        <w:rPr>
          <w:rFonts w:ascii="Times New Roman" w:eastAsia="Calibri" w:hAnsi="Times New Roman" w:cs="Times New Roman"/>
          <w:sz w:val="12"/>
          <w:szCs w:val="12"/>
        </w:rPr>
        <w:t>6. В случае повторного представления документов, не соответствующих требованиям пункта 5 настоящей статьи, администрация сельского поселения Кандабулак муниципального района Сергиевский Самарской области отказывает заявителям в регистрации Устава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Мотивированный отказ в регистрации Устава ТОС оформляется распоряжением администрации сельского поселения Кандабулак муниципального района Сергиевский Самарской области и направляется в письменном виде заявителям.</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Отказ в регистрации Устава ТОС может быть обжалован в судебном порядке.</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7. Регистрация изменений в Устав ТОС осуществляется в порядке, установленном настоящей статьей для регистрации Устава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Глава 3. Организационные основы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12. Структура органов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Структуру органов ТОС в соответствии с его Уставом составляют:</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собрание (конференция) участников ТОС – высший орган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исполнительный орган ТОС – Совет ТОС, – избирается собранием (конференцией) участников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контрольно-ревизионный орган (Контрольно-ревизионная комиссия либо ревизор) ТОС – избирается собранием (конференцией) участников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иные органы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13. Собрание (конференция) участников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Высшим органом ТОС является общее собрание (конференция) участников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lastRenderedPageBreak/>
        <w:t>2. Собрание (конференция) может созываться органами местного самоуправления, органами ТОС или инициативными группами участников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Собрание (конференция) участников ТОС созывается в плановом порядке либо по мере необходимости, но не реже одного раза в год.</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сельского поселения Кандабулак муниципального района Сергиевский Самарской области, утвержденным Собранием представителей сельского поселения Кандабулак муниципального района Сергиевский Самарской области, настоящим Положением, Уставом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5. В работе собрания (конференции) могут принимать участие граждане сельского поселения Кандабулак муниципального района Сергиевский Самарской области, достигшие 16-летнего возраста. Граждане Российской Федерации, не проживающие на территории сельского поселения Кандабулак муниципального района Сергиевский Самарской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сельского поселения Кандабулак муниципального района Сергиевский Самарской области, других заинтересованных лиц и приглашенных.</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8. К компетенции собрания (конференции) граждан-членов ТОС относятся следующие вопросы:</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решение об организации или прекращении деятельности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принятие Устава ТОС, внесение изменений и дополнений в Устав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утверждение структуры, статуса и наименования органов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выборы органов ТОС, заслушивание и утверждение отчетов об их деятельности;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внесение изменений в состав органов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утверждение планов, программ деятельности и развития ТОС, утверждение отчетов об их исполнении;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утверждение сметы доходов и расходов ТОС и отчета об их исполнении;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досрочное прекращение деятельности ТОС, а также отзыв отдельных членов органов ТОС либо уполномоченных лиц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решение других вопросов, затрагивающих интересы участников ТОС и не противоречащих действующему законодательству.</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9.   При проведении собрания (конференции) избираются председатель и секретарь собрания (конференции).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14. Особенности проведения конференции граждан.</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При численности жителей территории ТОС более 300 человек проводится конференция граждан.</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15. Исполнительный орган ТОС, председатель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5. Исполнительный орган ТОС подотчетен общему собранию (конференции) участников ТОС, формируется и действует в соответствии с Уставом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7. Исполнительный орган ТОС вправе выступать инициатором создания инициативной группы жителей сельского поселения Кандабулак муниципального района Сергиевский Самарской области по внесению проектов муниципальных правовых актов в порядке правотворческой инициативы.</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сельского поселения Кандабулак  муниципального района Сергиевский Самарской области.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Условия контракта для председателя органа ТОС утверждаются решением собрания (конференции) участников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9. Во исполнение возложенных Уставом ТОС задач председатель исполнительного органа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lastRenderedPageBreak/>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организует деятельность исполнительного органа ТОС, ведет его заседания;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организует подготовку и проведение собраний (конференций) участников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работает во взаимодействии с органами местного самоуправления, информирует их о деятельности ТОС, о положении дел на территории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обеспечивает контроль за соблюдением правил благоустройства и санитарного содержания территории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xml:space="preserve">– информирует органы </w:t>
      </w:r>
      <w:proofErr w:type="spellStart"/>
      <w:r w:rsidRPr="00E7129E">
        <w:rPr>
          <w:rFonts w:ascii="Times New Roman" w:eastAsia="Calibri" w:hAnsi="Times New Roman" w:cs="Times New Roman"/>
          <w:sz w:val="12"/>
          <w:szCs w:val="12"/>
        </w:rPr>
        <w:t>санэпидемнадзора</w:t>
      </w:r>
      <w:proofErr w:type="spellEnd"/>
      <w:r w:rsidRPr="00E7129E">
        <w:rPr>
          <w:rFonts w:ascii="Times New Roman" w:eastAsia="Calibri" w:hAnsi="Times New Roman" w:cs="Times New Roman"/>
          <w:sz w:val="12"/>
          <w:szCs w:val="1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обеспечивает организацию выборов членов исполнительного органа ТОС взамен выбывших;</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подписывает решения, протоколы заседаний и другие документы исполнительного органа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решает иные вопросы, порученные ему собранием (конференцией) участников ТОС, органами местного самоуправления (по согласованию).</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10. Полномочия председателя и членов исполнительного органа ТОС досрочно прекращаются в случае:</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подачи личного заявления о досрочном прекращении полномочий;</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выбытия на постоянное место жительства за пределы соответствующей территории;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смерти;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решения общего собрания (конференции) граждан;</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вступления в силу приговора суда в отношении председателя, члена исполнительного органа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16. Контрольно-ревизионный орган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4.   Деятельность комиссии, ее права и обязанности регламентируются Уставом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5.   Члены комиссии не могут являться членами исполнительного иного выборного органа ТОС, уполномоченными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17. Общественные объединения органов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сельского поселения Кандабулак муниципального района Сергиевский Самарской области, принимать участие в работе городских, региональных и общероссийских общественных объединений.</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18. Взаимодействие органов ТОС с органами местного самоуправления.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Правовые отношения органов ТОС с органами местного самоуправления строятся на основе заключаемых договоров и соглашений.</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Собрания представителей сельского поселения Кандабулак муниципального района Сергиевский Самарской области.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Глава 4. Экономическая основа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19. Собственность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Источниками формирования имущества ТОС являются: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добровольные взносы и пожертвования;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lastRenderedPageBreak/>
        <w:t>–  передача на договорной основе муниципальной собственности;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другие, не запрещенные законом поступления.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20. Финансовые ресурсы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Глава 5. Гарантии и ответственность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21. Гарантии деятельности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Органы местного самоуправления предоставляют органам ТОС необходимую информацию для создания, функционирования и развития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Органы местного самоуправления содействуют становлению и развитию ТОС на территории сельского поселения Кандабулак муниципального района Сергиевский Самарской области с использованием организационного потенциала и финансовых возможностей местного самоуправления.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22. Ответственность ТОС и его органов перед государством и перед органами местного самоуправления.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Органы и выборные лица ТОС несут ответственность за соблюдение действующего законодательства, Устава сельского поселения Кандабулак муниципального района Сергиевский Самарской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23. Ответственность органов ТОС перед гражданами.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Основания и виды ответственности органов и уполномоченных ТОС определяются Уставом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3. Органы ТОС отчитываются о своей деятельности не реже одного раза в год на собраниях (конференциях) участников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24. Контроль за деятельностью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Глава 6. Заключительные положения</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b/>
          <w:sz w:val="12"/>
          <w:szCs w:val="12"/>
        </w:rPr>
      </w:pPr>
      <w:r w:rsidRPr="00E7129E">
        <w:rPr>
          <w:rFonts w:ascii="Times New Roman" w:eastAsia="Calibri" w:hAnsi="Times New Roman" w:cs="Times New Roman"/>
          <w:b/>
          <w:sz w:val="12"/>
          <w:szCs w:val="12"/>
        </w:rPr>
        <w:t>Статья 25. Прекращение деятельности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1. Деятельность ТОС прекращается в соответствии с действующим законодательством:</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на основании решения общего собрания (конференции) участников ТОС;</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 на основании решения суда в случае нарушения требований действующего законодательства.</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E7129E" w:rsidRP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E7129E">
        <w:rPr>
          <w:rFonts w:ascii="Times New Roman" w:eastAsia="Calibri" w:hAnsi="Times New Roman" w:cs="Times New Roman"/>
          <w:sz w:val="12"/>
          <w:szCs w:val="12"/>
        </w:rPr>
        <w:t>Решения об использовании оставшихся финансовых средств и имущества ликвидированного ТОС обнародуются.</w:t>
      </w:r>
    </w:p>
    <w:p w:rsidR="005443E7" w:rsidRDefault="005443E7" w:rsidP="00E7129E">
      <w:pPr>
        <w:tabs>
          <w:tab w:val="left" w:pos="284"/>
        </w:tabs>
        <w:spacing w:after="0" w:line="240" w:lineRule="auto"/>
        <w:jc w:val="both"/>
        <w:rPr>
          <w:rFonts w:ascii="Times New Roman" w:eastAsia="Calibri" w:hAnsi="Times New Roman" w:cs="Times New Roman"/>
          <w:sz w:val="12"/>
          <w:szCs w:val="12"/>
        </w:rPr>
      </w:pPr>
    </w:p>
    <w:p w:rsidR="00E7129E" w:rsidRPr="004201FF" w:rsidRDefault="00E7129E" w:rsidP="00E7129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E7129E" w:rsidRPr="004201FF" w:rsidRDefault="00E7129E" w:rsidP="00E7129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BB2799" w:rsidRPr="00BB2799">
        <w:rPr>
          <w:rFonts w:ascii="Times New Roman" w:eastAsia="Calibri" w:hAnsi="Times New Roman" w:cs="Times New Roman"/>
          <w:b/>
          <w:sz w:val="12"/>
          <w:szCs w:val="12"/>
        </w:rPr>
        <w:t>АНТОНОВКА</w:t>
      </w:r>
    </w:p>
    <w:p w:rsidR="00E7129E" w:rsidRPr="004201FF" w:rsidRDefault="00E7129E" w:rsidP="00E7129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E7129E" w:rsidRPr="004201FF" w:rsidRDefault="00E7129E" w:rsidP="00E7129E">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E7129E" w:rsidRPr="004201FF" w:rsidRDefault="00E7129E" w:rsidP="00E7129E">
      <w:pPr>
        <w:tabs>
          <w:tab w:val="left" w:pos="284"/>
        </w:tabs>
        <w:spacing w:after="0" w:line="240" w:lineRule="auto"/>
        <w:jc w:val="center"/>
        <w:rPr>
          <w:rFonts w:ascii="Times New Roman" w:eastAsia="Calibri" w:hAnsi="Times New Roman" w:cs="Times New Roman"/>
          <w:sz w:val="12"/>
          <w:szCs w:val="12"/>
        </w:rPr>
      </w:pPr>
    </w:p>
    <w:p w:rsidR="00E7129E" w:rsidRPr="004201FF" w:rsidRDefault="00E7129E" w:rsidP="00E7129E">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E7129E" w:rsidRPr="004201FF" w:rsidRDefault="00E7129E" w:rsidP="00E7129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w:t>
      </w:r>
      <w:r w:rsidR="00BB2799">
        <w:rPr>
          <w:rFonts w:ascii="Times New Roman" w:eastAsia="Calibri" w:hAnsi="Times New Roman" w:cs="Times New Roman"/>
          <w:sz w:val="12"/>
          <w:szCs w:val="12"/>
        </w:rPr>
        <w:t>02</w:t>
      </w:r>
      <w:r>
        <w:rPr>
          <w:rFonts w:ascii="Times New Roman" w:eastAsia="Calibri" w:hAnsi="Times New Roman" w:cs="Times New Roman"/>
          <w:sz w:val="12"/>
          <w:szCs w:val="12"/>
        </w:rPr>
        <w:t>»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E7129E" w:rsidRDefault="00E7129E" w:rsidP="00E7129E">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Об утверждении Положения </w:t>
      </w:r>
      <w:r>
        <w:rPr>
          <w:rFonts w:ascii="Times New Roman" w:eastAsia="Calibri" w:hAnsi="Times New Roman" w:cs="Times New Roman"/>
          <w:b/>
          <w:sz w:val="12"/>
          <w:szCs w:val="12"/>
        </w:rPr>
        <w:t xml:space="preserve">о территориальном общественном  </w:t>
      </w:r>
      <w:r w:rsidRPr="00E7129E">
        <w:rPr>
          <w:rFonts w:ascii="Times New Roman" w:eastAsia="Calibri" w:hAnsi="Times New Roman" w:cs="Times New Roman"/>
          <w:b/>
          <w:sz w:val="12"/>
          <w:szCs w:val="12"/>
        </w:rPr>
        <w:t xml:space="preserve">самоуправлении </w:t>
      </w:r>
    </w:p>
    <w:p w:rsidR="00E7129E" w:rsidRDefault="00E7129E" w:rsidP="00E7129E">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на территории сельского поселения </w:t>
      </w:r>
      <w:r w:rsidR="00BB2799" w:rsidRPr="00BB2799">
        <w:rPr>
          <w:rFonts w:ascii="Times New Roman" w:eastAsia="Calibri" w:hAnsi="Times New Roman" w:cs="Times New Roman"/>
          <w:b/>
          <w:sz w:val="12"/>
          <w:szCs w:val="12"/>
        </w:rPr>
        <w:t xml:space="preserve">Антоновка </w:t>
      </w:r>
      <w:r w:rsidRPr="00E7129E">
        <w:rPr>
          <w:rFonts w:ascii="Times New Roman" w:eastAsia="Calibri" w:hAnsi="Times New Roman" w:cs="Times New Roman"/>
          <w:b/>
          <w:sz w:val="12"/>
          <w:szCs w:val="12"/>
        </w:rPr>
        <w:t>муниципального района Сергиевский Самарской области</w:t>
      </w:r>
    </w:p>
    <w:p w:rsidR="00E7129E" w:rsidRPr="004201FF" w:rsidRDefault="00E7129E" w:rsidP="00E7129E">
      <w:pPr>
        <w:tabs>
          <w:tab w:val="left" w:pos="284"/>
        </w:tabs>
        <w:spacing w:after="0" w:line="240" w:lineRule="auto"/>
        <w:jc w:val="center"/>
        <w:rPr>
          <w:rFonts w:ascii="Times New Roman" w:eastAsia="Calibri" w:hAnsi="Times New Roman" w:cs="Times New Roman"/>
          <w:b/>
          <w:sz w:val="12"/>
          <w:szCs w:val="12"/>
        </w:rPr>
      </w:pPr>
    </w:p>
    <w:p w:rsidR="00E7129E" w:rsidRDefault="00E7129E" w:rsidP="00E7129E">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00BB2799" w:rsidRPr="00BB2799">
        <w:rPr>
          <w:rFonts w:ascii="Times New Roman" w:eastAsia="Calibri" w:hAnsi="Times New Roman" w:cs="Times New Roman"/>
          <w:sz w:val="12"/>
          <w:szCs w:val="12"/>
        </w:rPr>
        <w:t xml:space="preserve">Антоновка </w:t>
      </w:r>
      <w:r w:rsidRPr="00F03CA7">
        <w:rPr>
          <w:rFonts w:ascii="Times New Roman" w:eastAsia="Calibri" w:hAnsi="Times New Roman" w:cs="Times New Roman"/>
          <w:sz w:val="12"/>
          <w:szCs w:val="12"/>
        </w:rPr>
        <w:t>муниципального района Сергиевский</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Антоновка, в целях обеспечения участия населения сельского поселения Антоновка в осуществлении местного самоуправления, Собрание представителей сельского поселения Антоновка муниципального район</w:t>
      </w:r>
      <w:r>
        <w:rPr>
          <w:rFonts w:ascii="Times New Roman" w:eastAsia="Calibri" w:hAnsi="Times New Roman" w:cs="Times New Roman"/>
          <w:sz w:val="12"/>
          <w:szCs w:val="12"/>
        </w:rPr>
        <w:t>а Сергиевский Самарской области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РЕШИЛО:</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Утвердить  Положение о территориальном общественном самоуправлении на территории сельского поселения Антоновка муниципального района Сергиевский Самарской области.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Опубликовать настоящее Решение в газете «Сергиевский вестник».</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B2799" w:rsidRPr="00BB2799" w:rsidRDefault="00BB2799" w:rsidP="00BB2799">
      <w:pPr>
        <w:tabs>
          <w:tab w:val="left" w:pos="284"/>
        </w:tabs>
        <w:spacing w:after="0" w:line="240" w:lineRule="auto"/>
        <w:jc w:val="right"/>
        <w:rPr>
          <w:rFonts w:ascii="Times New Roman" w:eastAsia="Calibri" w:hAnsi="Times New Roman" w:cs="Times New Roman"/>
          <w:sz w:val="12"/>
          <w:szCs w:val="12"/>
        </w:rPr>
      </w:pPr>
      <w:r w:rsidRPr="00BB2799">
        <w:rPr>
          <w:rFonts w:ascii="Times New Roman" w:eastAsia="Calibri" w:hAnsi="Times New Roman" w:cs="Times New Roman"/>
          <w:sz w:val="12"/>
          <w:szCs w:val="12"/>
        </w:rPr>
        <w:t>Председатель собрания Антоновка</w:t>
      </w:r>
    </w:p>
    <w:p w:rsidR="00BB2799" w:rsidRPr="00BB2799" w:rsidRDefault="00BB2799" w:rsidP="00BB2799">
      <w:pPr>
        <w:tabs>
          <w:tab w:val="left" w:pos="284"/>
        </w:tabs>
        <w:spacing w:after="0" w:line="240" w:lineRule="auto"/>
        <w:jc w:val="right"/>
        <w:rPr>
          <w:rFonts w:ascii="Times New Roman" w:eastAsia="Calibri" w:hAnsi="Times New Roman" w:cs="Times New Roman"/>
          <w:sz w:val="12"/>
          <w:szCs w:val="12"/>
        </w:rPr>
      </w:pPr>
      <w:r w:rsidRPr="00BB2799">
        <w:rPr>
          <w:rFonts w:ascii="Times New Roman" w:eastAsia="Calibri" w:hAnsi="Times New Roman" w:cs="Times New Roman"/>
          <w:sz w:val="12"/>
          <w:szCs w:val="12"/>
        </w:rPr>
        <w:t>муниципального района Сергиевский</w:t>
      </w:r>
    </w:p>
    <w:p w:rsidR="00BB2799" w:rsidRDefault="00BB2799" w:rsidP="00BB2799">
      <w:pPr>
        <w:tabs>
          <w:tab w:val="left" w:pos="284"/>
        </w:tabs>
        <w:spacing w:after="0" w:line="240" w:lineRule="auto"/>
        <w:jc w:val="right"/>
        <w:rPr>
          <w:rFonts w:ascii="Times New Roman" w:eastAsia="Calibri" w:hAnsi="Times New Roman" w:cs="Times New Roman"/>
          <w:sz w:val="12"/>
          <w:szCs w:val="12"/>
        </w:rPr>
      </w:pPr>
      <w:r w:rsidRPr="00BB2799">
        <w:rPr>
          <w:rFonts w:ascii="Times New Roman" w:eastAsia="Calibri" w:hAnsi="Times New Roman" w:cs="Times New Roman"/>
          <w:sz w:val="12"/>
          <w:szCs w:val="12"/>
        </w:rPr>
        <w:t>Самарской области</w:t>
      </w:r>
    </w:p>
    <w:p w:rsidR="00BB2799" w:rsidRPr="00BB2799" w:rsidRDefault="00BB2799" w:rsidP="00BB2799">
      <w:pPr>
        <w:tabs>
          <w:tab w:val="left" w:pos="284"/>
        </w:tabs>
        <w:spacing w:after="0" w:line="240" w:lineRule="auto"/>
        <w:jc w:val="right"/>
        <w:rPr>
          <w:rFonts w:ascii="Times New Roman" w:eastAsia="Calibri" w:hAnsi="Times New Roman" w:cs="Times New Roman"/>
          <w:sz w:val="12"/>
          <w:szCs w:val="12"/>
        </w:rPr>
      </w:pPr>
      <w:r w:rsidRPr="00BB2799">
        <w:rPr>
          <w:rFonts w:ascii="Times New Roman" w:eastAsia="Calibri" w:hAnsi="Times New Roman" w:cs="Times New Roman"/>
          <w:sz w:val="12"/>
          <w:szCs w:val="12"/>
        </w:rPr>
        <w:t xml:space="preserve">Н.Д. </w:t>
      </w:r>
      <w:proofErr w:type="spellStart"/>
      <w:r w:rsidRPr="00BB2799">
        <w:rPr>
          <w:rFonts w:ascii="Times New Roman" w:eastAsia="Calibri" w:hAnsi="Times New Roman" w:cs="Times New Roman"/>
          <w:sz w:val="12"/>
          <w:szCs w:val="12"/>
        </w:rPr>
        <w:t>Лужнов</w:t>
      </w:r>
      <w:proofErr w:type="spellEnd"/>
    </w:p>
    <w:p w:rsidR="00BB2799" w:rsidRPr="00BB2799" w:rsidRDefault="00BB2799" w:rsidP="00BB2799">
      <w:pPr>
        <w:tabs>
          <w:tab w:val="left" w:pos="284"/>
        </w:tabs>
        <w:spacing w:after="0" w:line="240" w:lineRule="auto"/>
        <w:jc w:val="right"/>
        <w:rPr>
          <w:rFonts w:ascii="Times New Roman" w:eastAsia="Calibri" w:hAnsi="Times New Roman" w:cs="Times New Roman"/>
          <w:sz w:val="12"/>
          <w:szCs w:val="12"/>
        </w:rPr>
      </w:pPr>
    </w:p>
    <w:p w:rsidR="00BB2799" w:rsidRPr="00BB2799" w:rsidRDefault="00BB2799" w:rsidP="00BB2799">
      <w:pPr>
        <w:tabs>
          <w:tab w:val="left" w:pos="284"/>
        </w:tabs>
        <w:spacing w:after="0" w:line="240" w:lineRule="auto"/>
        <w:jc w:val="right"/>
        <w:rPr>
          <w:rFonts w:ascii="Times New Roman" w:eastAsia="Calibri" w:hAnsi="Times New Roman" w:cs="Times New Roman"/>
          <w:sz w:val="12"/>
          <w:szCs w:val="12"/>
        </w:rPr>
      </w:pPr>
      <w:r w:rsidRPr="00BB2799">
        <w:rPr>
          <w:rFonts w:ascii="Times New Roman" w:eastAsia="Calibri" w:hAnsi="Times New Roman" w:cs="Times New Roman"/>
          <w:sz w:val="12"/>
          <w:szCs w:val="12"/>
        </w:rPr>
        <w:t>Глава сельского поселения Антоновка</w:t>
      </w:r>
    </w:p>
    <w:p w:rsidR="00BB2799" w:rsidRPr="00BB2799" w:rsidRDefault="00BB2799" w:rsidP="00BB2799">
      <w:pPr>
        <w:tabs>
          <w:tab w:val="left" w:pos="284"/>
        </w:tabs>
        <w:spacing w:after="0" w:line="240" w:lineRule="auto"/>
        <w:jc w:val="right"/>
        <w:rPr>
          <w:rFonts w:ascii="Times New Roman" w:eastAsia="Calibri" w:hAnsi="Times New Roman" w:cs="Times New Roman"/>
          <w:sz w:val="12"/>
          <w:szCs w:val="12"/>
        </w:rPr>
      </w:pPr>
      <w:r w:rsidRPr="00BB2799">
        <w:rPr>
          <w:rFonts w:ascii="Times New Roman" w:eastAsia="Calibri" w:hAnsi="Times New Roman" w:cs="Times New Roman"/>
          <w:sz w:val="12"/>
          <w:szCs w:val="12"/>
        </w:rPr>
        <w:t>муниципального района Сергиевский</w:t>
      </w:r>
    </w:p>
    <w:p w:rsidR="00BB2799" w:rsidRDefault="00BB2799" w:rsidP="00BB2799">
      <w:pPr>
        <w:tabs>
          <w:tab w:val="left" w:pos="284"/>
        </w:tabs>
        <w:spacing w:after="0" w:line="240" w:lineRule="auto"/>
        <w:jc w:val="right"/>
        <w:rPr>
          <w:rFonts w:ascii="Times New Roman" w:eastAsia="Calibri" w:hAnsi="Times New Roman" w:cs="Times New Roman"/>
          <w:sz w:val="12"/>
          <w:szCs w:val="12"/>
        </w:rPr>
      </w:pPr>
      <w:r w:rsidRPr="00BB2799">
        <w:rPr>
          <w:rFonts w:ascii="Times New Roman" w:eastAsia="Calibri" w:hAnsi="Times New Roman" w:cs="Times New Roman"/>
          <w:sz w:val="12"/>
          <w:szCs w:val="12"/>
        </w:rPr>
        <w:t>Самарской области</w:t>
      </w:r>
    </w:p>
    <w:p w:rsidR="00BB2799" w:rsidRPr="00BB2799" w:rsidRDefault="00BB2799" w:rsidP="00BB2799">
      <w:pPr>
        <w:tabs>
          <w:tab w:val="left" w:pos="284"/>
        </w:tabs>
        <w:spacing w:after="0" w:line="240" w:lineRule="auto"/>
        <w:jc w:val="right"/>
        <w:rPr>
          <w:rFonts w:ascii="Times New Roman" w:eastAsia="Calibri" w:hAnsi="Times New Roman" w:cs="Times New Roman"/>
          <w:sz w:val="12"/>
          <w:szCs w:val="12"/>
        </w:rPr>
      </w:pPr>
      <w:r w:rsidRPr="00BB2799">
        <w:rPr>
          <w:rFonts w:ascii="Times New Roman" w:eastAsia="Calibri" w:hAnsi="Times New Roman" w:cs="Times New Roman"/>
          <w:sz w:val="12"/>
          <w:szCs w:val="12"/>
        </w:rPr>
        <w:t>К.Е. Долгаев</w:t>
      </w:r>
    </w:p>
    <w:p w:rsidR="00E7129E" w:rsidRDefault="00E7129E" w:rsidP="00E7129E">
      <w:pPr>
        <w:tabs>
          <w:tab w:val="left" w:pos="284"/>
        </w:tabs>
        <w:spacing w:after="0" w:line="240" w:lineRule="auto"/>
        <w:jc w:val="both"/>
        <w:rPr>
          <w:rFonts w:ascii="Times New Roman" w:eastAsia="Calibri" w:hAnsi="Times New Roman" w:cs="Times New Roman"/>
          <w:sz w:val="12"/>
          <w:szCs w:val="12"/>
        </w:rPr>
      </w:pPr>
    </w:p>
    <w:p w:rsidR="00BB2799" w:rsidRPr="00D47E58" w:rsidRDefault="00BB2799" w:rsidP="00BB279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BB2799" w:rsidRDefault="00BB2799" w:rsidP="00BB279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BB2799" w:rsidRPr="00D47E58" w:rsidRDefault="00BB2799" w:rsidP="00BB2799">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BB2799">
        <w:rPr>
          <w:rFonts w:ascii="Times New Roman" w:eastAsia="Calibri" w:hAnsi="Times New Roman" w:cs="Times New Roman"/>
          <w:i/>
          <w:sz w:val="12"/>
          <w:szCs w:val="12"/>
        </w:rPr>
        <w:t>Антоновка</w:t>
      </w:r>
    </w:p>
    <w:p w:rsidR="00BB2799" w:rsidRPr="00D47E58" w:rsidRDefault="00BB2799" w:rsidP="00BB279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BB2799" w:rsidRPr="00D47E58" w:rsidRDefault="00BB2799" w:rsidP="00BB279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BB2799" w:rsidRPr="00BB2799" w:rsidRDefault="00BB2799" w:rsidP="00BB2799">
      <w:pPr>
        <w:tabs>
          <w:tab w:val="left" w:pos="284"/>
        </w:tabs>
        <w:spacing w:after="0" w:line="240" w:lineRule="auto"/>
        <w:jc w:val="center"/>
        <w:rPr>
          <w:rFonts w:ascii="Times New Roman" w:eastAsia="Calibri" w:hAnsi="Times New Roman" w:cs="Times New Roman"/>
          <w:b/>
          <w:sz w:val="12"/>
          <w:szCs w:val="12"/>
        </w:rPr>
      </w:pPr>
      <w:r w:rsidRPr="00BB2799">
        <w:rPr>
          <w:rFonts w:ascii="Times New Roman" w:eastAsia="Calibri" w:hAnsi="Times New Roman" w:cs="Times New Roman"/>
          <w:b/>
          <w:sz w:val="12"/>
          <w:szCs w:val="12"/>
        </w:rPr>
        <w:t>ПОЛОЖЕНИЕ</w:t>
      </w:r>
    </w:p>
    <w:p w:rsidR="00BB2799" w:rsidRPr="00BB2799" w:rsidRDefault="00BB2799" w:rsidP="00BB2799">
      <w:pPr>
        <w:tabs>
          <w:tab w:val="left" w:pos="284"/>
        </w:tabs>
        <w:spacing w:after="0" w:line="240" w:lineRule="auto"/>
        <w:jc w:val="center"/>
        <w:rPr>
          <w:rFonts w:ascii="Times New Roman" w:eastAsia="Calibri" w:hAnsi="Times New Roman" w:cs="Times New Roman"/>
          <w:b/>
          <w:sz w:val="12"/>
          <w:szCs w:val="12"/>
        </w:rPr>
      </w:pPr>
      <w:r w:rsidRPr="00BB2799">
        <w:rPr>
          <w:rFonts w:ascii="Times New Roman" w:eastAsia="Calibri" w:hAnsi="Times New Roman" w:cs="Times New Roman"/>
          <w:b/>
          <w:sz w:val="12"/>
          <w:szCs w:val="12"/>
        </w:rPr>
        <w:t>О ТЕРРИТОРИАЛЬНОМ ОБЩЕСТВЕННОМ САМОУПРАВЛЕНИИ</w:t>
      </w:r>
    </w:p>
    <w:p w:rsidR="00BB2799" w:rsidRPr="00BB2799" w:rsidRDefault="00BB2799" w:rsidP="00BB2799">
      <w:pPr>
        <w:tabs>
          <w:tab w:val="left" w:pos="284"/>
        </w:tabs>
        <w:spacing w:after="0" w:line="240" w:lineRule="auto"/>
        <w:jc w:val="center"/>
        <w:rPr>
          <w:rFonts w:ascii="Times New Roman" w:eastAsia="Calibri" w:hAnsi="Times New Roman" w:cs="Times New Roman"/>
          <w:b/>
          <w:i/>
          <w:sz w:val="12"/>
          <w:szCs w:val="12"/>
          <w:u w:val="single"/>
        </w:rPr>
      </w:pPr>
      <w:r w:rsidRPr="00BB2799">
        <w:rPr>
          <w:rFonts w:ascii="Times New Roman" w:eastAsia="Calibri" w:hAnsi="Times New Roman" w:cs="Times New Roman"/>
          <w:b/>
          <w:sz w:val="12"/>
          <w:szCs w:val="12"/>
        </w:rPr>
        <w:t xml:space="preserve">В СЕЛЬСКОМ ПОСЕЛЕНИИ АНТОНОВКА </w:t>
      </w:r>
      <w:r w:rsidRPr="00BB2799">
        <w:rPr>
          <w:rFonts w:ascii="Times New Roman" w:eastAsia="Calibri" w:hAnsi="Times New Roman" w:cs="Times New Roman"/>
          <w:sz w:val="12"/>
          <w:szCs w:val="12"/>
        </w:rPr>
        <w:t xml:space="preserve"> </w:t>
      </w:r>
      <w:r w:rsidRPr="00BB2799">
        <w:rPr>
          <w:rFonts w:ascii="Times New Roman" w:eastAsia="Calibri" w:hAnsi="Times New Roman" w:cs="Times New Roman"/>
          <w:b/>
          <w:sz w:val="12"/>
          <w:szCs w:val="12"/>
        </w:rPr>
        <w:t>МУНИЦИПАЛЬНОГО РАЙОНА СЕРГИЕВСКИЙ САМАРСКОЙ ОБЛАСТИ</w:t>
      </w:r>
    </w:p>
    <w:p w:rsidR="00BB2799" w:rsidRPr="00BB2799" w:rsidRDefault="00BB2799" w:rsidP="00BB2799">
      <w:pPr>
        <w:tabs>
          <w:tab w:val="left" w:pos="284"/>
        </w:tabs>
        <w:spacing w:after="0" w:line="240" w:lineRule="auto"/>
        <w:jc w:val="both"/>
        <w:rPr>
          <w:rFonts w:ascii="Times New Roman" w:eastAsia="Calibri" w:hAnsi="Times New Roman" w:cs="Times New Roman"/>
          <w:sz w:val="12"/>
          <w:szCs w:val="12"/>
        </w:rPr>
      </w:pP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Глава 1. ОБЩИЕ ПОЛОЖЕНИЯ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1. Территориальное общественное самоуправление.</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сельского поселения Антоновка муниципального района Сергиевский Самарской области для самостоятельного и под свою ответственность осуществления собственных инициатив по вопросам местного значения.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2. Правовая основа и основные принципы осуществления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Правовую основу осуществления ТОС в сельском поселении Антоновка муниципального района Сергиевский Самарской области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сельского поселения Антоновка муниципального района Сергиевский Самарской области.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сельского поселения Антоновка муниципального района Сергиевский Самарской области.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3. Право граждан на осуществление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Жители сельского поселения Антоновка муниципального района Сергиевский Самарской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4. Правовой статус и структура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3. Органы ТОС избираются на собраниях (конференциях) граждан. Структура и порядок формирования органов ТОС определяется Уставом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5. Территория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Обязательные условия организации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границы территории ТОС не могут выходить за пределы территории сельского поселения Антоновка муниципального района Сергиевский Самарской области;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неразрывность территории, на которой осуществляется ТОС (если в его состав входит более одного жилого дома);</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u w:val="single"/>
        </w:rPr>
      </w:pPr>
      <w:r w:rsidRPr="00BB2799">
        <w:rPr>
          <w:rFonts w:ascii="Times New Roman" w:eastAsia="Calibri" w:hAnsi="Times New Roman" w:cs="Times New Roman"/>
          <w:sz w:val="12"/>
          <w:szCs w:val="12"/>
        </w:rPr>
        <w:t>3. Инициаторы организации ТОС обращаются в Собрание представителей сельского поселения Антоновка муниципального района Сергиевский Самарской области с предложением об установлении границ ТОС (с приложением решения собрания (конференции) граждан об организации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6. Полномочия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Полномочия ТОС определяются: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Уставом ТОС, составленным в соответствии с настоящим Положением и принятым собранием (конференцией) участников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договорами между органами местного самоуправления сельского поселения Антоновка муниципального района Сергиевский Самарской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сельского поселения Антоновка муниципального района Сергиевский Самарской области для реализации соответствующих договоров определяются решением Собрания представителей сельского поселения Антоновка.</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Для осуществления своих целей и задач ТОС обладает следующими полномочиями: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защита прав и законных интересов жителей;</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оказание содействия в проведении благотворительных акций органам местного самоуправления сельского поселения Антоновка, благотворительным фондам, гражданам и их объединениям, участие в распределении гуманитарной и иной помощи;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lastRenderedPageBreak/>
        <w:t>5) внесение предложений в органы местного самоуправления сельского поселения Антоновка муниципального района Сергиевский Самарской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6) общественный контроль за санитарно-эпидемиологической обстановкой и пожарной безопасностью;</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7)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8) информирование населения о решениях органов местного самоуправления сельского поселения Антоновка муниципального района Сергиевский Самарской области, принятых по предложению или при участии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9) оказание содействия народным дружинам, санитарным дружинам.</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3. ТОС, зарегистрированное в соответствии с Уставом ТОС в качестве юридического лица, также имеет право на:</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осуществление функций заказчика по строительным и ремонтным работам, производимым за счет собственных средств на объектах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определение в соответствии с Уставом ТОС штата и порядка оплаты труда работников органов ТОС;</w:t>
      </w:r>
    </w:p>
    <w:p w:rsid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осуществление иных полномочий, не противоречащих действующему законодательству и служащих достижению уставных целей.</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Глава 2. Создание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7. Порядок создания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Порядок создания ТОС включает:</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создание инициативной группы граждан по организации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организация и проведение собрания (конференции) по организации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оформление документов, принятых собранием (конференцией) граждан по организации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согласование и установление решением Собрания представителей  сельского поселения Антоновка муниципального района Сергиевский Самарской области границ ТОС по предложению населения, проживающего на данной территории.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регистрация Устава ТОС администрацией сельского поселения Антоновка муниципального района Сергиевский Самарской области;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ТОС считается учрежденным с момента регистрации Устава ТОС администрацией сельского поселения Антоновка муниципального района Сергиевский Самарской области. Регистрация уставов ТОС в администрации сельского поселения Антоновка муниципального района Сергиевский Самарской области носит заявительный характер.</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8. Определение территории для создания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глава сельского поселения Антоновка муниципального района Сергиевский Самарской области.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Инициативная группа граждан или глава сельского поселения Антоновка муниципального района Сергиевский Самарской области письменно обращаются в Собрание представителей сельского поселения Антоновка муниципального района Сергиевский Самарской области с предложением установить границы территории создаваемого ТОС. К заявлению прилагается описание границ территории создаваемого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3. Собрание представителей сельского поселения Антоновка муниципального района Сергиевский Самарской области в месячный срок принимает решение об установлении границ территории создаваемого ТОС в соответствии с предложением инициативной группы (глава сельского поселения Антоновка муниципального района Сергиевский Самарской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4. После принятия Собрания представителей сельского поселения Антоновка муниципального района Сергиевский Самарской области решения об установлении границ создаваемого ТОС, инициативная группа граждан (глава сельского поселения Антоновка муниципального района Сергиевский Самарской области) вправе приступить к организации проведения учредительного собрания (конференции) граждан по созданию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9. Порядок организации и проведения собрания (конференции) граждан по организации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сельского поселения Антоновка муниципального района Сергиевский Самарской области.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4. Организаторы учредительного собрания (конференции):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составляют порядок организации и проведения учредительного собрания (конференции);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в случае проведения учредительной конференции устанавливают нормы представительства жителей сельского поселения Антоновка муниципального района Сергиевский Самарской области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организуют приглашение на собрание (конференцию) граждан представителей органов местного самоуправления, других заинтересованных лиц;</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подготавливают проект повестки учредительного собрания (конференции) граждан;</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подготавливают проект устава создаваемого ТОС, проекты других документов для принятия на собрании (конференции) граждан;</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5. Участники собрания (конференции) избирают председателя и секретаря собрания (конференции) и утверждают повестку дня.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lastRenderedPageBreak/>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Решения учредительного собрания (конференции) принимаются открытым голосованием простым большинством голосов.</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представителей сельского поселения Антоновка с правом совещательного голоса.</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10. Устав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В Уставе ТОС определяются: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территория, на которой осуществляется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цели, задачи, формы и основные направления деятельности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структура, порядок формирования и прекращения полномочий, срок полномочий, статус, права и обязанности органов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порядок принятия решений органами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порядок прекращения деятельности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Устав ТОС подлежит регистрации администрацией сельского поселения Антоновка муниципального района Сергиевский Самарской области в порядке, предусмотренном статьей 11 настоящего Положения.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4. Изменения и дополнения в Устав ТОС вносятся решением собрания (конференции) участников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11. Порядок регистрации уставов ТОС администрацией</w:t>
      </w:r>
      <w:r>
        <w:rPr>
          <w:rFonts w:ascii="Times New Roman" w:eastAsia="Calibri" w:hAnsi="Times New Roman" w:cs="Times New Roman"/>
          <w:b/>
          <w:sz w:val="12"/>
          <w:szCs w:val="12"/>
        </w:rPr>
        <w:t xml:space="preserve"> </w:t>
      </w:r>
      <w:r w:rsidRPr="00BB2799">
        <w:rPr>
          <w:rFonts w:ascii="Times New Roman" w:eastAsia="Calibri" w:hAnsi="Times New Roman" w:cs="Times New Roman"/>
          <w:b/>
          <w:sz w:val="12"/>
          <w:szCs w:val="12"/>
        </w:rPr>
        <w:t>сельского поселения Антоновка.</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В месячный срок после вступления в силу настоящего Положения глава сельского поселения Антоновка муниципального района Сергиевский Самарской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сельского поселения Антоновка муниципального района Сергиевский Самарской области.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Антоновка муниципального района Сергиевский Самарской области</w:t>
      </w:r>
      <w:r w:rsidRPr="00BB2799">
        <w:rPr>
          <w:rFonts w:ascii="Times New Roman" w:eastAsia="Calibri" w:hAnsi="Times New Roman" w:cs="Times New Roman"/>
          <w:sz w:val="12"/>
          <w:szCs w:val="12"/>
          <w:u w:val="single"/>
        </w:rPr>
        <w:t xml:space="preserve"> </w:t>
      </w:r>
      <w:r w:rsidRPr="00BB2799">
        <w:rPr>
          <w:rFonts w:ascii="Times New Roman" w:eastAsia="Calibri" w:hAnsi="Times New Roman" w:cs="Times New Roman"/>
          <w:sz w:val="12"/>
          <w:szCs w:val="12"/>
        </w:rPr>
        <w:t>следующие документы:</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заявление о регистрации Устава ТОС на имя главы сельского поселения Антоновка муниципального района Сергиевский Самарской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копия решения (либо ссылка на решение) Собрания представителей сельского поселения Антоновка об установлении границ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протокол учредительного собрания (конференции) участников ТОС, подписанный председателем и секретарем собрания (конференции);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3. Администрация сельского поселения Антоновка муниципального района Сергиевский Самарской области в пятидневный срок проводит предварительное рассмотрение документов и принимает их к рассмотрению главой сельского поселения Антоновка муниципального района Сергиевский Самарской области.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4. Решение о регистрации Устава ТОС принимается в месячный срок с момента представления в администрацию (принятия к рассмотрению главой сельского поселения Антоновка муниципального района Сергиевский Самарской области) указанных документов и оформляется распоряжением главы сельского поселения Антоновка муниципального района Сергиевский Самарской области; в письменном виде доводится до исполнительно-распорядительного органа (уполномоченного лица) учрежденного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Уставу сельского поселения Антоновка муниципального района Сергиевский Самарской области, правовым актам органов местного самоуправления, настоящему Положению, соответствующие документы направляются на доработку.</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u w:val="single"/>
        </w:rPr>
      </w:pPr>
      <w:r w:rsidRPr="00BB2799">
        <w:rPr>
          <w:rFonts w:ascii="Times New Roman" w:eastAsia="Calibri" w:hAnsi="Times New Roman" w:cs="Times New Roman"/>
          <w:sz w:val="12"/>
          <w:szCs w:val="12"/>
        </w:rPr>
        <w:t>6. В случае повторного представления документов, не соответствующих требованиям пункта 5 настоящей статьи, администрация сельского поселения Антоновка муниципального района Сергиевский Самарской области отказывает заявителям в регистрации Устава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Мотивированный отказ в регистрации Устава ТОС оформляется распоряжением администрации сельского поселения Антоновка муниципального района Сергиевский Самарской области и направляется в письменном виде заявителям.</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Отказ в регистрации Устава ТОС может быть обжалован в судебном порядке.</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7. Регистрация изменений в Устав ТОС осуществляется в порядке, установленном настоящей статьей для регистрации Устава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Глава 3. Организационные основы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12. Структура органов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Структуру органов ТОС в соответствии с его Уставом составляют:</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собрание (конференция) участников ТОС - высший орган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исполнительный орган ТОС – Совет ТОС, - избирается собранием (конференцией) участников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lastRenderedPageBreak/>
        <w:t>- контрольно-ревизионный орган (Контрольно-ревизионная комиссия либо ревизор) ТОС - избирается собранием (конференцией) участников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иные органы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13. Собрание (конференция) участников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Высшим органом ТОС является общее собрание (конференция) участников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Собрание (конференция) может созываться органами местного самоуправления, органами ТОС или инициативными группами участников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Собрание (конференция) участников ТОС созывается в плановом порядке либо по мере необходимости, но не реже одного раза в год.</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сельского поселения Антоновка муниципального района Сергиевский Самарской области, утвержденным Собранием представителей сельского поселения Антоновка муниципального района Сергиевский Самарской области, настоящим Положением, Уставом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5. В работе собрания (конференции) могут принимать участие граждане сельского поселения Антоновка муниципального района Сергиевский Самарской области, достигшие 16-летнего возраста. Граждане Российской Федерации, не проживающие на территории сельского поселения Антоновка муниципального района Сергиевский Самарской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сельского поселения Антоновка муниципального района Сергиевский Самарской области, других заинтересованных лиц и приглашенных.</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8. К компетенции собрания (конференции) граждан-членов ТОС относятся следующие вопросы:</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решение об организации или прекращении деятельности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принятие Устава ТОС, внесение изменений и дополнений в Устав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утверждение структуры, статуса и наименования органов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выборы органов ТОС, заслушивание и утверждение отчетов об их деятельности;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внесение изменений в состав органов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утверждение планов, программ деятельности и развития ТОС, утверждение отчетов об их исполнении;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утверждение сметы доходов и расходов ТОС и отчета об их исполнении;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досрочное прекращение деятельности ТОС, а также отзыв отдельных членов органов ТОС либо уполномоченных лиц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решение других вопросов, затрагивающих интересы участников ТОС и не противоречащих действующему законодательству.</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9.   При проведении собрания (конференции) избираются председатель и секретарь собрания (конференции).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14. Особенности проведения конференции граждан.</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При численности жителей территории ТОС более 300 человек проводится конференция граждан.</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15. Исполнительный орган ТОС, председатель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5. Исполнительный орган ТОС подотчетен общему собранию (конференции) участников ТОС, формируется и действует в соответствии с Уставом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7. Исполнительный орган ТОС вправе выступать инициатором создания инициативной группы жителей сельского поселения Антоновка муниципального района Сергиевский Самарской области по внесению проектов муниципальных правовых актов в порядке правотворческой инициативы.</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сельского поселения Антоновка муниципального района Сергиевский Самарской области.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lastRenderedPageBreak/>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Условия контракта для председателя органа ТОС утверждаются решением собрания (конференции) участников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9. Во исполнение возложенных Уставом ТОС задач председатель исполнительного органа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организует деятельность исполнительного органа ТОС, ведет его заседания;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организует подготовку и проведение собраний (конференций) участников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работает во взаимодействии с органами местного самоуправления, информирует их о деятельности ТОС, о положении дел на территории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обеспечивает контроль за соблюдением правил благоустройства и санитарного содержания территории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xml:space="preserve">- информирует органы </w:t>
      </w:r>
      <w:proofErr w:type="spellStart"/>
      <w:r w:rsidRPr="00BB2799">
        <w:rPr>
          <w:rFonts w:ascii="Times New Roman" w:eastAsia="Calibri" w:hAnsi="Times New Roman" w:cs="Times New Roman"/>
          <w:sz w:val="12"/>
          <w:szCs w:val="12"/>
        </w:rPr>
        <w:t>санэпидемнадзора</w:t>
      </w:r>
      <w:proofErr w:type="spellEnd"/>
      <w:r w:rsidRPr="00BB2799">
        <w:rPr>
          <w:rFonts w:ascii="Times New Roman" w:eastAsia="Calibri" w:hAnsi="Times New Roman" w:cs="Times New Roman"/>
          <w:sz w:val="12"/>
          <w:szCs w:val="1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обеспечивает организацию выборов членов исполнительного органа ТОС взамен выбывших;</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подписывает решения, протоколы заседаний и другие документы исполнительного органа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решает иные вопросы, порученные ему собранием (конференцией) участников ТОС, органами местного самоуправления (по согласованию).</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10. Полномочия председателя и членов исполнительного органа ТОС досрочно прекращаются в случае:</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подачи личного заявления о досрочном прекращении полномочий;</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выбытия на постоянное место жительства за пределы соответствующей территории;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смерти;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решения общего собрания (конференции) граждан;</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вступления в силу приговора суда в отношении председателя, члена исполнительного органа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16. Контрольно-ревизионный орган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4.   Деятельность комиссии, ее права и обязанности регламентируются Уставом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5.   Члены комиссии не могут являться членами исполнительного иного выборного органа ТОС, уполномоченными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17. Общественные объединения органов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сельского поселения Антоновка муниципального района Сергиевский Самарской области, принимать участие в работе городских, региональных и общероссийских общественных объединений.</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18. Взаимодействие органов ТОС с органами местного самоуправления.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Правовые отношения органов ТОС с органами местного самоуправления строятся на основе заключаемых договоров и соглашений.</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Собрания представителей сельского поселения Антоновка муниципального района Сергиевский Самарской области.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Глава 4. Экономическая основа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19. Собственность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Источниками формирования имущества ТОС являются: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добровольные взносы и пожертвования;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передача на договорной основе муниципальной собственности;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другие, не запрещенные законом поступления.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20. Финансовые ресурсы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Глава 5. Гарантии и ответственность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21. Гарантии деятельности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Органы местного самоуправления предоставляют органам ТОС необходимую информацию для создания, функционирования и развития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Органы местного самоуправления содействуют становлению и развитию ТОС на территории сельского поселения Антоновка муниципального района Сергиевский Самарской области с использованием организационного потенциала и финансовых возможностей местного самоуправления.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22. Ответственность ТОС и его органов перед государством и перед органами местного самоуправления.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Органы и выборные лица ТОС несут ответственность за соблюдение действующего законодательства, Устава сельского поселения Антоновка муниципального района Сергиевский Самарской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23. Ответственность органов ТОС перед гражданами.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Основания и виды ответственности органов и уполномоченных ТОС определяются Уставом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3. Органы ТОС отчитываются о своей деятельности не реже одного раза в год на собраниях (конференциях) участников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24. Контроль за деятельностью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Глава 6. Заключительные положения</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b/>
          <w:sz w:val="12"/>
          <w:szCs w:val="12"/>
        </w:rPr>
      </w:pPr>
      <w:r w:rsidRPr="00BB2799">
        <w:rPr>
          <w:rFonts w:ascii="Times New Roman" w:eastAsia="Calibri" w:hAnsi="Times New Roman" w:cs="Times New Roman"/>
          <w:b/>
          <w:sz w:val="12"/>
          <w:szCs w:val="12"/>
        </w:rPr>
        <w:t>Статья 25. Прекращение деятельности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1. Деятельность ТОС прекращается в соответствии с действующим законодательством:</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на основании решения общего собрания (конференции) участников ТОС;</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 на основании решения суда в случае нарушения требований действующего законодательства.</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BB2799" w:rsidRPr="00BB2799" w:rsidRDefault="00BB2799" w:rsidP="00BB2799">
      <w:pPr>
        <w:tabs>
          <w:tab w:val="left" w:pos="284"/>
        </w:tabs>
        <w:spacing w:after="0" w:line="240" w:lineRule="auto"/>
        <w:ind w:firstLine="284"/>
        <w:jc w:val="both"/>
        <w:rPr>
          <w:rFonts w:ascii="Times New Roman" w:eastAsia="Calibri" w:hAnsi="Times New Roman" w:cs="Times New Roman"/>
          <w:sz w:val="12"/>
          <w:szCs w:val="12"/>
        </w:rPr>
      </w:pPr>
      <w:r w:rsidRPr="00BB2799">
        <w:rPr>
          <w:rFonts w:ascii="Times New Roman" w:eastAsia="Calibri" w:hAnsi="Times New Roman" w:cs="Times New Roman"/>
          <w:sz w:val="12"/>
          <w:szCs w:val="12"/>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 Решения об использовании оставшихся финансовых средств и имущества ликвидированного ТОС обнародуются.</w:t>
      </w:r>
    </w:p>
    <w:p w:rsidR="00E7129E" w:rsidRDefault="00E7129E" w:rsidP="00BB2799">
      <w:pPr>
        <w:tabs>
          <w:tab w:val="left" w:pos="284"/>
        </w:tabs>
        <w:spacing w:after="0" w:line="240" w:lineRule="auto"/>
        <w:jc w:val="both"/>
        <w:rPr>
          <w:rFonts w:ascii="Times New Roman" w:eastAsia="Calibri" w:hAnsi="Times New Roman" w:cs="Times New Roman"/>
          <w:sz w:val="12"/>
          <w:szCs w:val="12"/>
        </w:rPr>
      </w:pPr>
    </w:p>
    <w:p w:rsidR="00D004B8" w:rsidRPr="004201FF" w:rsidRDefault="00D004B8" w:rsidP="00D004B8">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D004B8" w:rsidRPr="004201FF" w:rsidRDefault="00D004B8" w:rsidP="00D004B8">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D004B8">
        <w:rPr>
          <w:rFonts w:ascii="Times New Roman" w:eastAsia="Calibri" w:hAnsi="Times New Roman" w:cs="Times New Roman"/>
          <w:b/>
          <w:sz w:val="12"/>
          <w:szCs w:val="12"/>
        </w:rPr>
        <w:t>ВЕРХНЯЯ ОРЛЯНКА</w:t>
      </w:r>
    </w:p>
    <w:p w:rsidR="00D004B8" w:rsidRPr="004201FF" w:rsidRDefault="00D004B8" w:rsidP="00D004B8">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D004B8" w:rsidRPr="004201FF" w:rsidRDefault="00D004B8" w:rsidP="00D004B8">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D004B8" w:rsidRPr="004201FF" w:rsidRDefault="00D004B8" w:rsidP="00D004B8">
      <w:pPr>
        <w:tabs>
          <w:tab w:val="left" w:pos="284"/>
        </w:tabs>
        <w:spacing w:after="0" w:line="240" w:lineRule="auto"/>
        <w:jc w:val="center"/>
        <w:rPr>
          <w:rFonts w:ascii="Times New Roman" w:eastAsia="Calibri" w:hAnsi="Times New Roman" w:cs="Times New Roman"/>
          <w:sz w:val="12"/>
          <w:szCs w:val="12"/>
        </w:rPr>
      </w:pPr>
    </w:p>
    <w:p w:rsidR="00D004B8" w:rsidRPr="004201FF" w:rsidRDefault="00D004B8" w:rsidP="00D004B8">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D004B8" w:rsidRPr="004201FF" w:rsidRDefault="00D004B8" w:rsidP="00D004B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D004B8" w:rsidRDefault="00D004B8" w:rsidP="00D004B8">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Об утверждении Положения </w:t>
      </w:r>
      <w:r>
        <w:rPr>
          <w:rFonts w:ascii="Times New Roman" w:eastAsia="Calibri" w:hAnsi="Times New Roman" w:cs="Times New Roman"/>
          <w:b/>
          <w:sz w:val="12"/>
          <w:szCs w:val="12"/>
        </w:rPr>
        <w:t xml:space="preserve">о территориальном общественном  </w:t>
      </w:r>
      <w:r w:rsidRPr="00E7129E">
        <w:rPr>
          <w:rFonts w:ascii="Times New Roman" w:eastAsia="Calibri" w:hAnsi="Times New Roman" w:cs="Times New Roman"/>
          <w:b/>
          <w:sz w:val="12"/>
          <w:szCs w:val="12"/>
        </w:rPr>
        <w:t xml:space="preserve">самоуправлении </w:t>
      </w:r>
    </w:p>
    <w:p w:rsidR="00D004B8" w:rsidRDefault="00D004B8" w:rsidP="00D004B8">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на территории сельского поселения </w:t>
      </w:r>
      <w:r w:rsidRPr="00D004B8">
        <w:rPr>
          <w:rFonts w:ascii="Times New Roman" w:eastAsia="Calibri" w:hAnsi="Times New Roman" w:cs="Times New Roman"/>
          <w:b/>
          <w:sz w:val="12"/>
          <w:szCs w:val="12"/>
        </w:rPr>
        <w:t xml:space="preserve">Верхняя Орлянка </w:t>
      </w:r>
      <w:r w:rsidRPr="00E7129E">
        <w:rPr>
          <w:rFonts w:ascii="Times New Roman" w:eastAsia="Calibri" w:hAnsi="Times New Roman" w:cs="Times New Roman"/>
          <w:b/>
          <w:sz w:val="12"/>
          <w:szCs w:val="12"/>
        </w:rPr>
        <w:t>муниципального района Сергиевский Самарской области</w:t>
      </w:r>
    </w:p>
    <w:p w:rsidR="00D004B8" w:rsidRPr="004201FF" w:rsidRDefault="00D004B8" w:rsidP="00D004B8">
      <w:pPr>
        <w:tabs>
          <w:tab w:val="left" w:pos="284"/>
        </w:tabs>
        <w:spacing w:after="0" w:line="240" w:lineRule="auto"/>
        <w:jc w:val="center"/>
        <w:rPr>
          <w:rFonts w:ascii="Times New Roman" w:eastAsia="Calibri" w:hAnsi="Times New Roman" w:cs="Times New Roman"/>
          <w:b/>
          <w:sz w:val="12"/>
          <w:szCs w:val="12"/>
        </w:rPr>
      </w:pPr>
    </w:p>
    <w:p w:rsid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D004B8">
        <w:rPr>
          <w:rFonts w:ascii="Times New Roman" w:eastAsia="Calibri" w:hAnsi="Times New Roman" w:cs="Times New Roman"/>
          <w:sz w:val="12"/>
          <w:szCs w:val="12"/>
        </w:rPr>
        <w:t xml:space="preserve">Верхняя Орлянка </w:t>
      </w:r>
      <w:r w:rsidRPr="00F03CA7">
        <w:rPr>
          <w:rFonts w:ascii="Times New Roman" w:eastAsia="Calibri" w:hAnsi="Times New Roman" w:cs="Times New Roman"/>
          <w:sz w:val="12"/>
          <w:szCs w:val="12"/>
        </w:rPr>
        <w:t>муниципального района Сергиевский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Верхняя Орлянка, в целях обеспечения участия населения сельского поселения Верхняя Орлянка  в осуществлении местного самоуправления, Собрание представителей сельского поселения Верхняя Орлянка  муниципального район</w:t>
      </w:r>
      <w:r>
        <w:rPr>
          <w:rFonts w:ascii="Times New Roman" w:eastAsia="Calibri" w:hAnsi="Times New Roman" w:cs="Times New Roman"/>
          <w:sz w:val="12"/>
          <w:szCs w:val="12"/>
        </w:rPr>
        <w:t>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РЕШИЛО:</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Утвердить  Положение о территориальном общественном самоуправлении на территории сельского поселения  Верхняя Орлянка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Опубликовать настоящее Решение в газете «Сергиевский вестник».</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D004B8" w:rsidRPr="00D004B8"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t>Председатель собрания представителей</w:t>
      </w:r>
    </w:p>
    <w:p w:rsidR="00D004B8" w:rsidRPr="00D004B8"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t>сельского поселения Верхняя Орлянка</w:t>
      </w:r>
    </w:p>
    <w:p w:rsidR="00D004B8" w:rsidRPr="00D004B8"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t>муниципального района Сергиевский</w:t>
      </w:r>
    </w:p>
    <w:p w:rsidR="00D004B8"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lastRenderedPageBreak/>
        <w:t>Самарской области</w:t>
      </w:r>
    </w:p>
    <w:p w:rsidR="00D004B8" w:rsidRPr="00D004B8"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t>Т.В.</w:t>
      </w:r>
      <w:r>
        <w:rPr>
          <w:rFonts w:ascii="Times New Roman" w:eastAsia="Calibri" w:hAnsi="Times New Roman" w:cs="Times New Roman"/>
          <w:sz w:val="12"/>
          <w:szCs w:val="12"/>
        </w:rPr>
        <w:t xml:space="preserve"> </w:t>
      </w:r>
      <w:r w:rsidRPr="00D004B8">
        <w:rPr>
          <w:rFonts w:ascii="Times New Roman" w:eastAsia="Calibri" w:hAnsi="Times New Roman" w:cs="Times New Roman"/>
          <w:sz w:val="12"/>
          <w:szCs w:val="12"/>
        </w:rPr>
        <w:t>Исмагилова</w:t>
      </w:r>
    </w:p>
    <w:p w:rsidR="00D004B8" w:rsidRPr="00D004B8" w:rsidRDefault="00D004B8" w:rsidP="00D004B8">
      <w:pPr>
        <w:tabs>
          <w:tab w:val="left" w:pos="284"/>
        </w:tabs>
        <w:spacing w:after="0" w:line="240" w:lineRule="auto"/>
        <w:rPr>
          <w:rFonts w:ascii="Times New Roman" w:eastAsia="Calibri" w:hAnsi="Times New Roman" w:cs="Times New Roman"/>
          <w:sz w:val="12"/>
          <w:szCs w:val="12"/>
        </w:rPr>
      </w:pPr>
    </w:p>
    <w:p w:rsidR="00D004B8" w:rsidRPr="00D004B8"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t>Глава сельского поселения Верхняя Орлянка</w:t>
      </w:r>
    </w:p>
    <w:p w:rsidR="00D004B8" w:rsidRPr="00D004B8"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t>муниципального района Сергиевский</w:t>
      </w:r>
    </w:p>
    <w:p w:rsidR="00D004B8"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t>Самарской области</w:t>
      </w:r>
    </w:p>
    <w:p w:rsidR="00E7129E"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D004B8">
        <w:rPr>
          <w:rFonts w:ascii="Times New Roman" w:eastAsia="Calibri" w:hAnsi="Times New Roman" w:cs="Times New Roman"/>
          <w:sz w:val="12"/>
          <w:szCs w:val="12"/>
        </w:rPr>
        <w:t>Исмагилов</w:t>
      </w:r>
    </w:p>
    <w:p w:rsidR="00D004B8" w:rsidRDefault="00D004B8" w:rsidP="00D004B8">
      <w:pPr>
        <w:tabs>
          <w:tab w:val="left" w:pos="284"/>
        </w:tabs>
        <w:spacing w:after="0" w:line="240" w:lineRule="auto"/>
        <w:jc w:val="right"/>
        <w:rPr>
          <w:rFonts w:ascii="Times New Roman" w:eastAsia="Calibri" w:hAnsi="Times New Roman" w:cs="Times New Roman"/>
          <w:sz w:val="12"/>
          <w:szCs w:val="12"/>
        </w:rPr>
      </w:pPr>
    </w:p>
    <w:p w:rsidR="00D004B8" w:rsidRPr="00D47E58" w:rsidRDefault="00D004B8" w:rsidP="00D004B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D004B8" w:rsidRDefault="00D004B8" w:rsidP="00D004B8">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D004B8" w:rsidRPr="00D47E58" w:rsidRDefault="00D004B8" w:rsidP="00D004B8">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D004B8">
        <w:rPr>
          <w:rFonts w:ascii="Times New Roman" w:eastAsia="Calibri" w:hAnsi="Times New Roman" w:cs="Times New Roman"/>
          <w:i/>
          <w:sz w:val="12"/>
          <w:szCs w:val="12"/>
        </w:rPr>
        <w:t>Верхняя Орлянка</w:t>
      </w:r>
    </w:p>
    <w:p w:rsidR="00D004B8" w:rsidRPr="00D47E58" w:rsidRDefault="00D004B8" w:rsidP="00D004B8">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D004B8" w:rsidRPr="00D47E58" w:rsidRDefault="00D004B8" w:rsidP="00D004B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D004B8" w:rsidRPr="00D004B8" w:rsidRDefault="00D004B8" w:rsidP="00D004B8">
      <w:pPr>
        <w:tabs>
          <w:tab w:val="left" w:pos="284"/>
        </w:tabs>
        <w:spacing w:after="0" w:line="240" w:lineRule="auto"/>
        <w:jc w:val="center"/>
        <w:rPr>
          <w:rFonts w:ascii="Times New Roman" w:eastAsia="Calibri" w:hAnsi="Times New Roman" w:cs="Times New Roman"/>
          <w:b/>
          <w:sz w:val="12"/>
          <w:szCs w:val="12"/>
        </w:rPr>
      </w:pPr>
      <w:r w:rsidRPr="00D004B8">
        <w:rPr>
          <w:rFonts w:ascii="Times New Roman" w:eastAsia="Calibri" w:hAnsi="Times New Roman" w:cs="Times New Roman"/>
          <w:b/>
          <w:sz w:val="12"/>
          <w:szCs w:val="12"/>
        </w:rPr>
        <w:t>ПОЛОЖЕНИЕ</w:t>
      </w:r>
    </w:p>
    <w:p w:rsidR="00D004B8" w:rsidRPr="00D004B8" w:rsidRDefault="00D004B8" w:rsidP="00D004B8">
      <w:pPr>
        <w:tabs>
          <w:tab w:val="left" w:pos="284"/>
        </w:tabs>
        <w:spacing w:after="0" w:line="240" w:lineRule="auto"/>
        <w:jc w:val="center"/>
        <w:rPr>
          <w:rFonts w:ascii="Times New Roman" w:eastAsia="Calibri" w:hAnsi="Times New Roman" w:cs="Times New Roman"/>
          <w:b/>
          <w:sz w:val="12"/>
          <w:szCs w:val="12"/>
        </w:rPr>
      </w:pPr>
      <w:r w:rsidRPr="00D004B8">
        <w:rPr>
          <w:rFonts w:ascii="Times New Roman" w:eastAsia="Calibri" w:hAnsi="Times New Roman" w:cs="Times New Roman"/>
          <w:b/>
          <w:sz w:val="12"/>
          <w:szCs w:val="12"/>
        </w:rPr>
        <w:t>О ТЕРРИТОРИАЛЬНОМ ОБЩЕСТВЕННОМ САМОУПРАВЛЕНИИ</w:t>
      </w:r>
    </w:p>
    <w:p w:rsidR="00D004B8" w:rsidRPr="00D004B8" w:rsidRDefault="00D004B8" w:rsidP="00D004B8">
      <w:pPr>
        <w:tabs>
          <w:tab w:val="left" w:pos="284"/>
        </w:tabs>
        <w:spacing w:after="0" w:line="240" w:lineRule="auto"/>
        <w:jc w:val="center"/>
        <w:rPr>
          <w:rFonts w:ascii="Times New Roman" w:eastAsia="Calibri" w:hAnsi="Times New Roman" w:cs="Times New Roman"/>
          <w:b/>
          <w:i/>
          <w:sz w:val="12"/>
          <w:szCs w:val="12"/>
          <w:u w:val="single"/>
        </w:rPr>
      </w:pPr>
      <w:r w:rsidRPr="00D004B8">
        <w:rPr>
          <w:rFonts w:ascii="Times New Roman" w:eastAsia="Calibri" w:hAnsi="Times New Roman" w:cs="Times New Roman"/>
          <w:b/>
          <w:sz w:val="12"/>
          <w:szCs w:val="12"/>
        </w:rPr>
        <w:t>В СЕЛЬСКОМ ПОСЕЛЕНИИ ВЕРХНЯЯ ОРЛЯНКА</w:t>
      </w:r>
      <w:r w:rsidRPr="00D004B8">
        <w:rPr>
          <w:rFonts w:ascii="Times New Roman" w:eastAsia="Calibri" w:hAnsi="Times New Roman" w:cs="Times New Roman"/>
          <w:sz w:val="12"/>
          <w:szCs w:val="12"/>
        </w:rPr>
        <w:t xml:space="preserve"> </w:t>
      </w:r>
      <w:r w:rsidRPr="00D004B8">
        <w:rPr>
          <w:rFonts w:ascii="Times New Roman" w:eastAsia="Calibri" w:hAnsi="Times New Roman" w:cs="Times New Roman"/>
          <w:b/>
          <w:sz w:val="12"/>
          <w:szCs w:val="12"/>
        </w:rPr>
        <w:t>МУНИЦИПАЛЬНОГО РАЙОНА СЕРГИЕВСКИЙ САМАРСКОЙ ОБЛАСТИ</w:t>
      </w:r>
    </w:p>
    <w:p w:rsidR="00D004B8" w:rsidRPr="00D004B8" w:rsidRDefault="00D004B8" w:rsidP="00D004B8">
      <w:pPr>
        <w:tabs>
          <w:tab w:val="left" w:pos="284"/>
        </w:tabs>
        <w:spacing w:after="0" w:line="240" w:lineRule="auto"/>
        <w:jc w:val="center"/>
        <w:rPr>
          <w:rFonts w:ascii="Times New Roman" w:eastAsia="Calibri" w:hAnsi="Times New Roman" w:cs="Times New Roman"/>
          <w:sz w:val="12"/>
          <w:szCs w:val="12"/>
        </w:rPr>
      </w:pP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Глава 1. ОБЩИЕ ПОЛОЖЕНИЯ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 Территориальное общественное самоуправление.</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сельского поселения   Верхняя Орлянка муниципального района Сергиевский Самарской области для самостоятельного и под свою ответственность осуществления собственных инициатив по вопросам местного значения.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2. Правовая основа и основные принципы осуществления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Правовую основу осуществления ТОС в сельском поселении Верхняя Орлянка   муниципального района Сергиевский Самарской области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сельского поселения Верхняя Орлянка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сельского поселения Верхняя Орлянка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3. Право граждан на осуществление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Жители сельского поселения Верхняя Орлянка муниципального района Сергиевский Самарской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4. Правовой статус и структура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Органы ТОС избираются на собраниях (конференциях) граждан. Структура и порядок формирования органов ТОС определяется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5. Территория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Обязательные условия организации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границы территории ТОС не могут выходить за пределы территории сельского поселения  Верхняя Орлянка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неразрывность территории, на которой осуществляется ТОС (если в его состав входит более одного жилого дома);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u w:val="single"/>
        </w:rPr>
      </w:pPr>
      <w:r w:rsidRPr="00D004B8">
        <w:rPr>
          <w:rFonts w:ascii="Times New Roman" w:eastAsia="Calibri" w:hAnsi="Times New Roman" w:cs="Times New Roman"/>
          <w:sz w:val="12"/>
          <w:szCs w:val="12"/>
        </w:rPr>
        <w:t>3. Инициаторы организации ТОС обращаются в Собрание представителей сельского поселения Верхняя Орлянка муниципального района Сергиевский Самарской области с предложением об установлении границ ТОС (с приложением решения собрания (конференции) граждан об организации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6. Полномочия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Полномочия ТОС определяются: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Уставом ТОС, составленным в соответствии с настоящим Положением и принятым собранием (конференцией)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договорами между органами местного самоуправления сельского поселения Верхняя Орлянка  муниципального района Сергиевский Самарской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сельского поселения Верхняя Орлянка  муниципального района Сергиевский Самарской области для реализации соответствующих договоров определяются решением Собрания представителей сельского поселения Верхняя Орлянка.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Для осуществления своих целей и задач ТОС обладает следующими полномочиями: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lastRenderedPageBreak/>
        <w:t>1) защита прав и законных интересов жителей;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оказание содействия в проведении благотворительных акций органам местного самоуправления сельского поселения Верхняя Орлянка, благотворительным фондам, гражданам и их объединениям, участие в распределении гуманитарной и иной помощи;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5) внесение предложений в органы местного самоуправления сельского поселения Верхняя Орлянка муниципального района Сергиевский Самарской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6) общественный контроль за санитарно-эпидемиологической обстановкой и пожарной безопасностью;</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7)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8) информирование населения о решениях органов местного самоуправления сельского поселения Верхняя Орлянка муниципального района Сергиевский Самарской области, принятых по предложению или при участии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9) оказание содействия народным дружинам, санитарным дружинам.</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ТОС, зарегистрированное в соответствии с Уставом ТОС в качестве юридического лица, также имеет право на: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осуществление функций заказчика по строительным и ремонтным работам, производимым за счет собственных средств на объектах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определение в соответствии с Уставом ТОС штата и порядка оплаты труда работников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осуществление иных полномочий, не противоречащих действующему законодательству и служащих достижению уставных целей.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Глава 2. Создание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7. Порядок создания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Порядок создания ТОС включает:</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создание инициативной группы граждан по организации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организация и проведение собрания (конференции) по организации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оформление документов, принятых собранием (конференцией) граждан по организации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согласование и установление решением Собрания представителей  сельского поселения Верхняя Орлянка  муниципального района Сергиевский Самарской области границ ТОС по предложению населения, проживающего на данной территории.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регистрация Устава ТОС администрацией сельского поселения Верхняя Орлянка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ТОС считается учрежденным с момента регистрации Устава ТОС администрацией сельского поселения Верхняя Орлянка муниципального района Сергиевский Самарской области. Регистрация уставов ТОС в администрации сельского поселения Верхняя Орлянка  муниципального района Сергиевский Самарской области носит заявительный характер.</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8. Определение территории для создания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глава сельского поселения Верхняя Орлянка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Инициативная группа граждан или глава сельского поселения Верхняя Орлянка муниципального района Сергиевский Самарской области письменно обращаются в Собрание представителей сельского поселения Верхняя Орлянка  муниципального района Сергиевский Самарской области с предложением установить границы территории создаваемого ТОС. К заявлению прилагается описание границ территории создаваемого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Собрание представителей сельского поселения Верхняя Орлянка муниципального района Сергиевский Самарской области в месячный срок принимает решение об установлении границ территории создаваемого ТОС в соответствии с предложением инициативной группы (глава сельского поселения  Верхняя Орлянка муниципального района Сергиевский Самарской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После принятия Собрания представителей сельского поселения Воротнее муниципального района Сергиевский Самарской области решения об установлении границ создаваемого ТОС, инициативная группа граждан (глава сельского поселения Верхняя Орлянка муниципального района Сергиевский Самарской области) вправе приступить к организации проведения учредительного собрания (конференции) граждан по созданию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9. Порядок организации и проведения собрания (конференции) граждан по организации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сельского поселения Верхняя Орлянка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Организаторы учредительного собрания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составляют порядок организации и проведения учредительного собрания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в случае проведения учредительной конференции устанавливают нормы представительства жителей сельского поселения Верхняя Орлянка муниципального района Сергиевский Самарской области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организуют приглашение на собрание (конференцию) граждан представителей органов местного самоуправления, других заинтересованных лиц;</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подготавливают проект повестки учредительного собрания (конференции)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подготавливают проект устава создаваемого ТОС, проекты других документов для принятия на собрании (конференции)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lastRenderedPageBreak/>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5. Участники собрания (конференции) избирают председателя и секретаря собрания (конференции) и утверждают повестку дня.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Решения учредительного собрания (конференции) принимаются открытым голосованием простым большинством голосов.</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представителей сельского поселения Воротнее с правом совещательного голоса.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10. Устав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В Уставе ТОС определяются: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территория, на которой осуществляется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цели, задачи, формы и основные направления деятельности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структура, порядок формирования и прекращения полномочий, срок полномочий, статус, права и обязанности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порядок принятия решений органами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порядок прекращения деятельности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Устав ТОС подлежит регистрации администрацией сельского поселения Верхняя Орлянка муниципального района Сергиевский Самарской области в порядке, предусмотренном статьей 11 настоящего Положения.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Изменения и дополнения в Устав ТОС вносятся решением собрания (конференции)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11. Порядок регистрации уставов ТОС администрацией</w:t>
      </w:r>
      <w:r>
        <w:rPr>
          <w:rFonts w:ascii="Times New Roman" w:eastAsia="Calibri" w:hAnsi="Times New Roman" w:cs="Times New Roman"/>
          <w:b/>
          <w:sz w:val="12"/>
          <w:szCs w:val="12"/>
        </w:rPr>
        <w:t xml:space="preserve"> </w:t>
      </w:r>
      <w:r w:rsidRPr="00D004B8">
        <w:rPr>
          <w:rFonts w:ascii="Times New Roman" w:eastAsia="Calibri" w:hAnsi="Times New Roman" w:cs="Times New Roman"/>
          <w:b/>
          <w:sz w:val="12"/>
          <w:szCs w:val="12"/>
        </w:rPr>
        <w:t>сельского поселения Воротнее.</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В месячный срок после вступления в силу настоящего Положения глава сельского поселения Верхняя Орлянка муниципального района Сергиевский Самарской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сельского поселения  Верхняя Орлянка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Верхняя Орлянка муниципального района Сергиевский Самарской области</w:t>
      </w:r>
      <w:r w:rsidRPr="00D004B8">
        <w:rPr>
          <w:rFonts w:ascii="Times New Roman" w:eastAsia="Calibri" w:hAnsi="Times New Roman" w:cs="Times New Roman"/>
          <w:sz w:val="12"/>
          <w:szCs w:val="12"/>
          <w:u w:val="single"/>
        </w:rPr>
        <w:t xml:space="preserve"> </w:t>
      </w:r>
      <w:r w:rsidRPr="00D004B8">
        <w:rPr>
          <w:rFonts w:ascii="Times New Roman" w:eastAsia="Calibri" w:hAnsi="Times New Roman" w:cs="Times New Roman"/>
          <w:sz w:val="12"/>
          <w:szCs w:val="12"/>
        </w:rPr>
        <w:t>следующие документы:</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заявление о регистрации Устава ТОС на имя главы сельского поселения Верхняя Орлянка  муниципального района Сергиевский Самарской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копия решения (либо ссылка на решение) Собрания представителей сельского поселения Верхняя Орлянка об установлении границ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протокол учредительного собрания (конференции) участников ТОС, подписанный председателем и секретарем собрания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Администрация сельского поселения Верхняя Орлянка  муниципального района Сергиевский Самарской области в пятидневный срок проводит предварительное рассмотрение документов и принимает их к рассмотрению главой сельского поселения Верхняя Орлянка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Решение о регистрации Устава ТОС принимается в месячный срок с момента представления в администрацию (принятия к рассмотрению главой сельского поселения Верхняя Орлянка  муниципального района Сергиевский Самарской области) указанных документов и оформляется распоряжением главы сельского поселения Верхняя Орлянка муниципального района Сергиевский Самарской области; в письменном виде доводится до исполнительно-распорядительного органа (уполномоченного лица) учрежденного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Уставу сельского поселения Верхняя Орлянка муниципального района Сергиевский Самарской области, правовым актам органов местного самоуправления, настоящему Положению, соответствующие документы направляются на доработку.</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u w:val="single"/>
        </w:rPr>
      </w:pPr>
      <w:r w:rsidRPr="00D004B8">
        <w:rPr>
          <w:rFonts w:ascii="Times New Roman" w:eastAsia="Calibri" w:hAnsi="Times New Roman" w:cs="Times New Roman"/>
          <w:sz w:val="12"/>
          <w:szCs w:val="12"/>
        </w:rPr>
        <w:t>6. В случае повторного представления документов, не соответствующих требованиям пункта 5 настоящей статьи, администрация сельского поселения Верхняя Орлянка  муниципального района Сергиевский Самарской области отказывает заявителям в регистрации Устава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Мотивированный отказ в регистрации Устава ТОС оформляется распоряжением администрации сельского поселения Верхняя Орлянка  муниципального района Сергиевский Самарской области и направляется в письменном виде заявителям.</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Отказ в регистрации Устава ТОС может быть обжалован в судебном порядке.</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7. Регистрация изменений в Устав ТОС осуществляется в порядке, установленном настоящей статьей для регистрации Устава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lastRenderedPageBreak/>
        <w:t>Глава 3. Организационные основы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12. Структура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Структуру органов ТОС в соответствии с его Уставом составляют:</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собрание (конференция) участников ТОС - высший орган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исполнительный орган ТОС – Совет ТОС, - избирается собранием (конференцией)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контрольно-ревизионный орган (Контрольно-ревизионная комиссия либо ревизор) ТОС - избирается собранием (конференцией)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иные органы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13. Собрание (конференция)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Высшим органом ТОС является общее собрание (конференция)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Собрание (конференция) может созываться органами местного самоуправления, органами ТОС или инициативными группами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Собрание (конференция) участников ТОС созывается в плановом порядке либо по мере необходимости, но не реже одного раза в год.</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сельского поселения Верхняя Орлянка  муниципального района Сергиевский Самарской области, утвержденным Собранием представителей сельского поселения Верхняя Орлянка муниципального района Сергиевский Самарской области, настоящим Положением,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5. В работе собрания (конференции) могут принимать участие граждане сельского поселения Верхняя Орлянка муниципального района Сергиевский Самарской области, достигшие 16-летнего возраста. Граждане Российской Федерации, не проживающие на территории сельского поселения Верхняя Орлянка муниципального района Сергиевский Самарской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сельского поселения Верхняя Орлянка муниципального района Сергиевский Самарской области, других заинтересованных лиц и приглашенных.</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8. К компетенции собрания (конференции) граждан-членов ТОС относятся следующие вопросы:</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решение об организации или прекращении деятельности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принятие Устава ТОС, внесение изменений и дополнений в Устав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утверждение структуры, статуса и наименования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выборы органов ТОС, заслушивание и утверждение отчетов об их деятельности;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внесение изменений в состав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утверждение планов, программ деятельности и развития ТОС, утверждение отчетов об их исполнении;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утверждение сметы доходов и расходов ТОС и отчета об их исполнении;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досрочное прекращение деятельности ТОС, а также отзыв отдельных членов органов ТОС либо уполномоченных лиц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решение других вопросов, затрагивающих интересы участников ТОС и не противоречащих действующему законодательству.</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9.   При проведении собрания (конференции) избираются председатель и секретарь собрания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14. Особенности проведения конференции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При численности жителей территории ТОС более 300 человек проводится конференция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15. Исполнительный орган ТОС, председатель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5. Исполнительный орган ТОС подотчетен общему собранию (конференции) участников ТОС, формируется и действует в соответствии с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lastRenderedPageBreak/>
        <w:t>7. Исполнительный орган ТОС вправе выступать инициатором создания инициативной группы жителей сельского поселения Верхняя Орлянка  муниципального района Сергиевский Самарской области по внесению проектов муниципальных правовых актов в порядке правотворческой инициативы.</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сельского поселения Верхняя Орлянка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Условия контракта для председателя органа ТОС утверждаются решением собрания (конференции)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9. Во исполнение возложенных Уставом ТОС задач председатель исполнительного органа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организует деятельность исполнительного органа ТОС, ведет его заседания;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организует подготовку и проведение собраний (конференций)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работает во взаимодействии с органами местного самоуправления, информирует их о деятельности ТОС, о положении дел на территории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обеспечивает контроль за соблюдением правил благоустройства и санитарного содержания территории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xml:space="preserve">- информирует органы </w:t>
      </w:r>
      <w:proofErr w:type="spellStart"/>
      <w:r w:rsidRPr="00D004B8">
        <w:rPr>
          <w:rFonts w:ascii="Times New Roman" w:eastAsia="Calibri" w:hAnsi="Times New Roman" w:cs="Times New Roman"/>
          <w:sz w:val="12"/>
          <w:szCs w:val="12"/>
        </w:rPr>
        <w:t>санэпидемнадзора</w:t>
      </w:r>
      <w:proofErr w:type="spellEnd"/>
      <w:r w:rsidRPr="00D004B8">
        <w:rPr>
          <w:rFonts w:ascii="Times New Roman" w:eastAsia="Calibri" w:hAnsi="Times New Roman" w:cs="Times New Roman"/>
          <w:sz w:val="12"/>
          <w:szCs w:val="1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обеспечивает организацию выборов членов исполнительного органа ТОС взамен выбывших;</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подписывает решения, протоколы заседаний и другие документы исполнительного органа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решает иные вопросы, порученные ему собранием (конференцией) участников ТОС, органами местного самоуправления (по согласованию).</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10. Полномочия председателя и членов исполнительного органа ТОС досрочно прекращаются в случае:</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подачи личного заявления о досрочном прекращении полномочий;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выбытия на постоянное место жительства за пределы соответствующей территории;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смерти;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решения общего собрания (конференции)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вступления в силу приговора суда в отношении председателя, члена исполнительного органа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16. Контрольно-ревизионный орган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Деятельность комиссии, ее права и обязанности регламентируются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5.   Члены комиссии не могут являться членами исполнительного иного выборного органа ТОС, уполномоченными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17. Общественные объединения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сельского поселения Верхняя Орлянка муниципального района Сергиевский Самарской области, принимать участие в работе городских, региональных и общероссийских общественных объединений.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18. Взаимодействие органов ТОС с органами местного самоуправления.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Правовые отношения органов ТОС с органами местного самоуправления строятся на основе заключаемых договоров и соглашений.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Собрания представителей сельского поселения Верхняя Орлянка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lastRenderedPageBreak/>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Глава 4. Экономическая основа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19. Собственность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Источниками формирования имущества ТОС являются: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добровольные взносы и пожертвования;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передача на договорной основе муниципальной собственности;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другие, не запрещенные законом поступления.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20. Финансовые ресурсы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Глава 5. Гарантии и ответственность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21. Гарантии деятельности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Органы местного самоуправления предоставляют органам ТОС необходимую информацию для создания, функционирования и развития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Органы местного самоуправления содействуют становлению и развитию ТОС на территории сельского поселения Верхняя Орлянка  муниципального района Сергиевский Самарской области с использованием организационного потенциала и финансовых возможностей местного самоуправления.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22. Ответственность ТОС и его органов перед государством и перед органами местного самоуправления.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Органы и выборные лица ТОС несут ответственность за соблюдение действующего законодательства, Устава сельского поселения Верхняя Орлянка  муниципального района Сергиевский Самарской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23. Ответственность органов ТОС перед гражданами.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Основания и виды ответственности органов и уполномоченных ТОС определяются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Органы ТОС отчитываются о своей деятельности не реже одного раза в год на собраниях (конференциях)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24. Контроль за деятельностью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Глава 6. Заключительные положения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25. Прекращение деятельности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Деятельность ТОС прекращается в соответствии с действующим законодательством:</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на основании решения общего собрания (конференции)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на основании решения суда в случае нарушения требований действующего законодательства.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Решения об использовании оставшихся финансовых средств и имущества ликвидированного ТОС обнародуются.</w:t>
      </w:r>
    </w:p>
    <w:p w:rsidR="00E7129E" w:rsidRDefault="00E7129E" w:rsidP="00D004B8">
      <w:pPr>
        <w:tabs>
          <w:tab w:val="left" w:pos="284"/>
        </w:tabs>
        <w:spacing w:after="0" w:line="240" w:lineRule="auto"/>
        <w:jc w:val="both"/>
        <w:rPr>
          <w:rFonts w:ascii="Times New Roman" w:eastAsia="Calibri" w:hAnsi="Times New Roman" w:cs="Times New Roman"/>
          <w:sz w:val="12"/>
          <w:szCs w:val="12"/>
        </w:rPr>
      </w:pPr>
    </w:p>
    <w:p w:rsidR="00D004B8" w:rsidRPr="004201FF" w:rsidRDefault="00D004B8" w:rsidP="00D004B8">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D004B8" w:rsidRPr="004201FF" w:rsidRDefault="00D004B8" w:rsidP="00D004B8">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D004B8">
        <w:rPr>
          <w:rFonts w:ascii="Times New Roman" w:eastAsia="Calibri" w:hAnsi="Times New Roman" w:cs="Times New Roman"/>
          <w:b/>
          <w:sz w:val="12"/>
          <w:szCs w:val="12"/>
        </w:rPr>
        <w:t>ВОРОТНЕЕ</w:t>
      </w:r>
    </w:p>
    <w:p w:rsidR="00D004B8" w:rsidRPr="004201FF" w:rsidRDefault="00D004B8" w:rsidP="00D004B8">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D004B8" w:rsidRPr="004201FF" w:rsidRDefault="00D004B8" w:rsidP="00D004B8">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D004B8" w:rsidRPr="004201FF" w:rsidRDefault="00D004B8" w:rsidP="00D004B8">
      <w:pPr>
        <w:tabs>
          <w:tab w:val="left" w:pos="284"/>
        </w:tabs>
        <w:spacing w:after="0" w:line="240" w:lineRule="auto"/>
        <w:jc w:val="center"/>
        <w:rPr>
          <w:rFonts w:ascii="Times New Roman" w:eastAsia="Calibri" w:hAnsi="Times New Roman" w:cs="Times New Roman"/>
          <w:sz w:val="12"/>
          <w:szCs w:val="12"/>
        </w:rPr>
      </w:pPr>
    </w:p>
    <w:p w:rsidR="00D004B8" w:rsidRPr="004201FF" w:rsidRDefault="00D004B8" w:rsidP="00D004B8">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D004B8" w:rsidRPr="004201FF" w:rsidRDefault="00D004B8" w:rsidP="00D004B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D004B8" w:rsidRDefault="00D004B8" w:rsidP="00D004B8">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Об утверждении Положения </w:t>
      </w:r>
      <w:r>
        <w:rPr>
          <w:rFonts w:ascii="Times New Roman" w:eastAsia="Calibri" w:hAnsi="Times New Roman" w:cs="Times New Roman"/>
          <w:b/>
          <w:sz w:val="12"/>
          <w:szCs w:val="12"/>
        </w:rPr>
        <w:t xml:space="preserve">о территориальном общественном  </w:t>
      </w:r>
      <w:r w:rsidRPr="00E7129E">
        <w:rPr>
          <w:rFonts w:ascii="Times New Roman" w:eastAsia="Calibri" w:hAnsi="Times New Roman" w:cs="Times New Roman"/>
          <w:b/>
          <w:sz w:val="12"/>
          <w:szCs w:val="12"/>
        </w:rPr>
        <w:t xml:space="preserve">самоуправлении </w:t>
      </w:r>
    </w:p>
    <w:p w:rsidR="00D004B8" w:rsidRDefault="00D004B8" w:rsidP="00D004B8">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на территории сельского поселения </w:t>
      </w:r>
      <w:r w:rsidRPr="00D004B8">
        <w:rPr>
          <w:rFonts w:ascii="Times New Roman" w:eastAsia="Calibri" w:hAnsi="Times New Roman" w:cs="Times New Roman"/>
          <w:b/>
          <w:sz w:val="12"/>
          <w:szCs w:val="12"/>
        </w:rPr>
        <w:t xml:space="preserve">Воротнее </w:t>
      </w:r>
      <w:r w:rsidRPr="00E7129E">
        <w:rPr>
          <w:rFonts w:ascii="Times New Roman" w:eastAsia="Calibri" w:hAnsi="Times New Roman" w:cs="Times New Roman"/>
          <w:b/>
          <w:sz w:val="12"/>
          <w:szCs w:val="12"/>
        </w:rPr>
        <w:t>муниципального района Сергиевский Самарской области</w:t>
      </w:r>
    </w:p>
    <w:p w:rsidR="00D004B8" w:rsidRPr="004201FF" w:rsidRDefault="00D004B8" w:rsidP="00D004B8">
      <w:pPr>
        <w:tabs>
          <w:tab w:val="left" w:pos="284"/>
        </w:tabs>
        <w:spacing w:after="0" w:line="240" w:lineRule="auto"/>
        <w:jc w:val="center"/>
        <w:rPr>
          <w:rFonts w:ascii="Times New Roman" w:eastAsia="Calibri" w:hAnsi="Times New Roman" w:cs="Times New Roman"/>
          <w:b/>
          <w:sz w:val="12"/>
          <w:szCs w:val="12"/>
        </w:rPr>
      </w:pPr>
    </w:p>
    <w:p w:rsid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D004B8">
        <w:rPr>
          <w:rFonts w:ascii="Times New Roman" w:eastAsia="Calibri" w:hAnsi="Times New Roman" w:cs="Times New Roman"/>
          <w:sz w:val="12"/>
          <w:szCs w:val="12"/>
        </w:rPr>
        <w:t xml:space="preserve">Воротнее </w:t>
      </w:r>
      <w:r w:rsidRPr="00F03CA7">
        <w:rPr>
          <w:rFonts w:ascii="Times New Roman" w:eastAsia="Calibri" w:hAnsi="Times New Roman" w:cs="Times New Roman"/>
          <w:sz w:val="12"/>
          <w:szCs w:val="12"/>
        </w:rPr>
        <w:t>муниципального района Сергиевский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Воротнее, в целях обеспечения участия населения сельского поселения Воротнее в осуществлении местного самоуправления, Собрание представителей сельского поселения Воротнее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lastRenderedPageBreak/>
        <w:t>РЕШИЛО:</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Утвердить  Положение о территориальном общественном самоуправлении на территории сельского поселения Воротнее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Опубликовать настоящее Решение в газете «Сергиевский вестник».</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D004B8" w:rsidRPr="00D004B8"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t>Председатель собрания представителей</w:t>
      </w:r>
    </w:p>
    <w:p w:rsidR="00D004B8" w:rsidRPr="00D004B8"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t>сельского поселения Воротнее</w:t>
      </w:r>
    </w:p>
    <w:p w:rsidR="00D004B8" w:rsidRPr="00D004B8"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t>муниципального района Сергиевский</w:t>
      </w:r>
    </w:p>
    <w:p w:rsidR="00D004B8"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t>Самарской области</w:t>
      </w:r>
    </w:p>
    <w:p w:rsidR="00D004B8" w:rsidRPr="00D004B8"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D004B8">
        <w:rPr>
          <w:rFonts w:ascii="Times New Roman" w:eastAsia="Calibri" w:hAnsi="Times New Roman" w:cs="Times New Roman"/>
          <w:sz w:val="12"/>
          <w:szCs w:val="12"/>
        </w:rPr>
        <w:t>Мамыкина</w:t>
      </w:r>
      <w:proofErr w:type="spellEnd"/>
    </w:p>
    <w:p w:rsidR="00D004B8" w:rsidRPr="00D004B8" w:rsidRDefault="00D004B8" w:rsidP="00D004B8">
      <w:pPr>
        <w:tabs>
          <w:tab w:val="left" w:pos="284"/>
        </w:tabs>
        <w:spacing w:after="0" w:line="240" w:lineRule="auto"/>
        <w:rPr>
          <w:rFonts w:ascii="Times New Roman" w:eastAsia="Calibri" w:hAnsi="Times New Roman" w:cs="Times New Roman"/>
          <w:sz w:val="12"/>
          <w:szCs w:val="12"/>
        </w:rPr>
      </w:pPr>
    </w:p>
    <w:p w:rsidR="00D004B8" w:rsidRPr="00D004B8"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t>Глава сельского поселения</w:t>
      </w:r>
      <w:r>
        <w:rPr>
          <w:rFonts w:ascii="Times New Roman" w:eastAsia="Calibri" w:hAnsi="Times New Roman" w:cs="Times New Roman"/>
          <w:sz w:val="12"/>
          <w:szCs w:val="12"/>
        </w:rPr>
        <w:t xml:space="preserve"> </w:t>
      </w:r>
      <w:r w:rsidRPr="00D004B8">
        <w:rPr>
          <w:rFonts w:ascii="Times New Roman" w:eastAsia="Calibri" w:hAnsi="Times New Roman" w:cs="Times New Roman"/>
          <w:sz w:val="12"/>
          <w:szCs w:val="12"/>
        </w:rPr>
        <w:t>Воротнее</w:t>
      </w:r>
    </w:p>
    <w:p w:rsidR="00D004B8" w:rsidRPr="00D004B8"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t>муниципального района Сергиевский</w:t>
      </w:r>
    </w:p>
    <w:p w:rsidR="00D004B8"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t>Самарской области</w:t>
      </w:r>
    </w:p>
    <w:p w:rsidR="00E7129E" w:rsidRDefault="00D004B8" w:rsidP="00D004B8">
      <w:pPr>
        <w:tabs>
          <w:tab w:val="left" w:pos="284"/>
        </w:tabs>
        <w:spacing w:after="0" w:line="240" w:lineRule="auto"/>
        <w:jc w:val="right"/>
        <w:rPr>
          <w:rFonts w:ascii="Times New Roman" w:eastAsia="Calibri" w:hAnsi="Times New Roman" w:cs="Times New Roman"/>
          <w:sz w:val="12"/>
          <w:szCs w:val="12"/>
        </w:rPr>
      </w:pPr>
      <w:r w:rsidRPr="00D004B8">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D004B8">
        <w:rPr>
          <w:rFonts w:ascii="Times New Roman" w:eastAsia="Calibri" w:hAnsi="Times New Roman" w:cs="Times New Roman"/>
          <w:sz w:val="12"/>
          <w:szCs w:val="12"/>
        </w:rPr>
        <w:t>Сидельников</w:t>
      </w:r>
      <w:proofErr w:type="spellEnd"/>
    </w:p>
    <w:p w:rsidR="00D004B8" w:rsidRDefault="00D004B8" w:rsidP="00D004B8">
      <w:pPr>
        <w:tabs>
          <w:tab w:val="left" w:pos="284"/>
        </w:tabs>
        <w:spacing w:after="0" w:line="240" w:lineRule="auto"/>
        <w:jc w:val="right"/>
        <w:rPr>
          <w:rFonts w:ascii="Times New Roman" w:eastAsia="Calibri" w:hAnsi="Times New Roman" w:cs="Times New Roman"/>
          <w:sz w:val="12"/>
          <w:szCs w:val="12"/>
        </w:rPr>
      </w:pPr>
    </w:p>
    <w:p w:rsidR="00D004B8" w:rsidRPr="00D47E58" w:rsidRDefault="00D004B8" w:rsidP="00D004B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D004B8" w:rsidRDefault="00D004B8" w:rsidP="00D004B8">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D004B8" w:rsidRPr="00D47E58" w:rsidRDefault="00D004B8" w:rsidP="00D004B8">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D004B8">
        <w:rPr>
          <w:rFonts w:ascii="Times New Roman" w:eastAsia="Calibri" w:hAnsi="Times New Roman" w:cs="Times New Roman"/>
          <w:i/>
          <w:sz w:val="12"/>
          <w:szCs w:val="12"/>
        </w:rPr>
        <w:t>Воротнее</w:t>
      </w:r>
    </w:p>
    <w:p w:rsidR="00D004B8" w:rsidRPr="00D47E58" w:rsidRDefault="00D004B8" w:rsidP="00D004B8">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D004B8" w:rsidRPr="00D47E58" w:rsidRDefault="00D004B8" w:rsidP="00D004B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D004B8" w:rsidRPr="00D004B8" w:rsidRDefault="00D004B8" w:rsidP="00D004B8">
      <w:pPr>
        <w:tabs>
          <w:tab w:val="left" w:pos="284"/>
        </w:tabs>
        <w:spacing w:after="0" w:line="240" w:lineRule="auto"/>
        <w:jc w:val="center"/>
        <w:rPr>
          <w:rFonts w:ascii="Times New Roman" w:eastAsia="Calibri" w:hAnsi="Times New Roman" w:cs="Times New Roman"/>
          <w:b/>
          <w:sz w:val="12"/>
          <w:szCs w:val="12"/>
        </w:rPr>
      </w:pPr>
      <w:r w:rsidRPr="00D004B8">
        <w:rPr>
          <w:rFonts w:ascii="Times New Roman" w:eastAsia="Calibri" w:hAnsi="Times New Roman" w:cs="Times New Roman"/>
          <w:b/>
          <w:sz w:val="12"/>
          <w:szCs w:val="12"/>
        </w:rPr>
        <w:t>ПОЛОЖЕНИЕ</w:t>
      </w:r>
    </w:p>
    <w:p w:rsidR="00D004B8" w:rsidRPr="00D004B8" w:rsidRDefault="00D004B8" w:rsidP="00D004B8">
      <w:pPr>
        <w:tabs>
          <w:tab w:val="left" w:pos="284"/>
        </w:tabs>
        <w:spacing w:after="0" w:line="240" w:lineRule="auto"/>
        <w:jc w:val="center"/>
        <w:rPr>
          <w:rFonts w:ascii="Times New Roman" w:eastAsia="Calibri" w:hAnsi="Times New Roman" w:cs="Times New Roman"/>
          <w:b/>
          <w:sz w:val="12"/>
          <w:szCs w:val="12"/>
        </w:rPr>
      </w:pPr>
      <w:r w:rsidRPr="00D004B8">
        <w:rPr>
          <w:rFonts w:ascii="Times New Roman" w:eastAsia="Calibri" w:hAnsi="Times New Roman" w:cs="Times New Roman"/>
          <w:b/>
          <w:sz w:val="12"/>
          <w:szCs w:val="12"/>
        </w:rPr>
        <w:t>О ТЕРРИТОРИАЛЬНОМ ОБЩЕСТВЕННОМ САМОУПРАВЛЕНИИ</w:t>
      </w:r>
    </w:p>
    <w:p w:rsidR="00D004B8" w:rsidRPr="00D004B8" w:rsidRDefault="00D004B8" w:rsidP="00D004B8">
      <w:pPr>
        <w:tabs>
          <w:tab w:val="left" w:pos="284"/>
        </w:tabs>
        <w:spacing w:after="0" w:line="240" w:lineRule="auto"/>
        <w:jc w:val="center"/>
        <w:rPr>
          <w:rFonts w:ascii="Times New Roman" w:eastAsia="Calibri" w:hAnsi="Times New Roman" w:cs="Times New Roman"/>
          <w:b/>
          <w:i/>
          <w:sz w:val="12"/>
          <w:szCs w:val="12"/>
          <w:u w:val="single"/>
        </w:rPr>
      </w:pPr>
      <w:r w:rsidRPr="00D004B8">
        <w:rPr>
          <w:rFonts w:ascii="Times New Roman" w:eastAsia="Calibri" w:hAnsi="Times New Roman" w:cs="Times New Roman"/>
          <w:b/>
          <w:sz w:val="12"/>
          <w:szCs w:val="12"/>
        </w:rPr>
        <w:t>В СЕЛЬСКОМ ПОСЕЛЕНИИ ВОРОТНЕЕ</w:t>
      </w:r>
      <w:r w:rsidRPr="00D004B8">
        <w:rPr>
          <w:rFonts w:ascii="Times New Roman" w:eastAsia="Calibri" w:hAnsi="Times New Roman" w:cs="Times New Roman"/>
          <w:sz w:val="12"/>
          <w:szCs w:val="12"/>
        </w:rPr>
        <w:t xml:space="preserve"> </w:t>
      </w:r>
      <w:r w:rsidRPr="00D004B8">
        <w:rPr>
          <w:rFonts w:ascii="Times New Roman" w:eastAsia="Calibri" w:hAnsi="Times New Roman" w:cs="Times New Roman"/>
          <w:b/>
          <w:sz w:val="12"/>
          <w:szCs w:val="12"/>
        </w:rPr>
        <w:t>МУНИЦИПАЛЬНОГО РАЙОНА СЕРГИЕВСКИЙ САМАРСКОЙ ОБЛАСТИ</w:t>
      </w:r>
    </w:p>
    <w:p w:rsidR="00D004B8" w:rsidRPr="00D004B8" w:rsidRDefault="00D004B8" w:rsidP="00D004B8">
      <w:pPr>
        <w:tabs>
          <w:tab w:val="left" w:pos="284"/>
        </w:tabs>
        <w:spacing w:after="0" w:line="240" w:lineRule="auto"/>
        <w:jc w:val="both"/>
        <w:rPr>
          <w:rFonts w:ascii="Times New Roman" w:eastAsia="Calibri" w:hAnsi="Times New Roman" w:cs="Times New Roman"/>
          <w:sz w:val="12"/>
          <w:szCs w:val="12"/>
        </w:rPr>
      </w:pP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Глава 1. ОБЩИЕ ПОЛОЖЕНИЯ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 Территориальное общественное самоуправление.</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сельского поселения Воротнее муниципального района Сергиевский Самарской области для самостоятельного и под свою ответственность осуществления собственных инициатив по вопросам местного значения.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2. Правовая основа и основные принципы осуществления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Правовую основу осуществления ТОС в сельском поселении Воротнее муниципального района Сергиевский Самарской области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сельского поселения Воротнее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сельского поселения Воротнее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3. Право граждан на осуществление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Жители сельского поселения Воротнее муниципального района Сергиевский Самарской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4. Правовой статус и структура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Органы ТОС избираются на собраниях (конференциях) граждан. Структура и порядок формирования органов ТОС определяется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5. Территория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Обязательные условия организации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границы территории ТОС не могут выходить за пределы территории сельского поселения Воротнее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неразрывность территории, на которой осуществляется ТОС (если в его состав входит более одного жилого дома);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u w:val="single"/>
        </w:rPr>
      </w:pPr>
      <w:r w:rsidRPr="00D004B8">
        <w:rPr>
          <w:rFonts w:ascii="Times New Roman" w:eastAsia="Calibri" w:hAnsi="Times New Roman" w:cs="Times New Roman"/>
          <w:sz w:val="12"/>
          <w:szCs w:val="12"/>
        </w:rPr>
        <w:t>3. Инициаторы организации ТОС обращаются в Собрание представителей сельского поселения Воротнее муниципального района Сергиевский Самарской области с предложением об установлении границ ТОС (с приложением решения собрания (конференции) граждан об организации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6. Полномочия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Полномочия ТОС определяются: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lastRenderedPageBreak/>
        <w:t>- Уставом ТОС, составленным в соответствии с настоящим Положением и принятым собранием (конференцией)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договорами между органами местного самоуправления сельского поселения Воротнее муниципального района Сергиевский Самарской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сельского поселения Воротнее муниципального района Сергиевский Самарской области для реализации соответствующих договоров определяются решением Собрания представителей сельского поселения Воротнее.</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Для осуществления своих целей и задач ТОС обладает следующими полномочиями: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защита прав и законных интересов жителей;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оказание содействия в проведении благотворительных акций органам местного самоуправления сельского поселения Воротнее, благотворительным фондам, гражданам и их объединениям, участие в распределении гуманитарной и иной помощи;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5) внесение предложений в органы местного самоуправления сельского поселения Воротнее муниципального района Сергиевский Самарской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6) общественный контроль за санитарно-эпидемиологической обстановкой и пожарной безопасностью;</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7)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8) информирование населения о решениях органов местного самоуправления сельского поселения Воротнее муниципального района Сергиевский Самарской области, принятых по предложению или при участии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9) оказание содействия народным дружинам, санитарным дружинам.</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ТОС, зарегистрированное в соответствии с Уставом ТОС в качестве юридического лица, также имеет право на: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осуществление функций заказчика по строительным и ремонтным работам, производимым за счет собственных средств на объектах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определение в соответствии с Уставом ТОС штата и порядка оплаты труда работников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осуществление иных полномочий, не противоречащих действующему законодательству и служащих достижению уставных целей.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Глава 2. Создание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7. Порядок создания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Порядок создания ТОС включает:</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создание инициативной группы граждан по организации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организация и проведение собрания (конференции) по организации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оформление документов, принятых собранием (конференцией) граждан по организации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согласование и установление решением Собрания представителей  сельского поселения Воротнее муниципального района Сергиевский Самарской области границ ТОС по предложению населения, проживающего на данной территории.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регистрация Устава ТОС администрацией сельского поселения Воротнее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ТОС считается учрежденным с момента регистрации Устава ТОС администрацией сельского поселения Воротнее муниципального района Сергиевский Самарской области. Регистрация уставов ТОС в администрации сельского поселения Воротнее муниципального района Сергиевский Самарской области носит заявительный характер.</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8. Определение территории для создания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глава сельского поселения Воротнее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Инициативная группа граждан или глава сельского поселения Воротнее муниципального района Сергиевский Самарской области письменно обращаются в Собрание представителей сельского поселения Воротнее муниципального района Сергиевский Самарской области с предложением установить границы территории создаваемого ТОС. К заявлению прилагается описание границ территории создаваемого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Собрание представителей сельского поселения Воротнее муниципального района Сергиевский Самарской области в месячный срок принимает решение об установлении границ территории создаваемого ТОС в соответствии с предложением инициативной группы (глава сельского поселения Воротнее муниципального района Сергиевский Самарской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После принятия Собрания представителей сельского поселения Воротнее муниципального района Сергиевский Самарской области решения об установлении границ создаваемого ТОС, инициативная группа граждан (глава сельского поселения Воротнее муниципального района Сергиевский Самарской области) вправе приступить к организации проведения учредительного собрания (конференции) граждан по созданию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9. Порядок организации и проведения собрания (конференции) граждан по организации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сельского поселения Воротнее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Организаторы учредительного собрания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составляют порядок организации и проведения учредительного собрания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lastRenderedPageBreak/>
        <w:t>- в случае проведения учредительной конференции устанавливают нормы представительства жителей сельского поселения Воротнее муниципального района Сергиевский Самарской области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организуют приглашение на собрание (конференцию) граждан представителей органов местного самоуправления, других заинтересованных лиц;</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подготавливают проект повестки учредительного собрания (конференции)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подготавливают проект устава создаваемого ТОС, проекты других документов для принятия на собрании (конференции)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5. Участники собрания (конференции) избирают председателя и секретаря собрания (конференции) и утверждают повестку дня.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Решения учредительного собрания (конференции) принимаются открытым голосованием простым большинством голосов.</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представителей сельского поселения Воротнее с правом совещательного голоса.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10. Устав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В Уставе ТОС определяются: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территория, на которой осуществляется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цели, задачи, формы и основные направления деятельности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структура, порядок формирования и прекращения полномочий, срок полномочий, статус, права и обязанности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порядок принятия решений органами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порядок прекращения деятельности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Устав ТОС подлежит регистрации администрацией сельского поселения Воротнее муниципального района Сергиевский Самарской области в порядке, предусмотренном статьей 11 настоящего Положения.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Изменения и дополнения в Устав ТОС вносятся решением собрания (конференции)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11. Порядок регистрации уставов ТОС администрацией</w:t>
      </w:r>
      <w:r>
        <w:rPr>
          <w:rFonts w:ascii="Times New Roman" w:eastAsia="Calibri" w:hAnsi="Times New Roman" w:cs="Times New Roman"/>
          <w:b/>
          <w:sz w:val="12"/>
          <w:szCs w:val="12"/>
        </w:rPr>
        <w:t xml:space="preserve"> </w:t>
      </w:r>
      <w:r w:rsidRPr="00D004B8">
        <w:rPr>
          <w:rFonts w:ascii="Times New Roman" w:eastAsia="Calibri" w:hAnsi="Times New Roman" w:cs="Times New Roman"/>
          <w:b/>
          <w:sz w:val="12"/>
          <w:szCs w:val="12"/>
        </w:rPr>
        <w:t>сельского поселения Воротнее.</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В месячный срок после вступления в силу настоящего Положения глава сельского поселения Воротнее муниципального района Сергиевский Самарской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сельского поселения Воротнее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Воротнее муниципального района Сергиевский Самарской области</w:t>
      </w:r>
      <w:r w:rsidRPr="00D004B8">
        <w:rPr>
          <w:rFonts w:ascii="Times New Roman" w:eastAsia="Calibri" w:hAnsi="Times New Roman" w:cs="Times New Roman"/>
          <w:sz w:val="12"/>
          <w:szCs w:val="12"/>
          <w:u w:val="single"/>
        </w:rPr>
        <w:t xml:space="preserve"> </w:t>
      </w:r>
      <w:r w:rsidRPr="00D004B8">
        <w:rPr>
          <w:rFonts w:ascii="Times New Roman" w:eastAsia="Calibri" w:hAnsi="Times New Roman" w:cs="Times New Roman"/>
          <w:sz w:val="12"/>
          <w:szCs w:val="12"/>
        </w:rPr>
        <w:t>следующие документы:</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заявление о регистрации Устава ТОС на имя главы сельского поселения Воротнее муниципального района Сергиевский Самарской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копия решения (либо ссылка на решение) Собрания представителей сельского поселения Воротнее об установлении границ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протокол учредительного собрания (конференции) участников ТОС, подписанный председателем и секретарем собрания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Администрация сельского поселения Воротнее муниципального района Сергиевский Самарской области в пятидневный срок проводит предварительное рассмотрение документов и принимает их к рассмотрению главой сельского поселения Воротнее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Решение о регистрации Устава ТОС принимается в месячный срок с момента представления в администрацию (принятия к рассмотрению главой сельского поселения Воротнее муниципального района Сергиевский Самарской области) указанных документов и оформляется распоряжением главы сельского поселения Воротнее муниципального района Сергиевский Самарской области; в письменном виде доводится до исполнительно-распорядительного органа (уполномоченного лица) учрежденного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Уставу сельского поселения Воротнее муниципального района Сергиевский Самарской области, правовым актам органов местного самоуправления, настоящему Положению, соответствующие документы направляются на доработку.</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u w:val="single"/>
        </w:rPr>
      </w:pPr>
      <w:r w:rsidRPr="00D004B8">
        <w:rPr>
          <w:rFonts w:ascii="Times New Roman" w:eastAsia="Calibri" w:hAnsi="Times New Roman" w:cs="Times New Roman"/>
          <w:sz w:val="12"/>
          <w:szCs w:val="12"/>
        </w:rPr>
        <w:lastRenderedPageBreak/>
        <w:t>6. В случае повторного представления документов, не соответствующих требованиям пункта 5 настоящей статьи, администрация сельского поселения Воротнее муниципального района Сергиевский Самарской области отказывает заявителям в регистрации Устава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Мотивированный отказ в регистрации Устава ТОС оформляется распоряжением администрации сельского поселения Воротнее муниципального района Сергиевский Самарской области и направляется в письменном виде заявителям.</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Отказ в регистрации Устава ТОС может быть обжалован в судебном порядке.</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7. Регистрация изменений в Устав ТОС осуществляется в порядке, установленном настоящей статьей для регистрации Устава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Глава 3. Организационные основы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12. Структура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Структуру органов ТОС в соответствии с его Уставом составляют:</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собрание (конференция) участников ТОС - высший орган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исполнительный орган ТОС – Совет ТОС, - избирается собранием (конференцией)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контрольно-ревизионный орган (Контрольно-ревизионная комиссия либо ревизор) ТОС - избирается собранием (конференцией)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иные органы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13. Собрание (конференция)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Высшим органом ТОС является общее собрание (конференция)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Собрание (конференция) может созываться органами местного самоуправления, органами ТОС или инициативными группами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Собрание (конференция) участников ТОС созывается в плановом порядке либо по мере необходимости, но не реже одного раза в год.</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сельского поселения Воротнее муниципального района Сергиевский Самарской области, утвержденным Собранием представителей сельского поселения Воротнее муниципального района Сергиевский Самарской области, настоящим Положением,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5. В работе собрания (конференции) могут принимать участие граждане сельского поселения Воротнее муниципального района Сергиевский Самарской области, достигшие 16-летнего возраста. Граждане Российской Федерации, не проживающие на территории сельского поселения Воротнее муниципального района Сергиевский Самарской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сельского поселения Воротнее муниципального района Сергиевский Самарской области, других заинтересованных лиц и приглашенных.</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8. К компетенции собрания (конференции) граждан-членов ТОС относятся следующие вопросы:</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решение об организации или прекращении деятельности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принятие Устава ТОС, внесение изменений и дополнений в Устав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утверждение структуры, статуса и наименования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выборы органов ТОС, заслушивание и утверждение отчетов об их деятельности;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внесение изменений в состав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утверждение планов, программ деятельности и развития ТОС, утверждение отчетов об их исполнении;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утверждение сметы доходов и расходов ТОС и отчета об их исполнении;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досрочное прекращение деятельности ТОС, а также отзыв отдельных членов органов ТОС либо уполномоченных лиц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решение других вопросов, затрагивающих интересы участников ТОС и не противоречащих действующему законодательству.</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9.   При проведении собрания (конференции) избираются председатель и секретарь собрания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14. Особенности проведения конференции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При численности жителей территории ТОС более 300 человек проводится конференция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15. Исполнительный орган ТОС, председатель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lastRenderedPageBreak/>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5. Исполнительный орган ТОС подотчетен общему собранию (конференции) участников ТОС, формируется и действует в соответствии с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7. Исполнительный орган ТОС вправе выступать инициатором создания инициативной группы жителей сельского поселения Воротнее муниципального района Сергиевский Самарской области по внесению проектов муниципальных правовых актов в порядке правотворческой инициативы.</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сельского поселения Воротнее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Условия контракта для председателя органа ТОС утверждаются решением собрания (конференции)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9. Во исполнение возложенных Уставом ТОС задач председатель исполнительного органа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организует деятельность исполнительного органа ТОС, ведет его заседания;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организует подготовку и проведение собраний (конференций)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работает во взаимодействии с органами местного самоуправления, информирует их о деятельности ТОС, о положении дел на территории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обеспечивает контроль за соблюдением правил благоустройства и санитарного содержания территории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xml:space="preserve">- информирует органы </w:t>
      </w:r>
      <w:proofErr w:type="spellStart"/>
      <w:r w:rsidRPr="00D004B8">
        <w:rPr>
          <w:rFonts w:ascii="Times New Roman" w:eastAsia="Calibri" w:hAnsi="Times New Roman" w:cs="Times New Roman"/>
          <w:sz w:val="12"/>
          <w:szCs w:val="12"/>
        </w:rPr>
        <w:t>санэпидемнадзора</w:t>
      </w:r>
      <w:proofErr w:type="spellEnd"/>
      <w:r w:rsidRPr="00D004B8">
        <w:rPr>
          <w:rFonts w:ascii="Times New Roman" w:eastAsia="Calibri" w:hAnsi="Times New Roman" w:cs="Times New Roman"/>
          <w:sz w:val="12"/>
          <w:szCs w:val="1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обеспечивает организацию выборов членов исполнительного органа ТОС взамен выбывших;</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подписывает решения, протоколы заседаний и другие документы исполнительного органа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решает иные вопросы, порученные ему собранием (конференцией) участников ТОС, органами местного самоуправления (по согласованию).</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10. Полномочия председателя и членов исполнительного органа ТОС досрочно прекращаются в случае:</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подачи личного заявления о досрочном прекращении полномочий;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выбытия на постоянное место жительства за пределы соответствующей территории;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смерти;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решения общего собрания (конференции)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вступления в силу приговора суда в отношении председателя, члена исполнительного органа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16. Контрольно-ревизионный орган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Деятельность комиссии, ее права и обязанности регламентируются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5.   Члены комиссии не могут являться членами исполнительного иного выборного органа ТОС, уполномоченными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17. Общественные объединения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сельского поселения Воротнее муниципального района Сергиевский Самарской области, принимать участие в работе городских, региональных и общероссийских общественных объединений.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18. Взаимодействие органов ТОС с органами местного самоуправления.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Правовые отношения органов ТОС с органами местного самоуправления строятся на основе заключаемых договоров и соглашений.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lastRenderedPageBreak/>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Собрания представителей сельского поселения Воротнее муниципального района Сергиевский Самарской области.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Глава 4. Экономическая основа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19. Собственность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Источниками формирования имущества ТОС являются: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добровольные взносы и пожертвования;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передача на договорной основе муниципальной собственности;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другие, не запрещенные законом поступления.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20. Финансовые ресурсы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Глава 5. Гарантии и ответственность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21. Гарантии деятельности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Органы местного самоуправления предоставляют органам ТОС необходимую информацию для создания, функционирования и развития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Органы местного самоуправления содействуют становлению и развитию ТОС на территории сельского поселения Воротнее муниципального района Сергиевский Самарской области с использованием организационного потенциала и финансовых возможностей местного самоуправления.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22. Ответственность ТОС и его органов перед государством и перед органами местного самоуправления.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Органы и выборные лица ТОС несут ответственность за соблюдение действующего законодательства, Устава сельского поселения Воротнее муниципального района Сергиевский Самарской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23. Ответственность органов ТОС перед гражданами.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Основания и виды ответственности органов и уполномоченных ТОС определяются Уставом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Органы ТОС отчитываются о своей деятельности не реже одного раза в год на собраниях (конференциях)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24. Контроль за деятельностью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Глава 6. Заключительные положения</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b/>
          <w:sz w:val="12"/>
          <w:szCs w:val="12"/>
        </w:rPr>
      </w:pPr>
      <w:r w:rsidRPr="00D004B8">
        <w:rPr>
          <w:rFonts w:ascii="Times New Roman" w:eastAsia="Calibri" w:hAnsi="Times New Roman" w:cs="Times New Roman"/>
          <w:b/>
          <w:sz w:val="12"/>
          <w:szCs w:val="12"/>
        </w:rPr>
        <w:t>Статья 25. Прекращение деятельности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1. Деятельность ТОС прекращается в соответствии с действующим законодательством:</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на основании решения общего собрания (конференции) участников ТОС;</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 на основании решения суда в случае нарушения требований действующего законодательства.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D004B8" w:rsidRP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D004B8">
        <w:rPr>
          <w:rFonts w:ascii="Times New Roman" w:eastAsia="Calibri" w:hAnsi="Times New Roman" w:cs="Times New Roman"/>
          <w:sz w:val="12"/>
          <w:szCs w:val="12"/>
        </w:rPr>
        <w:t>Решения об использовании оставшихся финансовых средств и имущества ликвидированного ТОС обнародуются.</w:t>
      </w:r>
    </w:p>
    <w:p w:rsidR="00D004B8" w:rsidRDefault="00D004B8" w:rsidP="00E7129E">
      <w:pPr>
        <w:tabs>
          <w:tab w:val="left" w:pos="284"/>
        </w:tabs>
        <w:spacing w:after="0" w:line="240" w:lineRule="auto"/>
        <w:jc w:val="both"/>
        <w:rPr>
          <w:rFonts w:ascii="Times New Roman" w:eastAsia="Calibri" w:hAnsi="Times New Roman" w:cs="Times New Roman"/>
          <w:sz w:val="12"/>
          <w:szCs w:val="12"/>
        </w:rPr>
      </w:pPr>
    </w:p>
    <w:p w:rsidR="00D004B8" w:rsidRPr="004201FF" w:rsidRDefault="00D004B8" w:rsidP="00D004B8">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D004B8" w:rsidRPr="004201FF" w:rsidRDefault="00D004B8" w:rsidP="00D004B8">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01211F" w:rsidRPr="0001211F">
        <w:rPr>
          <w:rFonts w:ascii="Times New Roman" w:eastAsia="Calibri" w:hAnsi="Times New Roman" w:cs="Times New Roman"/>
          <w:b/>
          <w:sz w:val="12"/>
          <w:szCs w:val="12"/>
        </w:rPr>
        <w:t>ЕЛШАНКА</w:t>
      </w:r>
    </w:p>
    <w:p w:rsidR="00D004B8" w:rsidRPr="004201FF" w:rsidRDefault="00D004B8" w:rsidP="00D004B8">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D004B8" w:rsidRPr="004201FF" w:rsidRDefault="00D004B8" w:rsidP="00D004B8">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D004B8" w:rsidRPr="004201FF" w:rsidRDefault="00D004B8" w:rsidP="00D004B8">
      <w:pPr>
        <w:tabs>
          <w:tab w:val="left" w:pos="284"/>
        </w:tabs>
        <w:spacing w:after="0" w:line="240" w:lineRule="auto"/>
        <w:jc w:val="center"/>
        <w:rPr>
          <w:rFonts w:ascii="Times New Roman" w:eastAsia="Calibri" w:hAnsi="Times New Roman" w:cs="Times New Roman"/>
          <w:sz w:val="12"/>
          <w:szCs w:val="12"/>
        </w:rPr>
      </w:pPr>
    </w:p>
    <w:p w:rsidR="00D004B8" w:rsidRPr="004201FF" w:rsidRDefault="00D004B8" w:rsidP="00D004B8">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D004B8" w:rsidRPr="004201FF" w:rsidRDefault="00D004B8" w:rsidP="00D004B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sidR="0001211F">
        <w:rPr>
          <w:rFonts w:ascii="Times New Roman" w:eastAsia="Calibri" w:hAnsi="Times New Roman" w:cs="Times New Roman"/>
          <w:sz w:val="12"/>
          <w:szCs w:val="12"/>
        </w:rPr>
        <w:t xml:space="preserve">                             №07</w:t>
      </w:r>
    </w:p>
    <w:p w:rsidR="00D004B8" w:rsidRDefault="00D004B8" w:rsidP="00D004B8">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Об утверждении Положения </w:t>
      </w:r>
      <w:r>
        <w:rPr>
          <w:rFonts w:ascii="Times New Roman" w:eastAsia="Calibri" w:hAnsi="Times New Roman" w:cs="Times New Roman"/>
          <w:b/>
          <w:sz w:val="12"/>
          <w:szCs w:val="12"/>
        </w:rPr>
        <w:t xml:space="preserve">о территориальном общественном  </w:t>
      </w:r>
      <w:r w:rsidRPr="00E7129E">
        <w:rPr>
          <w:rFonts w:ascii="Times New Roman" w:eastAsia="Calibri" w:hAnsi="Times New Roman" w:cs="Times New Roman"/>
          <w:b/>
          <w:sz w:val="12"/>
          <w:szCs w:val="12"/>
        </w:rPr>
        <w:t xml:space="preserve">самоуправлении </w:t>
      </w:r>
    </w:p>
    <w:p w:rsidR="00D004B8" w:rsidRDefault="00D004B8" w:rsidP="00D004B8">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на территории сельского поселения </w:t>
      </w:r>
      <w:r w:rsidR="0001211F" w:rsidRPr="0001211F">
        <w:rPr>
          <w:rFonts w:ascii="Times New Roman" w:eastAsia="Calibri" w:hAnsi="Times New Roman" w:cs="Times New Roman"/>
          <w:b/>
          <w:sz w:val="12"/>
          <w:szCs w:val="12"/>
        </w:rPr>
        <w:t xml:space="preserve">Елшанка </w:t>
      </w:r>
      <w:r w:rsidRPr="00E7129E">
        <w:rPr>
          <w:rFonts w:ascii="Times New Roman" w:eastAsia="Calibri" w:hAnsi="Times New Roman" w:cs="Times New Roman"/>
          <w:b/>
          <w:sz w:val="12"/>
          <w:szCs w:val="12"/>
        </w:rPr>
        <w:t>муниципального района Сергиевский Самарской области</w:t>
      </w:r>
    </w:p>
    <w:p w:rsidR="00D004B8" w:rsidRPr="004201FF" w:rsidRDefault="00D004B8" w:rsidP="00D004B8">
      <w:pPr>
        <w:tabs>
          <w:tab w:val="left" w:pos="284"/>
        </w:tabs>
        <w:spacing w:after="0" w:line="240" w:lineRule="auto"/>
        <w:jc w:val="center"/>
        <w:rPr>
          <w:rFonts w:ascii="Times New Roman" w:eastAsia="Calibri" w:hAnsi="Times New Roman" w:cs="Times New Roman"/>
          <w:b/>
          <w:sz w:val="12"/>
          <w:szCs w:val="12"/>
        </w:rPr>
      </w:pPr>
    </w:p>
    <w:p w:rsidR="00D004B8" w:rsidRDefault="00D004B8" w:rsidP="00D004B8">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0001211F" w:rsidRPr="0001211F">
        <w:rPr>
          <w:rFonts w:ascii="Times New Roman" w:eastAsia="Calibri" w:hAnsi="Times New Roman" w:cs="Times New Roman"/>
          <w:sz w:val="12"/>
          <w:szCs w:val="12"/>
        </w:rPr>
        <w:t xml:space="preserve">Елшанка </w:t>
      </w:r>
      <w:r w:rsidRPr="00F03CA7">
        <w:rPr>
          <w:rFonts w:ascii="Times New Roman" w:eastAsia="Calibri" w:hAnsi="Times New Roman" w:cs="Times New Roman"/>
          <w:sz w:val="12"/>
          <w:szCs w:val="12"/>
        </w:rPr>
        <w:t>муниципального района Сергиевский</w:t>
      </w:r>
    </w:p>
    <w:p w:rsidR="0001211F" w:rsidRPr="0001211F" w:rsidRDefault="0001211F" w:rsidP="0001211F">
      <w:pPr>
        <w:tabs>
          <w:tab w:val="left" w:pos="284"/>
        </w:tabs>
        <w:spacing w:after="0" w:line="240" w:lineRule="auto"/>
        <w:ind w:firstLine="284"/>
        <w:jc w:val="both"/>
        <w:rPr>
          <w:rFonts w:ascii="Times New Roman" w:eastAsia="Calibri" w:hAnsi="Times New Roman" w:cs="Times New Roman"/>
          <w:sz w:val="12"/>
          <w:szCs w:val="12"/>
        </w:rPr>
      </w:pPr>
      <w:r w:rsidRPr="0001211F">
        <w:rPr>
          <w:rFonts w:ascii="Times New Roman" w:eastAsia="Calibri" w:hAnsi="Times New Roman" w:cs="Times New Roman"/>
          <w:sz w:val="12"/>
          <w:szCs w:val="12"/>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Елшанка, в целях обеспечения участия населения сельского поселения Елшанка в осуществлении местного самоуправления, Собрание представителей сельского поселения Елшанка муниципального района Сергиевский Самарской области</w:t>
      </w:r>
    </w:p>
    <w:p w:rsidR="0001211F" w:rsidRPr="0001211F" w:rsidRDefault="0001211F" w:rsidP="0001211F">
      <w:pPr>
        <w:tabs>
          <w:tab w:val="left" w:pos="284"/>
        </w:tabs>
        <w:spacing w:after="0" w:line="240" w:lineRule="auto"/>
        <w:ind w:firstLine="284"/>
        <w:jc w:val="both"/>
        <w:rPr>
          <w:rFonts w:ascii="Times New Roman" w:eastAsia="Calibri" w:hAnsi="Times New Roman" w:cs="Times New Roman"/>
          <w:b/>
          <w:sz w:val="12"/>
          <w:szCs w:val="12"/>
        </w:rPr>
      </w:pPr>
      <w:r w:rsidRPr="0001211F">
        <w:rPr>
          <w:rFonts w:ascii="Times New Roman" w:eastAsia="Calibri" w:hAnsi="Times New Roman" w:cs="Times New Roman"/>
          <w:b/>
          <w:sz w:val="12"/>
          <w:szCs w:val="12"/>
        </w:rPr>
        <w:t>РЕШИЛО:</w:t>
      </w:r>
    </w:p>
    <w:p w:rsidR="0001211F" w:rsidRPr="0001211F" w:rsidRDefault="0001211F" w:rsidP="0001211F">
      <w:pPr>
        <w:tabs>
          <w:tab w:val="left" w:pos="284"/>
        </w:tabs>
        <w:spacing w:after="0" w:line="240" w:lineRule="auto"/>
        <w:ind w:firstLine="284"/>
        <w:jc w:val="both"/>
        <w:rPr>
          <w:rFonts w:ascii="Times New Roman" w:eastAsia="Calibri" w:hAnsi="Times New Roman" w:cs="Times New Roman"/>
          <w:sz w:val="12"/>
          <w:szCs w:val="12"/>
        </w:rPr>
      </w:pPr>
      <w:r w:rsidRPr="0001211F">
        <w:rPr>
          <w:rFonts w:ascii="Times New Roman" w:eastAsia="Calibri" w:hAnsi="Times New Roman" w:cs="Times New Roman"/>
          <w:sz w:val="12"/>
          <w:szCs w:val="12"/>
        </w:rPr>
        <w:t>1. Утвердить  Положение о территориальном общественном самоуправлении на территории сельского поселения Елшанка муниципального района Сергиевский Самарской области.</w:t>
      </w:r>
    </w:p>
    <w:p w:rsidR="0001211F" w:rsidRPr="0001211F" w:rsidRDefault="0001211F" w:rsidP="0001211F">
      <w:pPr>
        <w:tabs>
          <w:tab w:val="left" w:pos="284"/>
        </w:tabs>
        <w:spacing w:after="0" w:line="240" w:lineRule="auto"/>
        <w:ind w:firstLine="284"/>
        <w:jc w:val="both"/>
        <w:rPr>
          <w:rFonts w:ascii="Times New Roman" w:eastAsia="Calibri" w:hAnsi="Times New Roman" w:cs="Times New Roman"/>
          <w:sz w:val="12"/>
          <w:szCs w:val="12"/>
        </w:rPr>
      </w:pPr>
      <w:r w:rsidRPr="0001211F">
        <w:rPr>
          <w:rFonts w:ascii="Times New Roman" w:eastAsia="Calibri" w:hAnsi="Times New Roman" w:cs="Times New Roman"/>
          <w:sz w:val="12"/>
          <w:szCs w:val="12"/>
        </w:rPr>
        <w:t>2. Опубликовать настоящее Решение в газете «Сергиевский вестник».</w:t>
      </w:r>
    </w:p>
    <w:p w:rsidR="0001211F" w:rsidRPr="0001211F" w:rsidRDefault="0001211F" w:rsidP="0001211F">
      <w:pPr>
        <w:tabs>
          <w:tab w:val="left" w:pos="284"/>
        </w:tabs>
        <w:spacing w:after="0" w:line="240" w:lineRule="auto"/>
        <w:ind w:firstLine="284"/>
        <w:jc w:val="both"/>
        <w:rPr>
          <w:rFonts w:ascii="Times New Roman" w:eastAsia="Calibri" w:hAnsi="Times New Roman" w:cs="Times New Roman"/>
          <w:sz w:val="12"/>
          <w:szCs w:val="12"/>
        </w:rPr>
      </w:pPr>
      <w:r w:rsidRPr="0001211F">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01211F" w:rsidRPr="0001211F" w:rsidRDefault="0001211F" w:rsidP="0001211F">
      <w:pPr>
        <w:tabs>
          <w:tab w:val="left" w:pos="284"/>
        </w:tabs>
        <w:spacing w:after="0" w:line="240" w:lineRule="auto"/>
        <w:jc w:val="right"/>
        <w:rPr>
          <w:rFonts w:ascii="Times New Roman" w:eastAsia="Calibri" w:hAnsi="Times New Roman" w:cs="Times New Roman"/>
          <w:sz w:val="12"/>
          <w:szCs w:val="12"/>
        </w:rPr>
      </w:pPr>
      <w:r w:rsidRPr="0001211F">
        <w:rPr>
          <w:rFonts w:ascii="Times New Roman" w:eastAsia="Calibri" w:hAnsi="Times New Roman" w:cs="Times New Roman"/>
          <w:sz w:val="12"/>
          <w:szCs w:val="12"/>
        </w:rPr>
        <w:t>Председатель собрания Представителей</w:t>
      </w:r>
    </w:p>
    <w:p w:rsidR="0001211F" w:rsidRPr="0001211F" w:rsidRDefault="0001211F" w:rsidP="0001211F">
      <w:pPr>
        <w:tabs>
          <w:tab w:val="left" w:pos="284"/>
        </w:tabs>
        <w:spacing w:after="0" w:line="240" w:lineRule="auto"/>
        <w:jc w:val="right"/>
        <w:rPr>
          <w:rFonts w:ascii="Times New Roman" w:eastAsia="Calibri" w:hAnsi="Times New Roman" w:cs="Times New Roman"/>
          <w:sz w:val="12"/>
          <w:szCs w:val="12"/>
        </w:rPr>
      </w:pPr>
      <w:r w:rsidRPr="0001211F">
        <w:rPr>
          <w:rFonts w:ascii="Times New Roman" w:eastAsia="Calibri" w:hAnsi="Times New Roman" w:cs="Times New Roman"/>
          <w:sz w:val="12"/>
          <w:szCs w:val="12"/>
        </w:rPr>
        <w:t>муниципального района Сергиевский</w:t>
      </w:r>
    </w:p>
    <w:p w:rsidR="0001211F" w:rsidRDefault="0001211F" w:rsidP="0001211F">
      <w:pPr>
        <w:tabs>
          <w:tab w:val="left" w:pos="284"/>
        </w:tabs>
        <w:spacing w:after="0" w:line="240" w:lineRule="auto"/>
        <w:jc w:val="right"/>
        <w:rPr>
          <w:rFonts w:ascii="Times New Roman" w:eastAsia="Calibri" w:hAnsi="Times New Roman" w:cs="Times New Roman"/>
          <w:sz w:val="12"/>
          <w:szCs w:val="12"/>
        </w:rPr>
      </w:pPr>
      <w:r w:rsidRPr="0001211F">
        <w:rPr>
          <w:rFonts w:ascii="Times New Roman" w:eastAsia="Calibri" w:hAnsi="Times New Roman" w:cs="Times New Roman"/>
          <w:sz w:val="12"/>
          <w:szCs w:val="12"/>
        </w:rPr>
        <w:t>Самарской области</w:t>
      </w:r>
    </w:p>
    <w:p w:rsidR="0001211F" w:rsidRPr="0001211F" w:rsidRDefault="0001211F" w:rsidP="0001211F">
      <w:pPr>
        <w:tabs>
          <w:tab w:val="left" w:pos="284"/>
        </w:tabs>
        <w:spacing w:after="0" w:line="240" w:lineRule="auto"/>
        <w:jc w:val="right"/>
        <w:rPr>
          <w:rFonts w:ascii="Times New Roman" w:eastAsia="Calibri" w:hAnsi="Times New Roman" w:cs="Times New Roman"/>
          <w:sz w:val="12"/>
          <w:szCs w:val="12"/>
        </w:rPr>
      </w:pPr>
      <w:r w:rsidRPr="0001211F">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01211F">
        <w:rPr>
          <w:rFonts w:ascii="Times New Roman" w:eastAsia="Calibri" w:hAnsi="Times New Roman" w:cs="Times New Roman"/>
          <w:sz w:val="12"/>
          <w:szCs w:val="12"/>
        </w:rPr>
        <w:t>Зиновьев</w:t>
      </w:r>
    </w:p>
    <w:p w:rsidR="0001211F" w:rsidRPr="0001211F" w:rsidRDefault="0001211F" w:rsidP="0001211F">
      <w:pPr>
        <w:tabs>
          <w:tab w:val="left" w:pos="284"/>
        </w:tabs>
        <w:spacing w:after="0" w:line="240" w:lineRule="auto"/>
        <w:jc w:val="right"/>
        <w:rPr>
          <w:rFonts w:ascii="Times New Roman" w:eastAsia="Calibri" w:hAnsi="Times New Roman" w:cs="Times New Roman"/>
          <w:sz w:val="12"/>
          <w:szCs w:val="12"/>
        </w:rPr>
      </w:pPr>
    </w:p>
    <w:p w:rsidR="0001211F" w:rsidRPr="0001211F" w:rsidRDefault="0001211F" w:rsidP="0001211F">
      <w:pPr>
        <w:tabs>
          <w:tab w:val="left" w:pos="284"/>
        </w:tabs>
        <w:spacing w:after="0" w:line="240" w:lineRule="auto"/>
        <w:jc w:val="right"/>
        <w:rPr>
          <w:rFonts w:ascii="Times New Roman" w:eastAsia="Calibri" w:hAnsi="Times New Roman" w:cs="Times New Roman"/>
          <w:sz w:val="12"/>
          <w:szCs w:val="12"/>
        </w:rPr>
      </w:pPr>
      <w:r w:rsidRPr="0001211F">
        <w:rPr>
          <w:rFonts w:ascii="Times New Roman" w:eastAsia="Calibri" w:hAnsi="Times New Roman" w:cs="Times New Roman"/>
          <w:sz w:val="12"/>
          <w:szCs w:val="12"/>
        </w:rPr>
        <w:t>Глава сельского поселения Елшанка</w:t>
      </w:r>
    </w:p>
    <w:p w:rsidR="0001211F" w:rsidRPr="0001211F" w:rsidRDefault="0001211F" w:rsidP="0001211F">
      <w:pPr>
        <w:tabs>
          <w:tab w:val="left" w:pos="284"/>
        </w:tabs>
        <w:spacing w:after="0" w:line="240" w:lineRule="auto"/>
        <w:jc w:val="right"/>
        <w:rPr>
          <w:rFonts w:ascii="Times New Roman" w:eastAsia="Calibri" w:hAnsi="Times New Roman" w:cs="Times New Roman"/>
          <w:sz w:val="12"/>
          <w:szCs w:val="12"/>
        </w:rPr>
      </w:pPr>
      <w:r w:rsidRPr="0001211F">
        <w:rPr>
          <w:rFonts w:ascii="Times New Roman" w:eastAsia="Calibri" w:hAnsi="Times New Roman" w:cs="Times New Roman"/>
          <w:sz w:val="12"/>
          <w:szCs w:val="12"/>
        </w:rPr>
        <w:t>муниципального района Сергиевский</w:t>
      </w:r>
    </w:p>
    <w:p w:rsidR="0001211F" w:rsidRDefault="0001211F" w:rsidP="0001211F">
      <w:pPr>
        <w:tabs>
          <w:tab w:val="left" w:pos="284"/>
        </w:tabs>
        <w:spacing w:after="0" w:line="240" w:lineRule="auto"/>
        <w:jc w:val="right"/>
        <w:rPr>
          <w:rFonts w:ascii="Times New Roman" w:eastAsia="Calibri" w:hAnsi="Times New Roman" w:cs="Times New Roman"/>
          <w:sz w:val="12"/>
          <w:szCs w:val="12"/>
        </w:rPr>
      </w:pPr>
      <w:r w:rsidRPr="0001211F">
        <w:rPr>
          <w:rFonts w:ascii="Times New Roman" w:eastAsia="Calibri" w:hAnsi="Times New Roman" w:cs="Times New Roman"/>
          <w:sz w:val="12"/>
          <w:szCs w:val="12"/>
        </w:rPr>
        <w:t>Самарской области</w:t>
      </w:r>
    </w:p>
    <w:p w:rsidR="00E7129E" w:rsidRDefault="0001211F" w:rsidP="0001211F">
      <w:pPr>
        <w:tabs>
          <w:tab w:val="left" w:pos="284"/>
        </w:tabs>
        <w:spacing w:after="0" w:line="240" w:lineRule="auto"/>
        <w:jc w:val="right"/>
        <w:rPr>
          <w:rFonts w:ascii="Times New Roman" w:eastAsia="Calibri" w:hAnsi="Times New Roman" w:cs="Times New Roman"/>
          <w:sz w:val="12"/>
          <w:szCs w:val="12"/>
        </w:rPr>
      </w:pPr>
      <w:r w:rsidRPr="0001211F">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01211F">
        <w:rPr>
          <w:rFonts w:ascii="Times New Roman" w:eastAsia="Calibri" w:hAnsi="Times New Roman" w:cs="Times New Roman"/>
          <w:sz w:val="12"/>
          <w:szCs w:val="12"/>
        </w:rPr>
        <w:t>Прокаев</w:t>
      </w:r>
      <w:proofErr w:type="spellEnd"/>
    </w:p>
    <w:p w:rsidR="0001211F" w:rsidRDefault="0001211F" w:rsidP="0001211F">
      <w:pPr>
        <w:tabs>
          <w:tab w:val="left" w:pos="284"/>
        </w:tabs>
        <w:spacing w:after="0" w:line="240" w:lineRule="auto"/>
        <w:jc w:val="right"/>
        <w:rPr>
          <w:rFonts w:ascii="Times New Roman" w:eastAsia="Calibri" w:hAnsi="Times New Roman" w:cs="Times New Roman"/>
          <w:sz w:val="12"/>
          <w:szCs w:val="12"/>
        </w:rPr>
      </w:pPr>
    </w:p>
    <w:p w:rsidR="0001211F" w:rsidRPr="00D47E58" w:rsidRDefault="0001211F" w:rsidP="0001211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01211F" w:rsidRDefault="0001211F" w:rsidP="0001211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01211F" w:rsidRPr="00D47E58" w:rsidRDefault="0001211F" w:rsidP="0001211F">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01211F">
        <w:rPr>
          <w:rFonts w:ascii="Times New Roman" w:eastAsia="Calibri" w:hAnsi="Times New Roman" w:cs="Times New Roman"/>
          <w:i/>
          <w:sz w:val="12"/>
          <w:szCs w:val="12"/>
        </w:rPr>
        <w:t>Елшанка</w:t>
      </w:r>
    </w:p>
    <w:p w:rsidR="0001211F" w:rsidRPr="00D47E58" w:rsidRDefault="0001211F" w:rsidP="0001211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01211F" w:rsidRPr="00D47E58" w:rsidRDefault="0001211F" w:rsidP="0001211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C963B8" w:rsidRPr="00C963B8" w:rsidRDefault="00C963B8" w:rsidP="00C963B8">
      <w:pPr>
        <w:tabs>
          <w:tab w:val="left" w:pos="284"/>
        </w:tabs>
        <w:spacing w:after="0" w:line="240" w:lineRule="auto"/>
        <w:jc w:val="center"/>
        <w:rPr>
          <w:rFonts w:ascii="Times New Roman" w:eastAsia="Calibri" w:hAnsi="Times New Roman" w:cs="Times New Roman"/>
          <w:b/>
          <w:sz w:val="12"/>
          <w:szCs w:val="12"/>
        </w:rPr>
      </w:pPr>
      <w:r w:rsidRPr="00C963B8">
        <w:rPr>
          <w:rFonts w:ascii="Times New Roman" w:eastAsia="Calibri" w:hAnsi="Times New Roman" w:cs="Times New Roman"/>
          <w:b/>
          <w:sz w:val="12"/>
          <w:szCs w:val="12"/>
        </w:rPr>
        <w:t>ПОЛОЖЕНИЕ</w:t>
      </w:r>
    </w:p>
    <w:p w:rsidR="00C963B8" w:rsidRPr="00C963B8" w:rsidRDefault="00C963B8" w:rsidP="00C963B8">
      <w:pPr>
        <w:tabs>
          <w:tab w:val="left" w:pos="284"/>
        </w:tabs>
        <w:spacing w:after="0" w:line="240" w:lineRule="auto"/>
        <w:jc w:val="center"/>
        <w:rPr>
          <w:rFonts w:ascii="Times New Roman" w:eastAsia="Calibri" w:hAnsi="Times New Roman" w:cs="Times New Roman"/>
          <w:b/>
          <w:sz w:val="12"/>
          <w:szCs w:val="12"/>
        </w:rPr>
      </w:pPr>
      <w:r w:rsidRPr="00C963B8">
        <w:rPr>
          <w:rFonts w:ascii="Times New Roman" w:eastAsia="Calibri" w:hAnsi="Times New Roman" w:cs="Times New Roman"/>
          <w:b/>
          <w:sz w:val="12"/>
          <w:szCs w:val="12"/>
        </w:rPr>
        <w:t>О ТЕРРИТОРИАЛЬНОМ ОБЩЕСТВЕННОМ САМОУПРАВЛЕНИИ</w:t>
      </w:r>
    </w:p>
    <w:p w:rsidR="00C963B8" w:rsidRPr="00C963B8" w:rsidRDefault="00C963B8" w:rsidP="00C963B8">
      <w:pPr>
        <w:tabs>
          <w:tab w:val="left" w:pos="284"/>
        </w:tabs>
        <w:spacing w:after="0" w:line="240" w:lineRule="auto"/>
        <w:jc w:val="center"/>
        <w:rPr>
          <w:rFonts w:ascii="Times New Roman" w:eastAsia="Calibri" w:hAnsi="Times New Roman" w:cs="Times New Roman"/>
          <w:b/>
          <w:i/>
          <w:sz w:val="12"/>
          <w:szCs w:val="12"/>
          <w:u w:val="single"/>
        </w:rPr>
      </w:pPr>
      <w:r w:rsidRPr="00C963B8">
        <w:rPr>
          <w:rFonts w:ascii="Times New Roman" w:eastAsia="Calibri" w:hAnsi="Times New Roman" w:cs="Times New Roman"/>
          <w:b/>
          <w:sz w:val="12"/>
          <w:szCs w:val="12"/>
        </w:rPr>
        <w:t>В СЕЛЬСКОМ ПОСЕЛЕНИИ ЕЛШАНКА</w:t>
      </w:r>
      <w:r w:rsidRPr="00C963B8">
        <w:rPr>
          <w:rFonts w:ascii="Times New Roman" w:eastAsia="Calibri" w:hAnsi="Times New Roman" w:cs="Times New Roman"/>
          <w:sz w:val="12"/>
          <w:szCs w:val="12"/>
        </w:rPr>
        <w:t xml:space="preserve"> </w:t>
      </w:r>
      <w:r w:rsidRPr="00C963B8">
        <w:rPr>
          <w:rFonts w:ascii="Times New Roman" w:eastAsia="Calibri" w:hAnsi="Times New Roman" w:cs="Times New Roman"/>
          <w:b/>
          <w:sz w:val="12"/>
          <w:szCs w:val="12"/>
        </w:rPr>
        <w:t>МУНИЦИПАЛЬНОГО РАЙОНА СЕРГИЕВСКИЙ САМАРСКОЙ ОБЛАСТИ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Глава 1. ОБЩИЕ ПОЛОЖЕНИЯ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1. Территориальное общественное самоуправление.</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сельского поселения Елшанка муниципального района Сергиевский Самарской области для самостоятельного и под свою ответственность осуществления собственных инициатив по вопросам местного значения.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2. Правовая основа и основные принципы осуществления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Правовую основу осуществления ТОС в сельском поселении Елшанка муниципального района Сергиевский Самарской области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сельского поселения Елшанка муниципального района Сергиевский Самарской области.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сельского поселения Елшанка муниципального района Сергиевский Самарской области.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3. Право граждан на осуществление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Жители сельского поселения Елшанка муниципального района Сергиевский Самарской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4. Правовой статус и структура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3. Органы ТОС избираются на собраниях (конференциях) граждан. Структура и порядок формирования органов ТОС определяется Уставом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5. Территория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Обязательные условия организации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границы территории ТОС не могут выходить за пределы территории сельского поселения Елшанка муниципального района Сергиевский Самарской области;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неразрывность территории, на которой осуществляется ТОС (если в его состав входит более одного жилого дома);</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u w:val="single"/>
        </w:rPr>
      </w:pPr>
      <w:r w:rsidRPr="00C963B8">
        <w:rPr>
          <w:rFonts w:ascii="Times New Roman" w:eastAsia="Calibri" w:hAnsi="Times New Roman" w:cs="Times New Roman"/>
          <w:sz w:val="12"/>
          <w:szCs w:val="12"/>
        </w:rPr>
        <w:lastRenderedPageBreak/>
        <w:t>3. Инициаторы организации ТОС обращаются в Собрание представителей сельского поселения Елшанка муниципального района Сергиевский Самарской области с предложением об установлении границ ТОС (с приложением решения собрания (конференции) граждан об организации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6. Полномочия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Полномочия ТОС определяются: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Уставом ТОС, составленным в соответствии с настоящим Положением и принятым собранием (конференцией) участников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договорами между органами местного самоуправления сельского поселения Елшанка муниципального района Сергиевский Самарской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сельского поселения Елшанка муниципального района Сергиевский Самарской области для реализации соответствующих договоров определяются решением Собрания представителей сельского поселения Елшанка.</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Для осуществления своих целей и задач ТОС обладает следующими полномочиями: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защита прав и законных интересов жителей;</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оказание содействия в проведении благотворительных акций органам местного самоуправления сельского поселения Елшанка, благотворительным фондам, гражданам и их объединениям, участие в распределении гуманитарной и иной помощи;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5) внесение предложений в органы местного самоуправления сельского поселения Елшанка муниципального района Сергиевский Самарской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6) общественный контроль за санитарно-эпидемиологической обстановкой и пожарной безопасностью;</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7)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8) информирование населения о решениях органов местного самоуправления сельского поселения Елшанка муниципального района Сергиевский Самарской области, принятых по предложению или при участии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9) оказание содействия народным дружинам, санитарным дружинам.</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3. ТОС, зарегистрированное в соответствии с Уставом ТОС в качестве юридического лица, также имеет право на:</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осуществление функций заказчика по строительным и ремонтным работам, производимым за счет собственных средств на объектах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определение в соответствии с Уставом ТОС штата и порядка оплаты труда работников органов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осуществление иных полномочий, не противоречащих действующему законодательству и служащих достижению уставных целей.</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Глава 2. Создание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7. Порядок создания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Порядок создания ТОС включает:</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создание инициативной группы граждан по организации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организация и проведение собрания (конференции) по организации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оформление документов, принятых собранием (конференцией) граждан по организации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согласование и установление решением Собрания представителей  сельского поселения Елшанка муниципального района Сергиевский Самарской области границ ТОС по предложению населения, проживающего на данной территории.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регистрация Устава ТОС администрацией сельского поселения Елшанка муниципального района Сергиевский Самарской области;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ТОС считается учрежденным с момента регистрации Устава ТОС администрацией сельского поселения Елшанка муниципального района Сергиевский Самарской области. Регистрация уставов ТОС в администрации сельского поселения Елшанка муниципального района Сергиевский Самарской области носит заявительный характер.</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8. Определение территории для создания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глава сельского поселения Елшанка муниципального района Сергиевский Самарской области.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Инициативная группа граждан или глава сельского поселения Елшанка муниципального района Сергиевский Самарской области письменно обращаются в Собрание представителей сельского поселения Елшанка муниципального района Сергиевский Самарской области с предложением установить границы территории создаваемого ТОС. К заявлению прилагается описание границ территории создаваемого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3. Собрание представителей сельского поселения Елшанка муниципального района Сергиевский Самарской области в месячный срок принимает решение об установлении границ территории создаваемого ТОС в соответствии с предложением инициативной группы (глава сельского поселения Елшанка муниципального района Сергиевский Самарской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4. После принятия Собрания представителей сельского поселения Елшанка муниципального района Сергиевский Самарской области решения об установлении границ создаваемого ТОС, инициативная группа граждан (глава сельского поселения Елшанка муниципального района Сергиевский Самарской области) вправе приступить к организации проведения учредительного собрания (конференции) граждан по созданию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9. Порядок организации и проведения собрания (конференции) граждан по организации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сельского поселения Елшанка муниципального района Сергиевский Самарской области.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lastRenderedPageBreak/>
        <w:t>4. Организаторы учредительного собрания (конференции):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составляют порядок организации и проведения учредительного собрания (конференции);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в случае проведения учредительной конференции устанавливают нормы представительства жителей сельского поселения Елшанка муниципального района Сергиевский Самарской области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организуют приглашение на собрание (конференцию) граждан представителей органов местного самоуправления, других заинтересованных лиц;</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подготавливают проект повестки учредительного собрания (конференции) граждан;</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подготавливают проект устава создаваемого ТОС, проекты других документов для принятия на собрании (конференции) граждан;</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5. Участники собрания (конференции) избирают председателя и секретаря собрания (конференции) и утверждают повестку дня.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Решения учредительного собрания (конференции) принимаются открытым голосованием простым большинством голосов.</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представителей сельского поселения Елшанка с правом совещательного голоса.</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10. Устав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В Уставе ТОС определяются: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территория, на которой осуществляется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цели, задачи, формы и основные направления деятельности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структура, порядок формирования и прекращения полномочий, срок полномочий, статус, права и обязанности органов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порядок принятия решений органами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порядок прекращения деятельности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Устав ТОС подлежит регистрации администрацией сельского поселения Елшанка муниципального района Сергиевский Самарской области в порядке, предусмотренном статьей 11 настоящего Положения.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4. Изменения и дополнения в Устав ТОС вносятся решением собрания (конференции) участников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11. Порядок регистрации уставов ТОС администрацией</w:t>
      </w:r>
      <w:r>
        <w:rPr>
          <w:rFonts w:ascii="Times New Roman" w:eastAsia="Calibri" w:hAnsi="Times New Roman" w:cs="Times New Roman"/>
          <w:b/>
          <w:sz w:val="12"/>
          <w:szCs w:val="12"/>
        </w:rPr>
        <w:t xml:space="preserve"> </w:t>
      </w:r>
      <w:r w:rsidRPr="00C963B8">
        <w:rPr>
          <w:rFonts w:ascii="Times New Roman" w:eastAsia="Calibri" w:hAnsi="Times New Roman" w:cs="Times New Roman"/>
          <w:b/>
          <w:sz w:val="12"/>
          <w:szCs w:val="12"/>
        </w:rPr>
        <w:t>сельского поселения Елшанка.</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В месячный срок после вступления в силу настоящего Положения глава сельского поселения Елшанка муниципального района Сергиевский Самарской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сельского поселения Елшанка муниципального района Сергиевский Самарской области.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Елшанка муниципального района Сергиевский Самарской области</w:t>
      </w:r>
      <w:r w:rsidRPr="00C963B8">
        <w:rPr>
          <w:rFonts w:ascii="Times New Roman" w:eastAsia="Calibri" w:hAnsi="Times New Roman" w:cs="Times New Roman"/>
          <w:sz w:val="12"/>
          <w:szCs w:val="12"/>
          <w:u w:val="single"/>
        </w:rPr>
        <w:t xml:space="preserve"> </w:t>
      </w:r>
      <w:r w:rsidRPr="00C963B8">
        <w:rPr>
          <w:rFonts w:ascii="Times New Roman" w:eastAsia="Calibri" w:hAnsi="Times New Roman" w:cs="Times New Roman"/>
          <w:sz w:val="12"/>
          <w:szCs w:val="12"/>
        </w:rPr>
        <w:t>следующие документы:</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заявление о регистрации Устава ТОС на имя главы сельского поселения Елшанка муниципального района Сергиевский Самарской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копия решения (либо ссылка на решение) Собрания представителей сельского поселения Елшанка об установлении границ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протокол учредительного собрания (конференции) участников ТОС, подписанный председателем и секретарем собрания (конференции);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3. Администрация сельского поселения Елшанка муниципального района Сергиевский Самарской области в пятидневный срок проводит предварительное рассмотрение документов и принимает их к рассмотрению главой сельского поселения Елшанка муниципального района Сергиевский Самарской области.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4. Решение о регистрации Устава ТОС принимается в месячный срок с момента представления в администрацию (принятия к рассмотрению главой сельского поселения Елшанка муниципального района Сергиевский Самарской области) указанных документов и оформляется распоряжением главы сельского поселения Елшанка муниципального района Сергиевский Самарской области; в письменном виде доводится до исполнительно-распорядительного органа (уполномоченного лица) учрежденного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lastRenderedPageBreak/>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Уставу сельского поселения Елшанка  муниципального района Сергиевский Самарской области, правовым актам органов местного самоуправления, настоящему Положению, соответствующие документы направляются на доработку.</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u w:val="single"/>
        </w:rPr>
      </w:pPr>
      <w:r w:rsidRPr="00C963B8">
        <w:rPr>
          <w:rFonts w:ascii="Times New Roman" w:eastAsia="Calibri" w:hAnsi="Times New Roman" w:cs="Times New Roman"/>
          <w:sz w:val="12"/>
          <w:szCs w:val="12"/>
        </w:rPr>
        <w:t>6. В случае повторного представления документов, не соответствующих требованиям пункта 5 настоящей статьи, администрация сельского поселения Елшанка муниципального района Сергиевский Самарской области отказывает заявителям в регистрации Устава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Мотивированный отказ в регистрации Устава ТОС оформляется распоряжением администрации сельского поселения Елшанка муниципального района Сергиевский Самарской области и направляется в письменном виде заявителям.</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Отказ в регистрации Устава ТОС может быть обжалован в судебном порядке.</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7. Регистрация изменений в Устав ТОС осуществляется в порядке, установленном настоящей статьей для регистрации Устава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Глава 3. Организационные основы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12. Структура органов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Структуру органов ТОС в соответствии с его Уставом составляют:</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собрание (конференция) участников ТОС - высший орган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исполнительный орган ТОС – Совет ТОС, - избирается собранием (конференцией) участников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контрольно-ревизионный орган (Контрольно-ревизионная комиссия либо ревизор) ТОС - избирается собранием (конференцией) участников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иные органы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13. Собрание (конференция) участников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Высшим органом ТОС является общее собрание (конференция) участников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Собрание (конференция) может созываться органами местного самоуправления, органами ТОС или инициативными группами участников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Собрание (конференция) участников ТОС созывается в плановом порядке либо по мере необходимости, но не реже одного раза в год.</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сельского поселения Елшанка муниципального района Сергиевский Самарской области, утвержденным Собранием представителей сельского поселения Елшанка муниципального района Сергиевский Самарской области, настоящим Положением, Уставом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5. В работе собрания (конференции) могут принимать участие граждане сельского поселения Елшанка муниципального района Сергиевский Самарской области, достигшие 16-летнего возраста. Граждане Российской Федерации, не проживающие на территории сельского поселения Елшанка муниципального района Сергиевский Самарской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сельского поселения Елшанка муниципального района Сергиевский Самарской области, других заинтересованных лиц и приглашенных.</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8. К компетенции собрания (конференции) граждан-членов ТОС относятся следующие вопросы:</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решение об организации или прекращении деятельности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принятие Устава ТОС, внесение изменений и дополнений в Устав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утверждение структуры, статуса и наименования органов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выборы органов ТОС, заслушивание и утверждение отчетов об их деятельности;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внесение изменений в состав органов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утверждение планов, программ деятельности и развития ТОС, утверждение отчетов об их исполнении;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утверждение сметы доходов и расходов ТОС и отчета об их исполнении;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досрочное прекращение деятельности ТОС, а также отзыв отдельных членов органов ТОС либо уполномоченных лиц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решение других вопросов, затрагивающих интересы участников ТОС и не противоречащих действующему законодательству.</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9.   При проведении собрания (конференции) избираются председатель и секретарь собрания (конференции).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14. Особенности проведения конференции граждан.</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При численности жителей территории ТОС более 300 человек проводится конференция граждан.</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15. Исполнительный орган ТОС, председатель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lastRenderedPageBreak/>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5. Исполнительный орган ТОС подотчетен общему собранию (конференции) участников ТОС, формируется и действует в соответствии с Уставом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7. Исполнительный орган ТОС вправе выступать инициатором создания инициативной группы жителей сельского поселения Елшанка муниципального района Сергиевский Самарской области по внесению проектов муниципальных правовых актов в порядке правотворческой инициативы.</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сельского поселения Елшанка муниципального района Сергиевский Самарской области.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Условия контракта для председателя органа ТОС утверждаются решением собрания (конференции) участников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9. Во исполнение возложенных Уставом ТОС задач председатель исполнительного органа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организует деятельность исполнительного органа ТОС, ведет его заседания;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организует подготовку и проведение собраний (конференций) участников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работает во взаимодействии с органами местного самоуправления, информирует их о деятельности ТОС, о положении дел на территории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обеспечивает контроль за соблюдением правил благоустройства и санитарного содержания территории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xml:space="preserve">- информирует органы </w:t>
      </w:r>
      <w:proofErr w:type="spellStart"/>
      <w:r w:rsidRPr="00C963B8">
        <w:rPr>
          <w:rFonts w:ascii="Times New Roman" w:eastAsia="Calibri" w:hAnsi="Times New Roman" w:cs="Times New Roman"/>
          <w:sz w:val="12"/>
          <w:szCs w:val="12"/>
        </w:rPr>
        <w:t>санэпидемнадзора</w:t>
      </w:r>
      <w:proofErr w:type="spellEnd"/>
      <w:r w:rsidRPr="00C963B8">
        <w:rPr>
          <w:rFonts w:ascii="Times New Roman" w:eastAsia="Calibri" w:hAnsi="Times New Roman" w:cs="Times New Roman"/>
          <w:sz w:val="12"/>
          <w:szCs w:val="1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обеспечивает организацию выборов членов исполнительного органа ТОС взамен выбывших;</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подписывает решения, протоколы заседаний и другие документы исполнительного органа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решает иные вопросы, порученные ему собранием (конференцией) участников ТОС, органами местного самоуправления (по согласованию).</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10. Полномочия председателя и членов исполнительного органа ТОС досрочно прекращаются в случае:</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подачи личного заявления о досрочном прекращении полномочий;</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выбытия на постоянное место жительства за пределы соответствующей территории;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смерти;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решения общего собрания (конференции) граждан;</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вступления в силу приговора суда в отношении председателя, члена исполнительного органа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16. Контрольно-ревизионный орган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4.   Деятельность комиссии, ее права и обязанности регламентируются Уставом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5.   Члены комиссии не могут являться членами исполнительного иного выборного органа ТОС, уполномоченными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17. Общественные объединения органов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сельского поселения Елшанка муниципального района Сергиевский Самарской области, принимать участие в работе городских, региональных и общероссийских общественных объединений.</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18. Взаимодействие органов ТОС с органами местного самоуправления.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Правовые отношения органов ТОС с органами местного самоуправления строятся на основе заключаемых договоров и соглашений.</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lastRenderedPageBreak/>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Собрания представителей сельского поселения Елшанка муниципального района Сергиевский Самарской области.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Глава 4. Экономическая основа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19. Собственность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Источниками формирования имущества ТОС являются: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добровольные взносы и пожертвования;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передача на договорной основе муниципальной собственности;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другие, не запрещенные законом поступления.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20. Финансовые ресурсы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Глава 5. Гарантии и ответственность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21. Гарантии деятельности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Органы местного самоуправления предоставляют органам ТОС необходимую информацию для создания, функционирования и развития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Органы местного самоуправления содействуют становлению и развитию ТОС на территории сельского поселения Елшанка муниципального района Сергиевский Самарской области с использованием организационного потенциала и финансовых возможностей местного самоуправления.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22. Ответственность ТОС и его органов перед государством и перед органами местного самоуправления.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Органы и выборные лица ТОС несут ответственность за соблюдение действующего законодательства, Устава сельского поселения Елшанка муниципального района Сергиевский Самарской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23. Ответственность органов ТОС перед гражданами.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Основания и виды ответственности органов и уполномоченных ТОС определяются Уставом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3. Органы ТОС отчитываются о своей деятельности не реже одного раза в год на собраниях (конференциях) участников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24. Контроль за деятельностью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Глава 6. Заключительные положения</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b/>
          <w:sz w:val="12"/>
          <w:szCs w:val="12"/>
        </w:rPr>
      </w:pPr>
      <w:r w:rsidRPr="00C963B8">
        <w:rPr>
          <w:rFonts w:ascii="Times New Roman" w:eastAsia="Calibri" w:hAnsi="Times New Roman" w:cs="Times New Roman"/>
          <w:b/>
          <w:sz w:val="12"/>
          <w:szCs w:val="12"/>
        </w:rPr>
        <w:t>Статья 25. Прекращение деятельности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1. Деятельность ТОС прекращается в соответствии с действующим законодательством:</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на основании решения общего собрания (конференции) участников ТОС;</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 на основании решения суда в случае нарушения требований действующего законодательства.</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C963B8" w:rsidRP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C963B8">
        <w:rPr>
          <w:rFonts w:ascii="Times New Roman" w:eastAsia="Calibri" w:hAnsi="Times New Roman" w:cs="Times New Roman"/>
          <w:sz w:val="12"/>
          <w:szCs w:val="12"/>
        </w:rPr>
        <w:t>Решения об использовании оставшихся финансовых средств и имущества ликвидированного ТОС обнародуются.</w:t>
      </w:r>
    </w:p>
    <w:p w:rsidR="00E7129E" w:rsidRDefault="00E7129E" w:rsidP="00C963B8">
      <w:pPr>
        <w:tabs>
          <w:tab w:val="left" w:pos="284"/>
        </w:tabs>
        <w:spacing w:after="0" w:line="240" w:lineRule="auto"/>
        <w:jc w:val="both"/>
        <w:rPr>
          <w:rFonts w:ascii="Times New Roman" w:eastAsia="Calibri" w:hAnsi="Times New Roman" w:cs="Times New Roman"/>
          <w:sz w:val="12"/>
          <w:szCs w:val="12"/>
        </w:rPr>
      </w:pPr>
    </w:p>
    <w:p w:rsidR="00133AD7" w:rsidRDefault="00133AD7" w:rsidP="00C963B8">
      <w:pPr>
        <w:tabs>
          <w:tab w:val="left" w:pos="284"/>
        </w:tabs>
        <w:spacing w:after="0" w:line="240" w:lineRule="auto"/>
        <w:jc w:val="both"/>
        <w:rPr>
          <w:rFonts w:ascii="Times New Roman" w:eastAsia="Calibri" w:hAnsi="Times New Roman" w:cs="Times New Roman"/>
          <w:sz w:val="12"/>
          <w:szCs w:val="12"/>
        </w:rPr>
      </w:pPr>
    </w:p>
    <w:p w:rsidR="00133AD7" w:rsidRDefault="00133AD7" w:rsidP="00C963B8">
      <w:pPr>
        <w:tabs>
          <w:tab w:val="left" w:pos="284"/>
        </w:tabs>
        <w:spacing w:after="0" w:line="240" w:lineRule="auto"/>
        <w:jc w:val="both"/>
        <w:rPr>
          <w:rFonts w:ascii="Times New Roman" w:eastAsia="Calibri" w:hAnsi="Times New Roman" w:cs="Times New Roman"/>
          <w:sz w:val="12"/>
          <w:szCs w:val="12"/>
        </w:rPr>
      </w:pPr>
    </w:p>
    <w:p w:rsidR="00133AD7" w:rsidRDefault="00133AD7" w:rsidP="00C963B8">
      <w:pPr>
        <w:tabs>
          <w:tab w:val="left" w:pos="284"/>
        </w:tabs>
        <w:spacing w:after="0" w:line="240" w:lineRule="auto"/>
        <w:jc w:val="both"/>
        <w:rPr>
          <w:rFonts w:ascii="Times New Roman" w:eastAsia="Calibri" w:hAnsi="Times New Roman" w:cs="Times New Roman"/>
          <w:sz w:val="12"/>
          <w:szCs w:val="12"/>
        </w:rPr>
      </w:pPr>
    </w:p>
    <w:p w:rsidR="00133AD7" w:rsidRDefault="00133AD7" w:rsidP="00C963B8">
      <w:pPr>
        <w:tabs>
          <w:tab w:val="left" w:pos="284"/>
        </w:tabs>
        <w:spacing w:after="0" w:line="240" w:lineRule="auto"/>
        <w:jc w:val="both"/>
        <w:rPr>
          <w:rFonts w:ascii="Times New Roman" w:eastAsia="Calibri" w:hAnsi="Times New Roman" w:cs="Times New Roman"/>
          <w:sz w:val="12"/>
          <w:szCs w:val="12"/>
        </w:rPr>
      </w:pPr>
    </w:p>
    <w:p w:rsidR="00133AD7" w:rsidRDefault="00133AD7" w:rsidP="00C963B8">
      <w:pPr>
        <w:tabs>
          <w:tab w:val="left" w:pos="284"/>
        </w:tabs>
        <w:spacing w:after="0" w:line="240" w:lineRule="auto"/>
        <w:jc w:val="both"/>
        <w:rPr>
          <w:rFonts w:ascii="Times New Roman" w:eastAsia="Calibri" w:hAnsi="Times New Roman" w:cs="Times New Roman"/>
          <w:sz w:val="12"/>
          <w:szCs w:val="12"/>
        </w:rPr>
      </w:pPr>
    </w:p>
    <w:p w:rsidR="00C963B8" w:rsidRPr="004201FF" w:rsidRDefault="00C963B8" w:rsidP="00C963B8">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lastRenderedPageBreak/>
        <w:t>СОБРАНИЕ ПРЕДСТАВИТЕЛЕЙ</w:t>
      </w:r>
    </w:p>
    <w:p w:rsidR="00C963B8" w:rsidRPr="004201FF" w:rsidRDefault="00C963B8" w:rsidP="00C963B8">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093211" w:rsidRPr="00093211">
        <w:rPr>
          <w:rFonts w:ascii="Times New Roman" w:eastAsia="Calibri" w:hAnsi="Times New Roman" w:cs="Times New Roman"/>
          <w:b/>
          <w:sz w:val="12"/>
          <w:szCs w:val="12"/>
        </w:rPr>
        <w:t>ЗАХАРКИНО</w:t>
      </w:r>
    </w:p>
    <w:p w:rsidR="00C963B8" w:rsidRPr="004201FF" w:rsidRDefault="00C963B8" w:rsidP="00C963B8">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C963B8" w:rsidRPr="004201FF" w:rsidRDefault="00C963B8" w:rsidP="00C963B8">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C963B8" w:rsidRPr="004201FF" w:rsidRDefault="00C963B8" w:rsidP="00C963B8">
      <w:pPr>
        <w:tabs>
          <w:tab w:val="left" w:pos="284"/>
        </w:tabs>
        <w:spacing w:after="0" w:line="240" w:lineRule="auto"/>
        <w:jc w:val="center"/>
        <w:rPr>
          <w:rFonts w:ascii="Times New Roman" w:eastAsia="Calibri" w:hAnsi="Times New Roman" w:cs="Times New Roman"/>
          <w:sz w:val="12"/>
          <w:szCs w:val="12"/>
        </w:rPr>
      </w:pPr>
    </w:p>
    <w:p w:rsidR="00C963B8" w:rsidRPr="004201FF" w:rsidRDefault="00C963B8" w:rsidP="00C963B8">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C963B8" w:rsidRPr="004201FF" w:rsidRDefault="00093211" w:rsidP="00C963B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«03</w:t>
      </w:r>
      <w:r w:rsidR="00C963B8">
        <w:rPr>
          <w:rFonts w:ascii="Times New Roman" w:eastAsia="Calibri" w:hAnsi="Times New Roman" w:cs="Times New Roman"/>
          <w:sz w:val="12"/>
          <w:szCs w:val="12"/>
        </w:rPr>
        <w:t>» апреля</w:t>
      </w:r>
      <w:r w:rsidR="00C963B8" w:rsidRPr="004201FF">
        <w:rPr>
          <w:rFonts w:ascii="Times New Roman" w:eastAsia="Calibri" w:hAnsi="Times New Roman" w:cs="Times New Roman"/>
          <w:sz w:val="12"/>
          <w:szCs w:val="12"/>
        </w:rPr>
        <w:t xml:space="preserve"> 2019г..                                                                     </w:t>
      </w:r>
      <w:r w:rsidR="00C963B8">
        <w:rPr>
          <w:rFonts w:ascii="Times New Roman" w:eastAsia="Calibri" w:hAnsi="Times New Roman" w:cs="Times New Roman"/>
          <w:sz w:val="12"/>
          <w:szCs w:val="12"/>
        </w:rPr>
        <w:t xml:space="preserve">                 </w:t>
      </w:r>
      <w:r w:rsidR="00C963B8" w:rsidRPr="004201FF">
        <w:rPr>
          <w:rFonts w:ascii="Times New Roman" w:eastAsia="Calibri" w:hAnsi="Times New Roman" w:cs="Times New Roman"/>
          <w:sz w:val="12"/>
          <w:szCs w:val="12"/>
        </w:rPr>
        <w:t xml:space="preserve">                                                                                            </w:t>
      </w:r>
      <w:r w:rsidR="00C963B8">
        <w:rPr>
          <w:rFonts w:ascii="Times New Roman" w:eastAsia="Calibri" w:hAnsi="Times New Roman" w:cs="Times New Roman"/>
          <w:sz w:val="12"/>
          <w:szCs w:val="12"/>
        </w:rPr>
        <w:t xml:space="preserve">                             №0</w:t>
      </w:r>
      <w:r>
        <w:rPr>
          <w:rFonts w:ascii="Times New Roman" w:eastAsia="Calibri" w:hAnsi="Times New Roman" w:cs="Times New Roman"/>
          <w:sz w:val="12"/>
          <w:szCs w:val="12"/>
        </w:rPr>
        <w:t>8</w:t>
      </w:r>
    </w:p>
    <w:p w:rsidR="00C963B8" w:rsidRDefault="00C963B8" w:rsidP="00C963B8">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Об утверждении Положения </w:t>
      </w:r>
      <w:r>
        <w:rPr>
          <w:rFonts w:ascii="Times New Roman" w:eastAsia="Calibri" w:hAnsi="Times New Roman" w:cs="Times New Roman"/>
          <w:b/>
          <w:sz w:val="12"/>
          <w:szCs w:val="12"/>
        </w:rPr>
        <w:t xml:space="preserve">о территориальном общественном  </w:t>
      </w:r>
      <w:r w:rsidRPr="00E7129E">
        <w:rPr>
          <w:rFonts w:ascii="Times New Roman" w:eastAsia="Calibri" w:hAnsi="Times New Roman" w:cs="Times New Roman"/>
          <w:b/>
          <w:sz w:val="12"/>
          <w:szCs w:val="12"/>
        </w:rPr>
        <w:t xml:space="preserve">самоуправлении </w:t>
      </w:r>
    </w:p>
    <w:p w:rsidR="00C963B8" w:rsidRDefault="00C963B8" w:rsidP="00C963B8">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на территории сельского поселения </w:t>
      </w:r>
      <w:r w:rsidR="00093211" w:rsidRPr="00093211">
        <w:rPr>
          <w:rFonts w:ascii="Times New Roman" w:eastAsia="Calibri" w:hAnsi="Times New Roman" w:cs="Times New Roman"/>
          <w:b/>
          <w:sz w:val="12"/>
          <w:szCs w:val="12"/>
        </w:rPr>
        <w:t xml:space="preserve">Захаркино </w:t>
      </w:r>
      <w:r w:rsidRPr="00E7129E">
        <w:rPr>
          <w:rFonts w:ascii="Times New Roman" w:eastAsia="Calibri" w:hAnsi="Times New Roman" w:cs="Times New Roman"/>
          <w:b/>
          <w:sz w:val="12"/>
          <w:szCs w:val="12"/>
        </w:rPr>
        <w:t>муниципального района Сергиевский Самарской области</w:t>
      </w:r>
    </w:p>
    <w:p w:rsidR="00C963B8" w:rsidRPr="004201FF" w:rsidRDefault="00C963B8" w:rsidP="00C963B8">
      <w:pPr>
        <w:tabs>
          <w:tab w:val="left" w:pos="284"/>
        </w:tabs>
        <w:spacing w:after="0" w:line="240" w:lineRule="auto"/>
        <w:jc w:val="center"/>
        <w:rPr>
          <w:rFonts w:ascii="Times New Roman" w:eastAsia="Calibri" w:hAnsi="Times New Roman" w:cs="Times New Roman"/>
          <w:b/>
          <w:sz w:val="12"/>
          <w:szCs w:val="12"/>
        </w:rPr>
      </w:pPr>
    </w:p>
    <w:p w:rsidR="00C963B8" w:rsidRDefault="00C963B8" w:rsidP="00C963B8">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00093211" w:rsidRPr="00093211">
        <w:rPr>
          <w:rFonts w:ascii="Times New Roman" w:eastAsia="Calibri" w:hAnsi="Times New Roman" w:cs="Times New Roman"/>
          <w:sz w:val="12"/>
          <w:szCs w:val="12"/>
        </w:rPr>
        <w:t xml:space="preserve">Захаркино </w:t>
      </w:r>
      <w:r w:rsidRPr="00F03CA7">
        <w:rPr>
          <w:rFonts w:ascii="Times New Roman" w:eastAsia="Calibri" w:hAnsi="Times New Roman" w:cs="Times New Roman"/>
          <w:sz w:val="12"/>
          <w:szCs w:val="12"/>
        </w:rPr>
        <w:t>муниципального района Сергиевский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Захаркино, в целях обеспечения участия населения сельского поселения Захаркино в осуществлении местного самоуправления, Собрание представителей сельского поселения Захаркино муниципального район</w:t>
      </w:r>
      <w:r>
        <w:rPr>
          <w:rFonts w:ascii="Times New Roman" w:eastAsia="Calibri" w:hAnsi="Times New Roman" w:cs="Times New Roman"/>
          <w:sz w:val="12"/>
          <w:szCs w:val="12"/>
        </w:rPr>
        <w:t>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РЕШИЛО:</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Утвердить  Положение о территориальном общественном самоуправлении на территории сельского поселения Захаркино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Опубликовать настоящее Решение в газете «Сергиевский вестник».</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093211" w:rsidRPr="00093211" w:rsidRDefault="00093211" w:rsidP="00093211">
      <w:pPr>
        <w:tabs>
          <w:tab w:val="left" w:pos="284"/>
        </w:tabs>
        <w:spacing w:after="0" w:line="240" w:lineRule="auto"/>
        <w:jc w:val="right"/>
        <w:rPr>
          <w:rFonts w:ascii="Times New Roman" w:eastAsia="Calibri" w:hAnsi="Times New Roman" w:cs="Times New Roman"/>
          <w:sz w:val="12"/>
          <w:szCs w:val="12"/>
        </w:rPr>
      </w:pPr>
      <w:r w:rsidRPr="00093211">
        <w:rPr>
          <w:rFonts w:ascii="Times New Roman" w:eastAsia="Calibri" w:hAnsi="Times New Roman" w:cs="Times New Roman"/>
          <w:sz w:val="12"/>
          <w:szCs w:val="12"/>
        </w:rPr>
        <w:t>Председатель Собрания представителей</w:t>
      </w:r>
    </w:p>
    <w:p w:rsidR="00093211" w:rsidRPr="00093211" w:rsidRDefault="00093211" w:rsidP="00093211">
      <w:pPr>
        <w:tabs>
          <w:tab w:val="left" w:pos="284"/>
        </w:tabs>
        <w:spacing w:after="0" w:line="240" w:lineRule="auto"/>
        <w:jc w:val="right"/>
        <w:rPr>
          <w:rFonts w:ascii="Times New Roman" w:eastAsia="Calibri" w:hAnsi="Times New Roman" w:cs="Times New Roman"/>
          <w:sz w:val="12"/>
          <w:szCs w:val="12"/>
        </w:rPr>
      </w:pPr>
      <w:r w:rsidRPr="00093211">
        <w:rPr>
          <w:rFonts w:ascii="Times New Roman" w:eastAsia="Calibri" w:hAnsi="Times New Roman" w:cs="Times New Roman"/>
          <w:sz w:val="12"/>
          <w:szCs w:val="12"/>
        </w:rPr>
        <w:t>сельского поселения Захаркино</w:t>
      </w:r>
    </w:p>
    <w:p w:rsidR="00093211" w:rsidRPr="00093211" w:rsidRDefault="00093211" w:rsidP="00093211">
      <w:pPr>
        <w:tabs>
          <w:tab w:val="left" w:pos="284"/>
        </w:tabs>
        <w:spacing w:after="0" w:line="240" w:lineRule="auto"/>
        <w:jc w:val="right"/>
        <w:rPr>
          <w:rFonts w:ascii="Times New Roman" w:eastAsia="Calibri" w:hAnsi="Times New Roman" w:cs="Times New Roman"/>
          <w:sz w:val="12"/>
          <w:szCs w:val="12"/>
        </w:rPr>
      </w:pPr>
      <w:r w:rsidRPr="00093211">
        <w:rPr>
          <w:rFonts w:ascii="Times New Roman" w:eastAsia="Calibri" w:hAnsi="Times New Roman" w:cs="Times New Roman"/>
          <w:sz w:val="12"/>
          <w:szCs w:val="12"/>
        </w:rPr>
        <w:t>муниципального района Сергиевский</w:t>
      </w:r>
    </w:p>
    <w:p w:rsidR="00093211" w:rsidRDefault="00093211" w:rsidP="00093211">
      <w:pPr>
        <w:tabs>
          <w:tab w:val="left" w:pos="284"/>
        </w:tabs>
        <w:spacing w:after="0" w:line="240" w:lineRule="auto"/>
        <w:jc w:val="right"/>
        <w:rPr>
          <w:rFonts w:ascii="Times New Roman" w:eastAsia="Calibri" w:hAnsi="Times New Roman" w:cs="Times New Roman"/>
          <w:sz w:val="12"/>
          <w:szCs w:val="12"/>
        </w:rPr>
      </w:pPr>
      <w:r w:rsidRPr="00093211">
        <w:rPr>
          <w:rFonts w:ascii="Times New Roman" w:eastAsia="Calibri" w:hAnsi="Times New Roman" w:cs="Times New Roman"/>
          <w:sz w:val="12"/>
          <w:szCs w:val="12"/>
        </w:rPr>
        <w:t>Самарской области</w:t>
      </w:r>
    </w:p>
    <w:p w:rsidR="00093211" w:rsidRPr="00093211" w:rsidRDefault="00093211" w:rsidP="00093211">
      <w:pPr>
        <w:tabs>
          <w:tab w:val="left" w:pos="284"/>
        </w:tabs>
        <w:spacing w:after="0" w:line="240" w:lineRule="auto"/>
        <w:jc w:val="right"/>
        <w:rPr>
          <w:rFonts w:ascii="Times New Roman" w:eastAsia="Calibri" w:hAnsi="Times New Roman" w:cs="Times New Roman"/>
          <w:sz w:val="12"/>
          <w:szCs w:val="12"/>
        </w:rPr>
      </w:pPr>
      <w:r w:rsidRPr="00093211">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093211">
        <w:rPr>
          <w:rFonts w:ascii="Times New Roman" w:eastAsia="Calibri" w:hAnsi="Times New Roman" w:cs="Times New Roman"/>
          <w:sz w:val="12"/>
          <w:szCs w:val="12"/>
        </w:rPr>
        <w:t>Жаркова</w:t>
      </w:r>
      <w:proofErr w:type="spellEnd"/>
    </w:p>
    <w:p w:rsidR="00093211" w:rsidRPr="00093211" w:rsidRDefault="00093211" w:rsidP="00093211">
      <w:pPr>
        <w:tabs>
          <w:tab w:val="left" w:pos="284"/>
        </w:tabs>
        <w:spacing w:after="0" w:line="240" w:lineRule="auto"/>
        <w:jc w:val="right"/>
        <w:rPr>
          <w:rFonts w:ascii="Times New Roman" w:eastAsia="Calibri" w:hAnsi="Times New Roman" w:cs="Times New Roman"/>
          <w:sz w:val="12"/>
          <w:szCs w:val="12"/>
        </w:rPr>
      </w:pPr>
    </w:p>
    <w:p w:rsidR="00093211" w:rsidRPr="00093211" w:rsidRDefault="00093211" w:rsidP="00093211">
      <w:pPr>
        <w:tabs>
          <w:tab w:val="left" w:pos="284"/>
        </w:tabs>
        <w:spacing w:after="0" w:line="240" w:lineRule="auto"/>
        <w:jc w:val="right"/>
        <w:rPr>
          <w:rFonts w:ascii="Times New Roman" w:eastAsia="Calibri" w:hAnsi="Times New Roman" w:cs="Times New Roman"/>
          <w:sz w:val="12"/>
          <w:szCs w:val="12"/>
        </w:rPr>
      </w:pPr>
      <w:r w:rsidRPr="00093211">
        <w:rPr>
          <w:rFonts w:ascii="Times New Roman" w:eastAsia="Calibri" w:hAnsi="Times New Roman" w:cs="Times New Roman"/>
          <w:sz w:val="12"/>
          <w:szCs w:val="12"/>
        </w:rPr>
        <w:t>Глава сельского поселения Захаркино</w:t>
      </w:r>
    </w:p>
    <w:p w:rsidR="00093211" w:rsidRPr="00093211" w:rsidRDefault="00093211" w:rsidP="00093211">
      <w:pPr>
        <w:tabs>
          <w:tab w:val="left" w:pos="284"/>
        </w:tabs>
        <w:spacing w:after="0" w:line="240" w:lineRule="auto"/>
        <w:jc w:val="right"/>
        <w:rPr>
          <w:rFonts w:ascii="Times New Roman" w:eastAsia="Calibri" w:hAnsi="Times New Roman" w:cs="Times New Roman"/>
          <w:sz w:val="12"/>
          <w:szCs w:val="12"/>
        </w:rPr>
      </w:pPr>
      <w:r w:rsidRPr="00093211">
        <w:rPr>
          <w:rFonts w:ascii="Times New Roman" w:eastAsia="Calibri" w:hAnsi="Times New Roman" w:cs="Times New Roman"/>
          <w:sz w:val="12"/>
          <w:szCs w:val="12"/>
        </w:rPr>
        <w:t>муниципального района Сергиевский</w:t>
      </w:r>
    </w:p>
    <w:p w:rsidR="00093211" w:rsidRDefault="00093211" w:rsidP="00093211">
      <w:pPr>
        <w:tabs>
          <w:tab w:val="left" w:pos="284"/>
        </w:tabs>
        <w:spacing w:after="0" w:line="240" w:lineRule="auto"/>
        <w:jc w:val="right"/>
        <w:rPr>
          <w:rFonts w:ascii="Times New Roman" w:eastAsia="Calibri" w:hAnsi="Times New Roman" w:cs="Times New Roman"/>
          <w:sz w:val="12"/>
          <w:szCs w:val="12"/>
        </w:rPr>
      </w:pPr>
      <w:r w:rsidRPr="00093211">
        <w:rPr>
          <w:rFonts w:ascii="Times New Roman" w:eastAsia="Calibri" w:hAnsi="Times New Roman" w:cs="Times New Roman"/>
          <w:sz w:val="12"/>
          <w:szCs w:val="12"/>
        </w:rPr>
        <w:t>Самарской области</w:t>
      </w:r>
    </w:p>
    <w:p w:rsidR="00E7129E" w:rsidRDefault="00093211" w:rsidP="00093211">
      <w:pPr>
        <w:tabs>
          <w:tab w:val="left" w:pos="284"/>
        </w:tabs>
        <w:spacing w:after="0" w:line="240" w:lineRule="auto"/>
        <w:jc w:val="right"/>
        <w:rPr>
          <w:rFonts w:ascii="Times New Roman" w:eastAsia="Calibri" w:hAnsi="Times New Roman" w:cs="Times New Roman"/>
          <w:sz w:val="12"/>
          <w:szCs w:val="12"/>
        </w:rPr>
      </w:pPr>
      <w:r w:rsidRPr="00093211">
        <w:rPr>
          <w:rFonts w:ascii="Times New Roman" w:eastAsia="Calibri" w:hAnsi="Times New Roman" w:cs="Times New Roman"/>
          <w:sz w:val="12"/>
          <w:szCs w:val="12"/>
        </w:rPr>
        <w:t xml:space="preserve">А.В. </w:t>
      </w:r>
      <w:proofErr w:type="spellStart"/>
      <w:r w:rsidRPr="00093211">
        <w:rPr>
          <w:rFonts w:ascii="Times New Roman" w:eastAsia="Calibri" w:hAnsi="Times New Roman" w:cs="Times New Roman"/>
          <w:sz w:val="12"/>
          <w:szCs w:val="12"/>
        </w:rPr>
        <w:t>Веденин</w:t>
      </w:r>
      <w:proofErr w:type="spellEnd"/>
    </w:p>
    <w:p w:rsidR="00093211" w:rsidRDefault="00093211" w:rsidP="00093211">
      <w:pPr>
        <w:tabs>
          <w:tab w:val="left" w:pos="284"/>
        </w:tabs>
        <w:spacing w:after="0" w:line="240" w:lineRule="auto"/>
        <w:jc w:val="right"/>
        <w:rPr>
          <w:rFonts w:ascii="Times New Roman" w:eastAsia="Calibri" w:hAnsi="Times New Roman" w:cs="Times New Roman"/>
          <w:sz w:val="12"/>
          <w:szCs w:val="12"/>
        </w:rPr>
      </w:pPr>
    </w:p>
    <w:p w:rsidR="00093211" w:rsidRPr="00D47E58" w:rsidRDefault="00093211" w:rsidP="0009321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093211" w:rsidRDefault="00093211" w:rsidP="0009321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093211" w:rsidRPr="00D47E58" w:rsidRDefault="00093211" w:rsidP="00093211">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093211">
        <w:rPr>
          <w:rFonts w:ascii="Times New Roman" w:eastAsia="Calibri" w:hAnsi="Times New Roman" w:cs="Times New Roman"/>
          <w:i/>
          <w:sz w:val="12"/>
          <w:szCs w:val="12"/>
        </w:rPr>
        <w:t>Захаркино</w:t>
      </w:r>
    </w:p>
    <w:p w:rsidR="00093211" w:rsidRPr="00D47E58" w:rsidRDefault="00093211" w:rsidP="0009321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093211" w:rsidRPr="00D47E58" w:rsidRDefault="00093211" w:rsidP="0009321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03» апреля</w:t>
      </w:r>
      <w:r w:rsidRPr="00D47E58">
        <w:rPr>
          <w:rFonts w:ascii="Times New Roman" w:eastAsia="Calibri" w:hAnsi="Times New Roman" w:cs="Times New Roman"/>
          <w:i/>
          <w:sz w:val="12"/>
          <w:szCs w:val="12"/>
        </w:rPr>
        <w:t xml:space="preserve"> 2019г.</w:t>
      </w:r>
    </w:p>
    <w:p w:rsidR="00093211" w:rsidRPr="00093211" w:rsidRDefault="00093211" w:rsidP="00093211">
      <w:pPr>
        <w:tabs>
          <w:tab w:val="left" w:pos="284"/>
        </w:tabs>
        <w:spacing w:after="0" w:line="240" w:lineRule="auto"/>
        <w:jc w:val="center"/>
        <w:rPr>
          <w:rFonts w:ascii="Times New Roman" w:eastAsia="Calibri" w:hAnsi="Times New Roman" w:cs="Times New Roman"/>
          <w:b/>
          <w:sz w:val="12"/>
          <w:szCs w:val="12"/>
        </w:rPr>
      </w:pPr>
      <w:r w:rsidRPr="00093211">
        <w:rPr>
          <w:rFonts w:ascii="Times New Roman" w:eastAsia="Calibri" w:hAnsi="Times New Roman" w:cs="Times New Roman"/>
          <w:b/>
          <w:sz w:val="12"/>
          <w:szCs w:val="12"/>
        </w:rPr>
        <w:t>ПОЛОЖЕНИЕ</w:t>
      </w:r>
    </w:p>
    <w:p w:rsidR="00093211" w:rsidRPr="00093211" w:rsidRDefault="00093211" w:rsidP="00093211">
      <w:pPr>
        <w:tabs>
          <w:tab w:val="left" w:pos="284"/>
        </w:tabs>
        <w:spacing w:after="0" w:line="240" w:lineRule="auto"/>
        <w:jc w:val="center"/>
        <w:rPr>
          <w:rFonts w:ascii="Times New Roman" w:eastAsia="Calibri" w:hAnsi="Times New Roman" w:cs="Times New Roman"/>
          <w:b/>
          <w:sz w:val="12"/>
          <w:szCs w:val="12"/>
        </w:rPr>
      </w:pPr>
      <w:r w:rsidRPr="00093211">
        <w:rPr>
          <w:rFonts w:ascii="Times New Roman" w:eastAsia="Calibri" w:hAnsi="Times New Roman" w:cs="Times New Roman"/>
          <w:b/>
          <w:sz w:val="12"/>
          <w:szCs w:val="12"/>
        </w:rPr>
        <w:t>О ТЕРРИТОРИАЛЬНОМ ОБЩЕСТВЕННОМ САМОУПРАВЛЕНИИ</w:t>
      </w:r>
    </w:p>
    <w:p w:rsidR="00093211" w:rsidRPr="00093211" w:rsidRDefault="00093211" w:rsidP="00093211">
      <w:pPr>
        <w:tabs>
          <w:tab w:val="left" w:pos="284"/>
        </w:tabs>
        <w:spacing w:after="0" w:line="240" w:lineRule="auto"/>
        <w:jc w:val="center"/>
        <w:rPr>
          <w:rFonts w:ascii="Times New Roman" w:eastAsia="Calibri" w:hAnsi="Times New Roman" w:cs="Times New Roman"/>
          <w:b/>
          <w:sz w:val="12"/>
          <w:szCs w:val="12"/>
        </w:rPr>
      </w:pPr>
      <w:r w:rsidRPr="00093211">
        <w:rPr>
          <w:rFonts w:ascii="Times New Roman" w:eastAsia="Calibri" w:hAnsi="Times New Roman" w:cs="Times New Roman"/>
          <w:b/>
          <w:sz w:val="12"/>
          <w:szCs w:val="12"/>
        </w:rPr>
        <w:t>В СЕЛЬСКОМ ПОСЕЛЕНИИ ЗАХАРКИНОМУНИЦИПАЛЬНОГО РАЙОНА СЕРГИЕВСКИЙ</w:t>
      </w:r>
      <w:r>
        <w:rPr>
          <w:rFonts w:ascii="Times New Roman" w:eastAsia="Calibri" w:hAnsi="Times New Roman" w:cs="Times New Roman"/>
          <w:b/>
          <w:sz w:val="12"/>
          <w:szCs w:val="12"/>
        </w:rPr>
        <w:t xml:space="preserve"> </w:t>
      </w:r>
      <w:r w:rsidRPr="00093211">
        <w:rPr>
          <w:rFonts w:ascii="Times New Roman" w:eastAsia="Calibri" w:hAnsi="Times New Roman" w:cs="Times New Roman"/>
          <w:b/>
          <w:sz w:val="12"/>
          <w:szCs w:val="12"/>
        </w:rPr>
        <w:t>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Глава 1. ОБЩИЕ ПОЛОЖЕНИЯ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 Территориальное общественное самоуправление.</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сельского поселения Захаркино муниципального района Сергиевский Самарской области для самостоятельного и под свою ответственность осуществления собственных инициатив по вопросам местного значения.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2. Правовая основа и основные принципы осуществления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Правовую основу осуществления ТОС в сельском поселении Захаркино муниципального района Сергиевский Самарской области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сельского поселения Захаркино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сельского поселения Захаркино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3. Право граждан на осуществление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Жители сельского поселения Захаркино муниципального района Сергиевский Самарской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4. Правовой статус и структура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lastRenderedPageBreak/>
        <w:t>3. Органы ТОС избираются на собраниях (конференциях) граждан. Структура и порядок формирования органов ТОС определяется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5. Территория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Обязательные условия организации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границы территории ТОС не могут выходить за пределы территории сельского поселения Захаркино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неразрывность территории, на которой осуществляется ТОС (если в его состав входит более одного жилого дома);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u w:val="single"/>
        </w:rPr>
      </w:pPr>
      <w:r w:rsidRPr="00093211">
        <w:rPr>
          <w:rFonts w:ascii="Times New Roman" w:eastAsia="Calibri" w:hAnsi="Times New Roman" w:cs="Times New Roman"/>
          <w:sz w:val="12"/>
          <w:szCs w:val="12"/>
        </w:rPr>
        <w:t>3. Инициаторы организации ТОС обращаются в Собрание представителей сельского поселения Захаркино муниципального района Сергиевский Самарской области с предложением об установлении границ ТОС (с приложением решения собрания (конференции) граждан об организации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6. Полномочия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Полномочия ТОС определяются: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Уставом ТОС, составленным в соответствии с настоящим Положением и принятым собранием (конференцией)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договорами между органами местного самоуправления сельского поселения Захаркино муниципального района Сергиевский Самарской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сельского поселения Захаркино муниципального района Сергиевский Самарской области для реализации соответствующих договоров определяются решением Собрания представителей сельского поселения Захаркино.</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Для осуществления своих целей и задач ТОС обладает следующими полномочиями: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защита прав и законных интересов жителей;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оказание содействия в проведении благотворительных акций органам местного самоуправления сельского поселения Захаркино, благотворительным фондам, гражданам и их объединениям, участие в распределении гуманитарной и иной помощи;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5) внесение предложений в органы местного самоуправления сельского поселения Захаркино муниципального района Сергиевский Самарской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6) общественный контроль за санитарно-эпидемиологической обстановкой и пожарной безопасностью;</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7)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8) информирование населения о решениях органов местного самоуправления сельского поселения Захаркино муниципального района Сергиевский Самарской области, принятых по предложению или при участии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9) оказание содействия народным дружинам, санитарным дружинам.</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ТОС, зарегистрированное в соответствии с Уставом ТОС в качестве юридического лица, также имеет право на: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осуществление функций заказчика по строительным и ремонтным работам, производимым за счет собственных средств на объектах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определение в соответствии с Уставом ТОС штата и порядка оплаты труда работников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осуществление иных полномочий, не противоречащих действующему законодательству и служащих достижению уставных целей.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Глава 2. Создание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7. Порядок создания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Порядок создания ТОС включает:</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создание инициативной группы граждан по организации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организация и проведение собрания (конференции) по организации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оформление документов, принятых собранием (конференцией) граждан по организации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согласование и установление решением Собрания представителей  сельского поселения Захаркино муниципального района Сергиевский Самарской области границ ТОС по предложению населения, проживающего на данной территории.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регистрация Устава ТОС администрацией сельского поселения Захаркино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ТОС считается учрежденным с момента регистрации Устава ТОС администрацией сельского поселения Захаркино муниципального района Сергиевский Самарской области. Регистрация уставов ТОС в администрации сельского поселения Захаркино муниципального района Сергиевский Самарской области носит заявительный характер.</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8. Определение территории для создания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xml:space="preserve">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глава сельского поселения </w:t>
      </w:r>
      <w:proofErr w:type="spellStart"/>
      <w:r w:rsidRPr="00093211">
        <w:rPr>
          <w:rFonts w:ascii="Times New Roman" w:eastAsia="Calibri" w:hAnsi="Times New Roman" w:cs="Times New Roman"/>
          <w:sz w:val="12"/>
          <w:szCs w:val="12"/>
        </w:rPr>
        <w:t>захаркино</w:t>
      </w:r>
      <w:proofErr w:type="spellEnd"/>
      <w:r w:rsidRPr="00093211">
        <w:rPr>
          <w:rFonts w:ascii="Times New Roman" w:eastAsia="Calibri" w:hAnsi="Times New Roman" w:cs="Times New Roman"/>
          <w:sz w:val="12"/>
          <w:szCs w:val="12"/>
        </w:rPr>
        <w:t xml:space="preserve">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Инициативная группа граждан или глава сельского поселения Захаркино муниципального района Сергиевский Самарской области письменно обращаются в Собрание представителей сельского поселения Захаркино муниципального района Сергиевский Самарской области с предложением установить границы территории создаваемого ТОС. К заявлению прилагается описание границ территории создаваемого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Собрание представителей сельского поселения Захаркино муниципального района Сергиевский Самарской области в месячный срок принимает решение об установлении границ территории создаваемого ТОС в соответствии с предложением инициативной группы (глава сельского поселения Захаркино муниципального района Сергиевский Самарской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xml:space="preserve">4. После принятия Собрания представителей сельского поселения Захаркино муниципального района Сергиевский Самарской области решения об установлении границ создаваемого ТОС, инициативная группа граждан (глава сельского поселения Захаркино муниципального </w:t>
      </w:r>
      <w:r w:rsidRPr="00093211">
        <w:rPr>
          <w:rFonts w:ascii="Times New Roman" w:eastAsia="Calibri" w:hAnsi="Times New Roman" w:cs="Times New Roman"/>
          <w:sz w:val="12"/>
          <w:szCs w:val="12"/>
        </w:rPr>
        <w:lastRenderedPageBreak/>
        <w:t>района Сергиевский Самарской области) вправе приступить к организации проведения учредительного собрания (конференции) граждан по созданию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9. Порядок организации и проведения собрания (конференции) граждан по организации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сельского поселения Захаркино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Организаторы учредительного собрания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составляют порядок организации и проведения учредительного собрания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в случае проведения учредительной конференции устанавливают нормы представительства жителей сельского поселения Захаркино муниципального района Сергиевский Самарской области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организуют приглашение на собрание (конференцию) граждан представителей органов местного самоуправления, других заинтересованных лиц;</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подготавливают проект повестки учредительного собрания (конференции)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подготавливают проект устава создаваемого ТОС, проекты других документов для принятия на собрании (конференции)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5. Участники собрания (конференции) избирают председателя и секретаря собрания (конференции) и утверждают повестку дня.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Решения учредительного собрания (конференции) принимаются открытым голосованием простым большинством голосов.</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представителей сельского поселения Захаркино с правом совещательного голоса.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10. Устав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В Уставе ТОС определяются: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территория, на которой осуществляется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цели, задачи, формы и основные направления деятельности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структура, порядок формирования и прекращения полномочий, срок полномочий, статус, права и обязанности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порядок принятия решений органами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порядок прекращения деятельности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Устав ТОС подлежит регистрации администрацией сельского поселения Захаркино муниципального района Сергиевский Самарской области в порядке, предусмотренном статьей 11 настоящего Положения.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Изменения и дополнения в Устав ТОС вносятся решением собрания (конференции)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11. Порядок регистрации уставов ТОС администрацией</w:t>
      </w:r>
      <w:r>
        <w:rPr>
          <w:rFonts w:ascii="Times New Roman" w:eastAsia="Calibri" w:hAnsi="Times New Roman" w:cs="Times New Roman"/>
          <w:b/>
          <w:sz w:val="12"/>
          <w:szCs w:val="12"/>
        </w:rPr>
        <w:t xml:space="preserve"> </w:t>
      </w:r>
      <w:r w:rsidRPr="00093211">
        <w:rPr>
          <w:rFonts w:ascii="Times New Roman" w:eastAsia="Calibri" w:hAnsi="Times New Roman" w:cs="Times New Roman"/>
          <w:b/>
          <w:sz w:val="12"/>
          <w:szCs w:val="12"/>
        </w:rPr>
        <w:t>сельского поселения Захаркино.</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В месячный срок после вступления в силу настоящего Положения глава сельского поселения Захаркино муниципального района Сергиевский Самарской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сельского поселения Захаркино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Захаркино муниципального района Сергиевский Самарской области</w:t>
      </w:r>
      <w:r w:rsidRPr="00093211">
        <w:rPr>
          <w:rFonts w:ascii="Times New Roman" w:eastAsia="Calibri" w:hAnsi="Times New Roman" w:cs="Times New Roman"/>
          <w:sz w:val="12"/>
          <w:szCs w:val="12"/>
          <w:u w:val="single"/>
        </w:rPr>
        <w:t xml:space="preserve"> </w:t>
      </w:r>
      <w:r w:rsidRPr="00093211">
        <w:rPr>
          <w:rFonts w:ascii="Times New Roman" w:eastAsia="Calibri" w:hAnsi="Times New Roman" w:cs="Times New Roman"/>
          <w:sz w:val="12"/>
          <w:szCs w:val="12"/>
        </w:rPr>
        <w:t>следующие документы:</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заявление о регистрации Устава ТОС на имя главы сельского поселения Захаркино муниципального района Сергиевский Самарской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копия решения (либо ссылка на решение) Собрания представителей сельского поселения Захаркино об установлении границ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протокол учредительного собрания (конференции) участников ТОС, подписанный председателем и секретарем собрания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lastRenderedPageBreak/>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Администрация сельского поселения Захаркино муниципального района Сергиевский Самарской области в пятидневный срок проводит предварительное рассмотрение документов и принимает их к рассмотрению главой сельского поселения Захаркино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Решение о регистрации Устава ТОС принимается в месячный срок с момента представления в администрацию (принятия к рассмотрению главой сельского поселения Захаркино муниципального района Сергиевский Самарской области) указанных документов и оформляется распоряжением главы сельского поселения Захаркино муниципального района Сергиевский Самарской области; в письменном виде доводится до исполнительно-распорядительного органа (уполномоченного лица) учрежденного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Уставу сельского поселения Захаркино муниципального района Сергиевский Самарской области, правовым актам органов местного самоуправления, настоящему Положению, соответствующие документы направляются на доработку.</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u w:val="single"/>
        </w:rPr>
      </w:pPr>
      <w:r w:rsidRPr="00093211">
        <w:rPr>
          <w:rFonts w:ascii="Times New Roman" w:eastAsia="Calibri" w:hAnsi="Times New Roman" w:cs="Times New Roman"/>
          <w:sz w:val="12"/>
          <w:szCs w:val="12"/>
        </w:rPr>
        <w:t>6. В случае повторного представления документов, не соответствующих требованиям пункта 5 настоящей статьи, администрация сельского поселения Захаркино муниципального района Сергиевский Самарской области отказывает заявителям в регистрации Устава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Мотивированный отказ в регистрации Устава ТОС оформляется распоряжением администрации сельского поселения Захаркино муниципального района Сергиевский Самарской области и направляется в письменном виде заявителям.</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Отказ в регистрации Устава ТОС может быть обжалован в судебном порядке.</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7. Регистрация изменений в Устав ТОС осуществляется в порядке, установленном настоящей статьей для регистрации Устава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Глава 3. Организационные основы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12. Структура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Структуру органов ТОС в соответствии с его Уставом составляют:</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собрание (конференция) участников ТОС - высший орган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исполнительный орган ТОС – Совет ТОС, - избирается собранием (конференцией)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контрольно-ревизионный орган (Контрольно-ревизионная комиссия либо ревизор) ТОС - избирается собранием (конференцией)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иные органы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13. Собрание (конференция)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Высшим органом ТОС является общее собрание (конференция)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Собрание (конференция) может созываться органами местного самоуправления, органами ТОС или инициативными группами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Собрание (конференция) участников ТОС созывается в плановом порядке либо по мере необходимости, но не реже одного раза в год.</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сельского поселения Захаркино муниципального района Сергиевский Самарской области, утвержденным Собранием представителей сельского поселения Захаркино муниципального района Сергиевский Самарской области, настоящим Положением,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5. В работе собрания (конференции) могут принимать участие граждане сельского поселения Захаркино муниципального района Сергиевский Самарской области, достигшие 16-летнего возраста. Граждане Российской Федерации, не проживающие на территории сельского поселения Захаркино муниципального района Сергиевский Самарской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сельского поселения Захаркино муниципального района Сергиевский Самарской области, других заинтересованных лиц и приглашенных.</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8. К компетенции собрания (конференции) граждан-членов ТОС относятся следующие вопросы:</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решение об организации или прекращении деятельности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принятие Устава ТОС, внесение изменений и дополнений в Устав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утверждение структуры, статуса и наименования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выборы органов ТОС, заслушивание и утверждение отчетов об их деятельности;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внесение изменений в состав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утверждение планов, программ деятельности и развития ТОС, утверждение отчетов об их исполнении;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утверждение сметы доходов и расходов ТОС и отчета об их исполнении;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досрочное прекращение деятельности ТОС, а также отзыв отдельных членов органов ТОС либо уполномоченных лиц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решение других вопросов, затрагивающих интересы участников ТОС и не противоречащих действующему законодательству.</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9.   При проведении собрания (конференции) избираются председатель и секретарь собрания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lastRenderedPageBreak/>
        <w:t>Статья 14. Особенности проведения конференции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При численности жителей территории ТОС более 300 человек проводится конференция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15. Исполнительный орган ТОС, председатель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5. Исполнительный орган ТОС подотчетен общему собранию (конференции) участников ТОС, формируется и действует в соответствии с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7. Исполнительный орган ТОС вправе выступать инициатором создания инициативной группы жителей сельского поселения Захаркино муниципального района Сергиевский Самарской области по внесению проектов муниципальных правовых актов в порядке правотворческой инициативы.</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сельского поселения Захаркино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Условия контракта для председателя органа ТОС утверждаются решением собрания (конференции)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9. Во исполнение возложенных Уставом ТОС задач председатель исполнительного органа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организует деятельность исполнительного органа ТОС, ведет его заседания;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организует подготовку и проведение собраний (конференций)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работает во взаимодействии с органами местного самоуправления, информирует их о деятельности ТОС, о положении дел на территории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обеспечивает контроль за соблюдением правил благоустройства и санитарного содержания территории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xml:space="preserve">- информирует органы </w:t>
      </w:r>
      <w:proofErr w:type="spellStart"/>
      <w:r w:rsidRPr="00093211">
        <w:rPr>
          <w:rFonts w:ascii="Times New Roman" w:eastAsia="Calibri" w:hAnsi="Times New Roman" w:cs="Times New Roman"/>
          <w:sz w:val="12"/>
          <w:szCs w:val="12"/>
        </w:rPr>
        <w:t>санэпидемнадзора</w:t>
      </w:r>
      <w:proofErr w:type="spellEnd"/>
      <w:r w:rsidRPr="00093211">
        <w:rPr>
          <w:rFonts w:ascii="Times New Roman" w:eastAsia="Calibri" w:hAnsi="Times New Roman" w:cs="Times New Roman"/>
          <w:sz w:val="12"/>
          <w:szCs w:val="1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обеспечивает организацию выборов членов исполнительного органа ТОС взамен выбывших;</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подписывает решения, протоколы заседаний и другие документы исполнительного органа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решает иные вопросы, порученные ему собранием (конференцией) участников ТОС, органами местного самоуправления (по согласованию).</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10. Полномочия председателя и членов исполнительного органа ТОС досрочно прекращаются в случае:</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подачи личного заявления о досрочном прекращении полномочий;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выбытия на постоянное место жительства за пределы соответствующей территории;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смерти;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решения общего собрания (конференции)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вступления в силу приговора суда в отношении председателя, члена исполнительного органа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16. Контрольно-ревизионный орган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Деятельность комиссии, ее права и обязанности регламентируются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5.   Члены комиссии не могут являться членами исполнительного иного выборного органа ТОС, уполномоченными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17. Общественные объединения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lastRenderedPageBreak/>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сельского поселения Захаркино муниципального района Сергиевский Самарской области, принимать участие в работе городских, региональных и общероссийских общественных объединений.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18. Взаимодействие органов ТОС с органами местного самоуправления.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Правовые отношения органов ТОС с органами местного самоуправления строятся на основе заключаемых договоров и соглашений.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Собрания представителей сельского поселения Захаркино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Глава 4. Экономическая основа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19. Собственность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Источниками формирования имущества ТОС являются: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добровольные взносы и пожертвования;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передача на договорной основе муниципальной собственности;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другие, не запрещенные законом поступления.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20. Финансовые ресурсы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Глава 5. Гарантии и ответственность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21. Гарантии деятельности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Органы местного самоуправления предоставляют органам ТОС необходимую информацию для создания, функционирования и развития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Органы местного самоуправления содействуют становлению и развитию ТОС на территории сельского поселения Захаркино муниципального района Сергиевский Самарской области с использованием организационного потенциала и финансовых возможностей местного самоуправления.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22. Ответственность ТОС и его органов перед государством и перед органами местного самоуправления.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Органы и выборные лица ТОС несут ответственность за соблюдение действующего законодательства, Устава сельского поселения Захаркино муниципального района Сергиевский Самарской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23. Ответственность органов ТОС перед гражданами.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Основания и виды ответственности органов и уполномоченных ТОС определяются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Органы ТОС отчитываются о своей деятельности не реже одного раза в год на собраниях (конференциях)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24. Контроль за деятельностью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Глава 6. Заключительные положения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25. Прекращение деятельности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Деятельность ТОС прекращается в соответствии с действующим законодательством:</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на основании решения общего собрания (конференции)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на основании решения суда в случае нарушения требований действующего законодательства.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lastRenderedPageBreak/>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Решения об использовании оставшихся финансовых средств и имущества ликвидированного ТОС обнародуются.</w:t>
      </w:r>
    </w:p>
    <w:p w:rsidR="00E7129E" w:rsidRDefault="00E7129E" w:rsidP="00093211">
      <w:pPr>
        <w:tabs>
          <w:tab w:val="left" w:pos="284"/>
        </w:tabs>
        <w:spacing w:after="0" w:line="240" w:lineRule="auto"/>
        <w:jc w:val="both"/>
        <w:rPr>
          <w:rFonts w:ascii="Times New Roman" w:eastAsia="Calibri" w:hAnsi="Times New Roman" w:cs="Times New Roman"/>
          <w:sz w:val="12"/>
          <w:szCs w:val="12"/>
        </w:rPr>
      </w:pPr>
    </w:p>
    <w:p w:rsidR="00093211" w:rsidRPr="004201FF" w:rsidRDefault="00093211" w:rsidP="00093211">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093211" w:rsidRPr="004201FF" w:rsidRDefault="00093211" w:rsidP="00093211">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093211">
        <w:rPr>
          <w:rFonts w:ascii="Times New Roman" w:eastAsia="Calibri" w:hAnsi="Times New Roman" w:cs="Times New Roman"/>
          <w:b/>
          <w:sz w:val="12"/>
          <w:szCs w:val="12"/>
        </w:rPr>
        <w:t>КАРМАЛО-АДЕЛЯКОВО</w:t>
      </w:r>
    </w:p>
    <w:p w:rsidR="00093211" w:rsidRPr="004201FF" w:rsidRDefault="00093211" w:rsidP="00093211">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093211" w:rsidRPr="004201FF" w:rsidRDefault="00093211" w:rsidP="00093211">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093211" w:rsidRPr="004201FF" w:rsidRDefault="00093211" w:rsidP="00093211">
      <w:pPr>
        <w:tabs>
          <w:tab w:val="left" w:pos="284"/>
        </w:tabs>
        <w:spacing w:after="0" w:line="240" w:lineRule="auto"/>
        <w:jc w:val="center"/>
        <w:rPr>
          <w:rFonts w:ascii="Times New Roman" w:eastAsia="Calibri" w:hAnsi="Times New Roman" w:cs="Times New Roman"/>
          <w:sz w:val="12"/>
          <w:szCs w:val="12"/>
        </w:rPr>
      </w:pPr>
    </w:p>
    <w:p w:rsidR="00093211" w:rsidRPr="004201FF" w:rsidRDefault="00093211" w:rsidP="00093211">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093211" w:rsidRPr="004201FF" w:rsidRDefault="00093211" w:rsidP="0009321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093211" w:rsidRDefault="00093211" w:rsidP="00093211">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Об утверждении Положения </w:t>
      </w:r>
      <w:r>
        <w:rPr>
          <w:rFonts w:ascii="Times New Roman" w:eastAsia="Calibri" w:hAnsi="Times New Roman" w:cs="Times New Roman"/>
          <w:b/>
          <w:sz w:val="12"/>
          <w:szCs w:val="12"/>
        </w:rPr>
        <w:t xml:space="preserve">о территориальном общественном  </w:t>
      </w:r>
      <w:r w:rsidRPr="00E7129E">
        <w:rPr>
          <w:rFonts w:ascii="Times New Roman" w:eastAsia="Calibri" w:hAnsi="Times New Roman" w:cs="Times New Roman"/>
          <w:b/>
          <w:sz w:val="12"/>
          <w:szCs w:val="12"/>
        </w:rPr>
        <w:t xml:space="preserve">самоуправлении </w:t>
      </w:r>
    </w:p>
    <w:p w:rsidR="00093211" w:rsidRDefault="00093211" w:rsidP="00093211">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на территории сельского поселения </w:t>
      </w:r>
      <w:r w:rsidRPr="00093211">
        <w:rPr>
          <w:rFonts w:ascii="Times New Roman" w:eastAsia="Calibri" w:hAnsi="Times New Roman" w:cs="Times New Roman"/>
          <w:b/>
          <w:sz w:val="12"/>
          <w:szCs w:val="12"/>
        </w:rPr>
        <w:t xml:space="preserve">Кармало-Аделяково </w:t>
      </w:r>
      <w:r w:rsidRPr="00E7129E">
        <w:rPr>
          <w:rFonts w:ascii="Times New Roman" w:eastAsia="Calibri" w:hAnsi="Times New Roman" w:cs="Times New Roman"/>
          <w:b/>
          <w:sz w:val="12"/>
          <w:szCs w:val="12"/>
        </w:rPr>
        <w:t>муниципального района Сергиевский Самарской области</w:t>
      </w:r>
    </w:p>
    <w:p w:rsidR="00093211" w:rsidRPr="004201FF" w:rsidRDefault="00093211" w:rsidP="00093211">
      <w:pPr>
        <w:tabs>
          <w:tab w:val="left" w:pos="284"/>
        </w:tabs>
        <w:spacing w:after="0" w:line="240" w:lineRule="auto"/>
        <w:jc w:val="center"/>
        <w:rPr>
          <w:rFonts w:ascii="Times New Roman" w:eastAsia="Calibri" w:hAnsi="Times New Roman" w:cs="Times New Roman"/>
          <w:b/>
          <w:sz w:val="12"/>
          <w:szCs w:val="12"/>
        </w:rPr>
      </w:pPr>
    </w:p>
    <w:p w:rsid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093211">
        <w:rPr>
          <w:rFonts w:ascii="Times New Roman" w:eastAsia="Calibri" w:hAnsi="Times New Roman" w:cs="Times New Roman"/>
          <w:sz w:val="12"/>
          <w:szCs w:val="12"/>
        </w:rPr>
        <w:t xml:space="preserve">Кармало-Аделяково </w:t>
      </w:r>
      <w:r w:rsidRPr="00F03CA7">
        <w:rPr>
          <w:rFonts w:ascii="Times New Roman" w:eastAsia="Calibri" w:hAnsi="Times New Roman" w:cs="Times New Roman"/>
          <w:sz w:val="12"/>
          <w:szCs w:val="12"/>
        </w:rPr>
        <w:t>муниципального района Сергиевский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Кармало-Аделяково, в целях обеспечения участия населения сельского поселения Кармало-Аделяково в осуществлении местного самоуправления, Собрание представителей сельского поселения Кармало-Аделяково муниципального район</w:t>
      </w:r>
      <w:r>
        <w:rPr>
          <w:rFonts w:ascii="Times New Roman" w:eastAsia="Calibri" w:hAnsi="Times New Roman" w:cs="Times New Roman"/>
          <w:sz w:val="12"/>
          <w:szCs w:val="12"/>
        </w:rPr>
        <w:t>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РЕШИЛО:</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Утвердить  Положение о территориальном общественном самоуправлении на территории сельского поселения Кармало-Аделяково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Опубликовать настоящее Решение в газете «Сергиевский вестник».</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093211" w:rsidRPr="00093211" w:rsidRDefault="00093211" w:rsidP="00093211">
      <w:pPr>
        <w:tabs>
          <w:tab w:val="left" w:pos="284"/>
        </w:tabs>
        <w:spacing w:after="0" w:line="240" w:lineRule="auto"/>
        <w:jc w:val="right"/>
        <w:rPr>
          <w:rFonts w:ascii="Times New Roman" w:eastAsia="Calibri" w:hAnsi="Times New Roman" w:cs="Times New Roman"/>
          <w:sz w:val="12"/>
          <w:szCs w:val="12"/>
        </w:rPr>
      </w:pPr>
      <w:r w:rsidRPr="00093211">
        <w:rPr>
          <w:rFonts w:ascii="Times New Roman" w:eastAsia="Calibri" w:hAnsi="Times New Roman" w:cs="Times New Roman"/>
          <w:sz w:val="12"/>
          <w:szCs w:val="12"/>
        </w:rPr>
        <w:t>Председатель собрания  Кармало-Аделяково</w:t>
      </w:r>
    </w:p>
    <w:p w:rsidR="00093211" w:rsidRPr="00093211" w:rsidRDefault="00093211" w:rsidP="00093211">
      <w:pPr>
        <w:tabs>
          <w:tab w:val="left" w:pos="284"/>
        </w:tabs>
        <w:spacing w:after="0" w:line="240" w:lineRule="auto"/>
        <w:jc w:val="right"/>
        <w:rPr>
          <w:rFonts w:ascii="Times New Roman" w:eastAsia="Calibri" w:hAnsi="Times New Roman" w:cs="Times New Roman"/>
          <w:sz w:val="12"/>
          <w:szCs w:val="12"/>
        </w:rPr>
      </w:pPr>
      <w:r w:rsidRPr="00093211">
        <w:rPr>
          <w:rFonts w:ascii="Times New Roman" w:eastAsia="Calibri" w:hAnsi="Times New Roman" w:cs="Times New Roman"/>
          <w:sz w:val="12"/>
          <w:szCs w:val="12"/>
        </w:rPr>
        <w:t>муниципального района Сергиевский</w:t>
      </w:r>
    </w:p>
    <w:p w:rsidR="00093211" w:rsidRDefault="00093211" w:rsidP="00093211">
      <w:pPr>
        <w:tabs>
          <w:tab w:val="left" w:pos="284"/>
        </w:tabs>
        <w:spacing w:after="0" w:line="240" w:lineRule="auto"/>
        <w:jc w:val="right"/>
        <w:rPr>
          <w:rFonts w:ascii="Times New Roman" w:eastAsia="Calibri" w:hAnsi="Times New Roman" w:cs="Times New Roman"/>
          <w:sz w:val="12"/>
          <w:szCs w:val="12"/>
        </w:rPr>
      </w:pPr>
      <w:r w:rsidRPr="00093211">
        <w:rPr>
          <w:rFonts w:ascii="Times New Roman" w:eastAsia="Calibri" w:hAnsi="Times New Roman" w:cs="Times New Roman"/>
          <w:sz w:val="12"/>
          <w:szCs w:val="12"/>
        </w:rPr>
        <w:t>Самарской области</w:t>
      </w:r>
    </w:p>
    <w:p w:rsidR="00093211" w:rsidRPr="00093211" w:rsidRDefault="00093211" w:rsidP="00093211">
      <w:pPr>
        <w:tabs>
          <w:tab w:val="left" w:pos="284"/>
        </w:tabs>
        <w:spacing w:after="0" w:line="240" w:lineRule="auto"/>
        <w:jc w:val="right"/>
        <w:rPr>
          <w:rFonts w:ascii="Times New Roman" w:eastAsia="Calibri" w:hAnsi="Times New Roman" w:cs="Times New Roman"/>
          <w:sz w:val="12"/>
          <w:szCs w:val="12"/>
        </w:rPr>
      </w:pPr>
      <w:r w:rsidRPr="00093211">
        <w:rPr>
          <w:rFonts w:ascii="Times New Roman" w:eastAsia="Calibri" w:hAnsi="Times New Roman" w:cs="Times New Roman"/>
          <w:sz w:val="12"/>
          <w:szCs w:val="12"/>
        </w:rPr>
        <w:t>Н.П.</w:t>
      </w:r>
      <w:r>
        <w:rPr>
          <w:rFonts w:ascii="Times New Roman" w:eastAsia="Calibri" w:hAnsi="Times New Roman" w:cs="Times New Roman"/>
          <w:sz w:val="12"/>
          <w:szCs w:val="12"/>
        </w:rPr>
        <w:t xml:space="preserve"> </w:t>
      </w:r>
      <w:r w:rsidRPr="00093211">
        <w:rPr>
          <w:rFonts w:ascii="Times New Roman" w:eastAsia="Calibri" w:hAnsi="Times New Roman" w:cs="Times New Roman"/>
          <w:sz w:val="12"/>
          <w:szCs w:val="12"/>
        </w:rPr>
        <w:t>Малиновский</w:t>
      </w:r>
    </w:p>
    <w:p w:rsidR="00093211" w:rsidRPr="00093211" w:rsidRDefault="00093211" w:rsidP="00093211">
      <w:pPr>
        <w:tabs>
          <w:tab w:val="left" w:pos="284"/>
        </w:tabs>
        <w:spacing w:after="0" w:line="240" w:lineRule="auto"/>
        <w:jc w:val="right"/>
        <w:rPr>
          <w:rFonts w:ascii="Times New Roman" w:eastAsia="Calibri" w:hAnsi="Times New Roman" w:cs="Times New Roman"/>
          <w:sz w:val="12"/>
          <w:szCs w:val="12"/>
        </w:rPr>
      </w:pPr>
    </w:p>
    <w:p w:rsidR="00093211" w:rsidRPr="00093211" w:rsidRDefault="00093211" w:rsidP="00093211">
      <w:pPr>
        <w:tabs>
          <w:tab w:val="left" w:pos="284"/>
        </w:tabs>
        <w:spacing w:after="0" w:line="240" w:lineRule="auto"/>
        <w:jc w:val="right"/>
        <w:rPr>
          <w:rFonts w:ascii="Times New Roman" w:eastAsia="Calibri" w:hAnsi="Times New Roman" w:cs="Times New Roman"/>
          <w:sz w:val="12"/>
          <w:szCs w:val="12"/>
        </w:rPr>
      </w:pPr>
      <w:r w:rsidRPr="00093211">
        <w:rPr>
          <w:rFonts w:ascii="Times New Roman" w:eastAsia="Calibri" w:hAnsi="Times New Roman" w:cs="Times New Roman"/>
          <w:sz w:val="12"/>
          <w:szCs w:val="12"/>
        </w:rPr>
        <w:t>Глава сельского поселения Кармало-Аделяково</w:t>
      </w:r>
    </w:p>
    <w:p w:rsidR="00093211" w:rsidRPr="00093211" w:rsidRDefault="00093211" w:rsidP="00093211">
      <w:pPr>
        <w:tabs>
          <w:tab w:val="left" w:pos="284"/>
        </w:tabs>
        <w:spacing w:after="0" w:line="240" w:lineRule="auto"/>
        <w:jc w:val="right"/>
        <w:rPr>
          <w:rFonts w:ascii="Times New Roman" w:eastAsia="Calibri" w:hAnsi="Times New Roman" w:cs="Times New Roman"/>
          <w:sz w:val="12"/>
          <w:szCs w:val="12"/>
        </w:rPr>
      </w:pPr>
      <w:r w:rsidRPr="00093211">
        <w:rPr>
          <w:rFonts w:ascii="Times New Roman" w:eastAsia="Calibri" w:hAnsi="Times New Roman" w:cs="Times New Roman"/>
          <w:sz w:val="12"/>
          <w:szCs w:val="12"/>
        </w:rPr>
        <w:t>муниципального района Сергиевский</w:t>
      </w:r>
    </w:p>
    <w:p w:rsidR="00093211" w:rsidRDefault="00093211" w:rsidP="00093211">
      <w:pPr>
        <w:tabs>
          <w:tab w:val="left" w:pos="284"/>
        </w:tabs>
        <w:spacing w:after="0" w:line="240" w:lineRule="auto"/>
        <w:jc w:val="right"/>
        <w:rPr>
          <w:rFonts w:ascii="Times New Roman" w:eastAsia="Calibri" w:hAnsi="Times New Roman" w:cs="Times New Roman"/>
          <w:sz w:val="12"/>
          <w:szCs w:val="12"/>
        </w:rPr>
      </w:pPr>
      <w:r w:rsidRPr="00093211">
        <w:rPr>
          <w:rFonts w:ascii="Times New Roman" w:eastAsia="Calibri" w:hAnsi="Times New Roman" w:cs="Times New Roman"/>
          <w:sz w:val="12"/>
          <w:szCs w:val="12"/>
        </w:rPr>
        <w:t>Самарской области</w:t>
      </w:r>
    </w:p>
    <w:p w:rsidR="00093211" w:rsidRDefault="00093211" w:rsidP="00093211">
      <w:pPr>
        <w:tabs>
          <w:tab w:val="left" w:pos="284"/>
        </w:tabs>
        <w:spacing w:after="0" w:line="240" w:lineRule="auto"/>
        <w:jc w:val="right"/>
        <w:rPr>
          <w:rFonts w:ascii="Times New Roman" w:eastAsia="Calibri" w:hAnsi="Times New Roman" w:cs="Times New Roman"/>
          <w:sz w:val="12"/>
          <w:szCs w:val="12"/>
        </w:rPr>
      </w:pPr>
      <w:r w:rsidRPr="00093211">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093211">
        <w:rPr>
          <w:rFonts w:ascii="Times New Roman" w:eastAsia="Calibri" w:hAnsi="Times New Roman" w:cs="Times New Roman"/>
          <w:sz w:val="12"/>
          <w:szCs w:val="12"/>
        </w:rPr>
        <w:t>Карягин</w:t>
      </w:r>
    </w:p>
    <w:p w:rsidR="00093211" w:rsidRDefault="00093211" w:rsidP="00093211">
      <w:pPr>
        <w:tabs>
          <w:tab w:val="left" w:pos="284"/>
        </w:tabs>
        <w:spacing w:after="0" w:line="240" w:lineRule="auto"/>
        <w:jc w:val="right"/>
        <w:rPr>
          <w:rFonts w:ascii="Times New Roman" w:eastAsia="Calibri" w:hAnsi="Times New Roman" w:cs="Times New Roman"/>
          <w:sz w:val="12"/>
          <w:szCs w:val="12"/>
        </w:rPr>
      </w:pPr>
    </w:p>
    <w:p w:rsidR="00093211" w:rsidRPr="00D47E58" w:rsidRDefault="00093211" w:rsidP="0009321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093211" w:rsidRDefault="00093211" w:rsidP="0009321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093211" w:rsidRPr="00D47E58" w:rsidRDefault="00093211" w:rsidP="00093211">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093211">
        <w:rPr>
          <w:rFonts w:ascii="Times New Roman" w:eastAsia="Calibri" w:hAnsi="Times New Roman" w:cs="Times New Roman"/>
          <w:i/>
          <w:sz w:val="12"/>
          <w:szCs w:val="12"/>
        </w:rPr>
        <w:t>Кармало-Аделяково</w:t>
      </w:r>
    </w:p>
    <w:p w:rsidR="00093211" w:rsidRPr="00D47E58" w:rsidRDefault="00093211" w:rsidP="0009321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093211" w:rsidRPr="00D47E58" w:rsidRDefault="00093211" w:rsidP="0009321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093211" w:rsidRPr="00093211" w:rsidRDefault="00093211" w:rsidP="00093211">
      <w:pPr>
        <w:tabs>
          <w:tab w:val="left" w:pos="284"/>
        </w:tabs>
        <w:spacing w:after="0" w:line="240" w:lineRule="auto"/>
        <w:jc w:val="center"/>
        <w:rPr>
          <w:rFonts w:ascii="Times New Roman" w:eastAsia="Calibri" w:hAnsi="Times New Roman" w:cs="Times New Roman"/>
          <w:b/>
          <w:sz w:val="12"/>
          <w:szCs w:val="12"/>
        </w:rPr>
      </w:pPr>
      <w:r w:rsidRPr="00093211">
        <w:rPr>
          <w:rFonts w:ascii="Times New Roman" w:eastAsia="Calibri" w:hAnsi="Times New Roman" w:cs="Times New Roman"/>
          <w:b/>
          <w:sz w:val="12"/>
          <w:szCs w:val="12"/>
        </w:rPr>
        <w:t>ПОЛОЖЕНИЕ</w:t>
      </w:r>
    </w:p>
    <w:p w:rsidR="00093211" w:rsidRPr="00093211" w:rsidRDefault="00093211" w:rsidP="00093211">
      <w:pPr>
        <w:tabs>
          <w:tab w:val="left" w:pos="284"/>
        </w:tabs>
        <w:spacing w:after="0" w:line="240" w:lineRule="auto"/>
        <w:jc w:val="center"/>
        <w:rPr>
          <w:rFonts w:ascii="Times New Roman" w:eastAsia="Calibri" w:hAnsi="Times New Roman" w:cs="Times New Roman"/>
          <w:b/>
          <w:sz w:val="12"/>
          <w:szCs w:val="12"/>
        </w:rPr>
      </w:pPr>
      <w:r w:rsidRPr="00093211">
        <w:rPr>
          <w:rFonts w:ascii="Times New Roman" w:eastAsia="Calibri" w:hAnsi="Times New Roman" w:cs="Times New Roman"/>
          <w:b/>
          <w:sz w:val="12"/>
          <w:szCs w:val="12"/>
        </w:rPr>
        <w:t>О ТЕРРИТОРИАЛЬНОМ ОБЩЕСТВЕННОМ САМОУПРАВЛЕНИИ</w:t>
      </w:r>
    </w:p>
    <w:p w:rsidR="00093211" w:rsidRPr="00093211" w:rsidRDefault="00093211" w:rsidP="00093211">
      <w:pPr>
        <w:tabs>
          <w:tab w:val="left" w:pos="284"/>
        </w:tabs>
        <w:spacing w:after="0" w:line="240" w:lineRule="auto"/>
        <w:jc w:val="center"/>
        <w:rPr>
          <w:rFonts w:ascii="Times New Roman" w:eastAsia="Calibri" w:hAnsi="Times New Roman" w:cs="Times New Roman"/>
          <w:b/>
          <w:i/>
          <w:sz w:val="12"/>
          <w:szCs w:val="12"/>
          <w:u w:val="single"/>
        </w:rPr>
      </w:pPr>
      <w:r w:rsidRPr="00093211">
        <w:rPr>
          <w:rFonts w:ascii="Times New Roman" w:eastAsia="Calibri" w:hAnsi="Times New Roman" w:cs="Times New Roman"/>
          <w:b/>
          <w:sz w:val="12"/>
          <w:szCs w:val="12"/>
        </w:rPr>
        <w:t>В СЕЛЬСКОМ ПОСЕЛЕНИИ КАРМАЛО-АДЕЛЯКОВО</w:t>
      </w:r>
      <w:r w:rsidRPr="00093211">
        <w:rPr>
          <w:rFonts w:ascii="Times New Roman" w:eastAsia="Calibri" w:hAnsi="Times New Roman" w:cs="Times New Roman"/>
          <w:sz w:val="12"/>
          <w:szCs w:val="12"/>
        </w:rPr>
        <w:t xml:space="preserve"> </w:t>
      </w:r>
      <w:r w:rsidRPr="00093211">
        <w:rPr>
          <w:rFonts w:ascii="Times New Roman" w:eastAsia="Calibri" w:hAnsi="Times New Roman" w:cs="Times New Roman"/>
          <w:b/>
          <w:sz w:val="12"/>
          <w:szCs w:val="12"/>
        </w:rPr>
        <w:t>МУНИЦИПАЛЬНОГО РАЙОНА СЕРГИЕВСКИЙ САМАРСКОЙ ОБЛАСТИ</w:t>
      </w:r>
    </w:p>
    <w:p w:rsidR="00093211" w:rsidRPr="00093211" w:rsidRDefault="00093211" w:rsidP="00093211">
      <w:pPr>
        <w:tabs>
          <w:tab w:val="left" w:pos="284"/>
        </w:tabs>
        <w:spacing w:after="0" w:line="240" w:lineRule="auto"/>
        <w:rPr>
          <w:rFonts w:ascii="Times New Roman" w:eastAsia="Calibri" w:hAnsi="Times New Roman" w:cs="Times New Roman"/>
          <w:sz w:val="12"/>
          <w:szCs w:val="12"/>
        </w:rPr>
      </w:pP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Глава 1. ОБЩИЕ ПОЛОЖЕНИЯ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 Территориальное общественное самоуправление.</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сельского поселения Кармало-Аделяково муниципального района Сергиевский Самарской области для самостоятельного и под свою ответственность осуществления собственных инициатив по вопросам местного значения.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2. Правовая основа и основные принципы осуществления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Правовую основу осуществления ТОС в сельском поселении Кармало-Аделяково муниципального района Сергиевский Самарской области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сельского поселения Кармало-Аделяково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сельского поселения Кармало-Аделяково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3. Право граждан на осуществление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Жители сельского поселения Кармало-Аделяково муниципального района Сергиевский Самарской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4. Правовой статус и структура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lastRenderedPageBreak/>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Органы ТОС избираются на собраниях (конференциях) граждан. Структура и порядок формирования органов ТОС определяется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5. Территория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Обязательные условия организации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границы территории ТОС не могут выходить за пределы территории сельского поселения Кармало-Аделяково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неразрывность территории, на которой осуществляется ТОС (если в его состав входит более одного жилого дома);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u w:val="single"/>
        </w:rPr>
      </w:pPr>
      <w:r w:rsidRPr="00093211">
        <w:rPr>
          <w:rFonts w:ascii="Times New Roman" w:eastAsia="Calibri" w:hAnsi="Times New Roman" w:cs="Times New Roman"/>
          <w:sz w:val="12"/>
          <w:szCs w:val="12"/>
        </w:rPr>
        <w:t>3. Инициаторы организации ТОС обращаются в Собрание представителей сельского поселения Кармало-Аделяково муниципального района Сергиевский Самарской области с предложением об установлении границ ТОС (с приложением решения собрания (конференции) граждан об организации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6. Полномочия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Полномочия ТОС определяются: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Уставом ТОС, составленным в соответствии с настоящим Положением и принятым собранием (конференцией)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договорами между органами местного самоуправления сельского поселения Кармало-Аделяково муниципального района Сергиевский Самарской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сельского поселения Кармало-Аделяково муниципального района Сергиевский Самарской области для реализации соответствующих договоров определяются решением Собрания представителей сельского поселения Кармало-Аделяково.</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Для осуществления своих целей и задач ТОС обладает следующими полномочиями: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защита прав и законных интересов жителей;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оказание содействия в проведении благотворительных акций органам местного самоуправления сельского поселения Кармало-Аделяково, благотворительным фондам, гражданам и их объединениям, участие в распределении гуманитарной и иной помощи;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5) внесение предложений в органы местного самоуправления сельского поселения Кармало-Аделяково муниципального района Сергиевский Самарской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6) общественный контроль за санитарно-эпидемиологической обстановкой и пожарной безопасностью;</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7)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8) информирование населения о решениях органов местного самоуправления сельского поселения Кармало-Аделяково муниципального района Сергиевский Самарской области, принятых по предложению или при участии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9) оказание содействия народным дружинам, санитарным дружинам.</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ТОС, зарегистрированное в соответствии с Уставом ТОС в качестве юридического лица, также имеет право на: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осуществление функций заказчика по строительным и ремонтным работам, производимым за счет собственных средств на объектах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определение в соответствии с Уставом ТОС штата и порядка оплаты труда работников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осуществление иных полномочий, не противоречащих действующему законодательству и служащих достижению уставных целей.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Глава 2. Создание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7. Порядок создания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Порядок создания ТОС включает:</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создание инициативной группы граждан по организации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организация и проведение собрания (конференции) по организации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оформление документов, принятых собранием (конференцией) граждан по организации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согласование и установление решением Собрания представителей  сельского поселения Кармало-Аделяково муниципального района Сергиевский Самарской области границ ТОС по предложению населения, проживающего на данной территории.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регистрация Устава ТОС администрацией сельского поселения Кармало-Аделяково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ТОС считается учрежденным с момента регистрации Устава ТОС администрацией сельского поселения Кармало-Аделяково муниципального района Сергиевский Самарской области. Регистрация уставов ТОС в администрации сельского поселения Кармало-Аделяково муниципального района Сергиевский Самарской области носит заявительный характер.</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8. Определение территории для создания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глава сельского поселения Кармало-Аделяково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Инициативная группа граждан или глава сельского поселения Кармало-Аделяково муниципального района Сергиевский Самарской области письменно обращаются в Собрание представителей сельского поселения Кармало-Аделяково муниципального района Сергиевский Самарской области с предложением установить границы территории создаваемого ТОС. К заявлению прилагается описание границ территории создаваемого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lastRenderedPageBreak/>
        <w:t>3. Собрание представителей сельского поселения Кармало-Аделяково муниципального района Сергиевский Самарской области в месячный срок принимает решение об установлении границ территории создаваемого ТОС в соответствии с предложением инициативной группы (глава сельского поселения Кармало-Аделяково муниципального района Сергиевский Самарской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После принятия Собрания представителей сельского поселения Кармало-Аделяково муниципального района Сергиевский Самарской области решения об установлении границ создаваемого ТОС, инициативная группа граждан (глава сельского поселения Кармало-Аделяково муниципального района Сергиевский Самарской области) вправе приступить к организации проведения учредительного собрания (конференции) граждан по созданию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9. Порядок организации и проведения собрания (конференции) граждан по организации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сельского поселения Кармало-Аделяково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Организаторы учредительного собрания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составляют порядок организации и проведения учредительного собрания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в случае проведения учредительной конференции устанавливают нормы представительства жителей сельского поселения Кармало-Аделяково  муниципального района Сергиевский Самарской области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организуют приглашение на собрание (конференцию) граждан представителей органов местного самоуправления, других заинтересованных лиц;</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подготавливают проект повестки учредительного собрания (конференции)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подготавливают проект устава создаваемого ТОС, проекты других документов для принятия на собрании (конференции)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5. Участники собрания (конференции) избирают председателя и секретаря собрания (конференции) и утверждают повестку дня.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Решения учредительного собрания (конференции) принимаются открытым голосованием простым большинством голосов.</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представителей сельского поселения Кармало-Аделяково с правом совещательного голоса.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10. Устав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В Уставе ТОС определяются: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территория, на которой осуществляется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цели, задачи, формы и основные направления деятельности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структура, порядок формирования и прекращения полномочий, срок полномочий, статус, права и обязанности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порядок принятия решений органами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порядок прекращения деятельности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Устав ТОС подлежит регистрации администрацией сельского поселения Кармало-Аделяково муниципального района Сергиевский Самарской области в порядке, предусмотренном статьей 11 настоящего Положения.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Изменения и дополнения в Устав ТОС вносятся решением собрания (конференции)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11. Порядок регистрации уставов ТОС администрацией</w:t>
      </w:r>
      <w:r>
        <w:rPr>
          <w:rFonts w:ascii="Times New Roman" w:eastAsia="Calibri" w:hAnsi="Times New Roman" w:cs="Times New Roman"/>
          <w:b/>
          <w:sz w:val="12"/>
          <w:szCs w:val="12"/>
        </w:rPr>
        <w:t xml:space="preserve"> </w:t>
      </w:r>
      <w:r w:rsidRPr="00093211">
        <w:rPr>
          <w:rFonts w:ascii="Times New Roman" w:eastAsia="Calibri" w:hAnsi="Times New Roman" w:cs="Times New Roman"/>
          <w:b/>
          <w:sz w:val="12"/>
          <w:szCs w:val="12"/>
        </w:rPr>
        <w:t>сельского поселения.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В месячный срок после вступления в силу настоящего Положения глава сельского поселения Кармало-Аделяково муниципального района Сергиевский Самарской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сельского поселения Кармало-Аделяково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Кармало-Аделяково муниципального района Сергиевский Самарской области</w:t>
      </w:r>
      <w:r w:rsidRPr="00093211">
        <w:rPr>
          <w:rFonts w:ascii="Times New Roman" w:eastAsia="Calibri" w:hAnsi="Times New Roman" w:cs="Times New Roman"/>
          <w:sz w:val="12"/>
          <w:szCs w:val="12"/>
          <w:u w:val="single"/>
        </w:rPr>
        <w:t xml:space="preserve"> </w:t>
      </w:r>
      <w:r w:rsidRPr="00093211">
        <w:rPr>
          <w:rFonts w:ascii="Times New Roman" w:eastAsia="Calibri" w:hAnsi="Times New Roman" w:cs="Times New Roman"/>
          <w:sz w:val="12"/>
          <w:szCs w:val="12"/>
        </w:rPr>
        <w:t>следующие документы:</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заявление о регистрации Устава ТОС на имя главы сельского поселения Кармало-Аделяково муниципального района Сергиевский Самарской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lastRenderedPageBreak/>
        <w:t>- копия решения (либо ссылка на решение) Собрания представителей сельского поселения Кармало-Аделяково об установлении границ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протокол учредительного собрания (конференции) участников ТОС, подписанный председателем и секретарем собрания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Администрация сельского поселения Кармало-Аделяково муниципального района Сергиевский Самарской области в пятидневный срок проводит предварительное рассмотрение документов и принимает их к рассмотрению главой сельского поселения Кармало-Аделяково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Решение о регистрации Устава ТОС принимается в месячный срок с момента представления в администрацию (принятия к рассмотрению главой сельского поселения Кармало-Аделяково муниципального района Сергиевский Самарской области) указанных документов и оформляется распоряжением главы сельского поселения Кармало-Аделяково муниципального района Сергиевский Самарской области; в письменном виде доводится до исполнительно-распорядительного органа (уполномоченного лица) учрежденного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Уставу сельского поселения Кармало-Аделяково муниципального района Сергиевский Самарской области, правовым актам органов местного самоуправления, настоящему Положению, соответствующие документы направляются на доработку.</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u w:val="single"/>
        </w:rPr>
      </w:pPr>
      <w:r w:rsidRPr="00093211">
        <w:rPr>
          <w:rFonts w:ascii="Times New Roman" w:eastAsia="Calibri" w:hAnsi="Times New Roman" w:cs="Times New Roman"/>
          <w:sz w:val="12"/>
          <w:szCs w:val="12"/>
        </w:rPr>
        <w:t>6. В случае повторного представления документов, не соответствующих требованиям пункта 5 настоящей статьи, администрация сельского поселения Кармало-Аделяково муниципального района Сергиевский Самарской области отказывает заявителям в регистрации Устава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Мотивированный отказ в регистрации Устава ТОС оформляется распоряжением администрации сельского поселения Кармало-Аделяково муниципального района Сергиевский Самарской области и направляется в письменном виде заявителям.</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Отказ в регистрации Устава ТОС может быть обжалован в судебном порядке.</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7. Регистрация изменений в Устав ТОС осуществляется в порядке, установленном настоящей статьей для регистрации Устава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Глава 3. Организационные основы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12. Структура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Структуру органов ТОС в соответствии с его Уставом составляют:</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собрание (конференция) участников ТОС - высший орган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исполнительный орган ТОС – Совет ТОС, - избирается собранием (конференцией)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контрольно-ревизионный орган (Контрольно-ревизионная комиссия либо ревизор) ТОС - избирается собранием (конференцией)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иные органы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13. Собрание (конференция)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Высшим органом ТОС является общее собрание (конференция)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Собрание (конференция) может созываться органами местного самоуправления, органами ТОС или инициативными группами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Собрание (конференция) участников ТОС созывается в плановом порядке либо по мере необходимости, но не реже одного раза в год.</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сельского поселения Кармало-Аделяково муниципального района Сергиевский Самарской области, утвержденным Собранием представителей сельского поселения Кармало-Аделяково муниципального района Сергиевский Самарской области, настоящим Положением,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5. В работе собрания (конференции) могут принимать участие граждане сельского поселения Кармало-Аделяково муниципального района Сергиевский Самарской области, достигшие 16-летнего возраста. Граждане Российской Федерации, не проживающие на территории сельского поселения Кармало-Аделяково муниципального района Сергиевский Самарской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сельского поселения Кармало-Аделяково муниципального района Сергиевский Самарской области, других заинтересованных лиц и приглашенных.</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8. К компетенции собрания (конференции) граждан-членов ТОС относятся следующие вопросы:</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решение об организации или прекращении деятельности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принятие Устава ТОС, внесение изменений и дополнений в Устав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утверждение структуры, статуса и наименования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выборы органов ТОС, заслушивание и утверждение отчетов об их деятельности;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внесение изменений в состав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утверждение планов, программ деятельности и развития ТОС, утверждение отчетов об их исполнении;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утверждение сметы доходов и расходов ТОС и отчета об их исполнении;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досрочное прекращение деятельности ТОС, а также отзыв отдельных членов органов ТОС либо уполномоченных лиц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решение других вопросов, затрагивающих интересы участников ТОС и не противоречащих действующему законодательству.</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lastRenderedPageBreak/>
        <w:t>9.   При проведении собрания (конференции) избираются председатель и секретарь собрания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14. Особенности проведения конференции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При численности жителей территории ТОС более 300 человек проводится конференция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15. Исполнительный орган ТОС, председатель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5. Исполнительный орган ТОС подотчетен общему собранию (конференции) участников ТОС, формируется и действует в соответствии с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7. Исполнительный орган ТОС вправе выступать инициатором создания инициативной группы жителей сельского поселения Кармало-Аделяково муниципального района Сергиевский Самарской области по внесению проектов муниципальных правовых актов в порядке правотворческой инициативы.</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сельского поселения Кармало-Аделяково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Условия контракта для председателя органа ТОС утверждаются решением собрания (конференции)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9. Во исполнение возложенных Уставом ТОС задач председатель исполнительного органа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организует деятельность исполнительного органа ТОС, ведет его заседания;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организует подготовку и проведение собраний (конференций)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работает во взаимодействии с органами местного самоуправления, информирует их о деятельности ТОС, о положении дел на территории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обеспечивает контроль за соблюдением правил благоустройства и санитарного содержания территории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xml:space="preserve">- информирует органы </w:t>
      </w:r>
      <w:proofErr w:type="spellStart"/>
      <w:r w:rsidRPr="00093211">
        <w:rPr>
          <w:rFonts w:ascii="Times New Roman" w:eastAsia="Calibri" w:hAnsi="Times New Roman" w:cs="Times New Roman"/>
          <w:sz w:val="12"/>
          <w:szCs w:val="12"/>
        </w:rPr>
        <w:t>санэпидемнадзора</w:t>
      </w:r>
      <w:proofErr w:type="spellEnd"/>
      <w:r w:rsidRPr="00093211">
        <w:rPr>
          <w:rFonts w:ascii="Times New Roman" w:eastAsia="Calibri" w:hAnsi="Times New Roman" w:cs="Times New Roman"/>
          <w:sz w:val="12"/>
          <w:szCs w:val="1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обеспечивает организацию выборов членов исполнительного органа ТОС взамен выбывших;</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подписывает решения, протоколы заседаний и другие документы исполнительного органа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решает иные вопросы, порученные ему собранием (конференцией) участников ТОС, органами местного самоуправления (по согласованию).</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10. Полномочия председателя и членов исполнительного органа ТОС досрочно прекращаются в случае:</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подачи личного заявления о досрочном прекращении полномочий;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выбытия на постоянное место жительства за пределы соответствующей территории;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смерти;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решения общего собрания (конференции)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вступления в силу приговора суда в отношении председателя, члена исполнительного органа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16. Контрольно-ревизионный орган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lastRenderedPageBreak/>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Деятельность комиссии, ее права и обязанности регламентируются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5.   Члены комиссии не могут являться членами исполнительного иного выборного органа ТОС, уполномоченными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17. Общественные объединения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сельского поселения Кармало-Аделяково  муниципального района Сергиевский Самарской области, принимать участие в работе городских, региональных и общероссийских общественных объединений.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18. Взаимодействие органов ТОС с органами местного самоуправления.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Правовые отношения органов ТОС с органами местного самоуправления строятся на основе заключаемых договоров и соглашений.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Собрания представителей сельского поселения Кармало-Аделяково муниципального района Сергиевский Самарской области.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Глава 4. Экономическая основа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19. Собственность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Источниками формирования имущества ТОС являются: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добровольные взносы и пожертвования;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передача на договорной основе муниципальной собственности;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другие, не запрещенные законом поступления.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20. Финансовые ресурсы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Глава 5. Гарантии и ответственность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21. Гарантии деятельности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Органы местного самоуправления предоставляют органам ТОС необходимую информацию для создания, функционирования и развития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Органы местного самоуправления содействуют становлению и развитию ТОС на территории сельского поселения Кармало-Аделяково муниципального района Сергиевский Самарской области с использованием организационного потенциала и финансовых возможностей местного самоуправления.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22. Ответственность ТОС и его органов перед государством и перед органами местного самоуправления.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Органы и выборные лица ТОС несут ответственность за соблюдение действующего законодательства, Устава сельского поселения Кармало-Аделяково муниципального района Сергиевский Самарской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23. Ответственность органов ТОС перед гражданами.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Основания и виды ответственности органов и уполномоченных ТОС определяются Уставом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Органы ТОС отчитываются о своей деятельности не реже одного раза в год на собраниях (конференциях)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24. Контроль за деятельностью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lastRenderedPageBreak/>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Глава 6. Заключительные положения</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b/>
          <w:sz w:val="12"/>
          <w:szCs w:val="12"/>
        </w:rPr>
      </w:pPr>
      <w:r w:rsidRPr="00093211">
        <w:rPr>
          <w:rFonts w:ascii="Times New Roman" w:eastAsia="Calibri" w:hAnsi="Times New Roman" w:cs="Times New Roman"/>
          <w:b/>
          <w:sz w:val="12"/>
          <w:szCs w:val="12"/>
        </w:rPr>
        <w:t>Статья 25. Прекращение деятельности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1. Деятельность ТОС прекращается в соответствии с действующим законодательством:</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на основании решения общего собрания (конференции) участников ТОС;</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 на основании решения суда в случае нарушения требований действующего законодательства.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093211" w:rsidRPr="00093211" w:rsidRDefault="00093211" w:rsidP="00093211">
      <w:pPr>
        <w:tabs>
          <w:tab w:val="left" w:pos="284"/>
        </w:tabs>
        <w:spacing w:after="0" w:line="240" w:lineRule="auto"/>
        <w:ind w:firstLine="284"/>
        <w:jc w:val="both"/>
        <w:rPr>
          <w:rFonts w:ascii="Times New Roman" w:eastAsia="Calibri" w:hAnsi="Times New Roman" w:cs="Times New Roman"/>
          <w:sz w:val="12"/>
          <w:szCs w:val="12"/>
        </w:rPr>
      </w:pPr>
      <w:r w:rsidRPr="00093211">
        <w:rPr>
          <w:rFonts w:ascii="Times New Roman" w:eastAsia="Calibri" w:hAnsi="Times New Roman" w:cs="Times New Roman"/>
          <w:sz w:val="12"/>
          <w:szCs w:val="12"/>
        </w:rPr>
        <w:t>Решения об использовании оставшихся финансовых средств и имущества ликвидированного ТОС обнародуются.</w:t>
      </w:r>
    </w:p>
    <w:p w:rsidR="00093211" w:rsidRDefault="00093211" w:rsidP="00093211">
      <w:pPr>
        <w:tabs>
          <w:tab w:val="left" w:pos="284"/>
        </w:tabs>
        <w:spacing w:after="0" w:line="240" w:lineRule="auto"/>
        <w:rPr>
          <w:rFonts w:ascii="Times New Roman" w:eastAsia="Calibri" w:hAnsi="Times New Roman" w:cs="Times New Roman"/>
          <w:sz w:val="12"/>
          <w:szCs w:val="12"/>
        </w:rPr>
      </w:pPr>
    </w:p>
    <w:p w:rsidR="00102203" w:rsidRPr="004201FF" w:rsidRDefault="00102203" w:rsidP="0010220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102203" w:rsidRPr="004201FF" w:rsidRDefault="00102203" w:rsidP="0010220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102203">
        <w:rPr>
          <w:rFonts w:ascii="Times New Roman" w:eastAsia="Calibri" w:hAnsi="Times New Roman" w:cs="Times New Roman"/>
          <w:b/>
          <w:sz w:val="12"/>
          <w:szCs w:val="12"/>
        </w:rPr>
        <w:t>КАЛИНОВКА</w:t>
      </w:r>
    </w:p>
    <w:p w:rsidR="00102203" w:rsidRPr="004201FF" w:rsidRDefault="00102203" w:rsidP="0010220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102203" w:rsidRPr="004201FF" w:rsidRDefault="00102203" w:rsidP="00102203">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102203" w:rsidRPr="004201FF" w:rsidRDefault="00102203" w:rsidP="00102203">
      <w:pPr>
        <w:tabs>
          <w:tab w:val="left" w:pos="284"/>
        </w:tabs>
        <w:spacing w:after="0" w:line="240" w:lineRule="auto"/>
        <w:jc w:val="center"/>
        <w:rPr>
          <w:rFonts w:ascii="Times New Roman" w:eastAsia="Calibri" w:hAnsi="Times New Roman" w:cs="Times New Roman"/>
          <w:sz w:val="12"/>
          <w:szCs w:val="12"/>
        </w:rPr>
      </w:pPr>
    </w:p>
    <w:p w:rsidR="00102203" w:rsidRPr="004201FF" w:rsidRDefault="00102203" w:rsidP="00102203">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102203" w:rsidRPr="004201FF" w:rsidRDefault="00102203" w:rsidP="0010220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«03»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102203" w:rsidRDefault="00102203" w:rsidP="00102203">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Об утверждении Положения </w:t>
      </w:r>
      <w:r>
        <w:rPr>
          <w:rFonts w:ascii="Times New Roman" w:eastAsia="Calibri" w:hAnsi="Times New Roman" w:cs="Times New Roman"/>
          <w:b/>
          <w:sz w:val="12"/>
          <w:szCs w:val="12"/>
        </w:rPr>
        <w:t xml:space="preserve">о территориальном общественном  </w:t>
      </w:r>
      <w:r w:rsidRPr="00E7129E">
        <w:rPr>
          <w:rFonts w:ascii="Times New Roman" w:eastAsia="Calibri" w:hAnsi="Times New Roman" w:cs="Times New Roman"/>
          <w:b/>
          <w:sz w:val="12"/>
          <w:szCs w:val="12"/>
        </w:rPr>
        <w:t xml:space="preserve">самоуправлении </w:t>
      </w:r>
    </w:p>
    <w:p w:rsidR="00102203" w:rsidRDefault="00102203" w:rsidP="00102203">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на территории сельского поселения </w:t>
      </w:r>
      <w:r w:rsidRPr="00102203">
        <w:rPr>
          <w:rFonts w:ascii="Times New Roman" w:eastAsia="Calibri" w:hAnsi="Times New Roman" w:cs="Times New Roman"/>
          <w:b/>
          <w:sz w:val="12"/>
          <w:szCs w:val="12"/>
        </w:rPr>
        <w:t xml:space="preserve">Калиновка </w:t>
      </w:r>
      <w:r w:rsidRPr="00E7129E">
        <w:rPr>
          <w:rFonts w:ascii="Times New Roman" w:eastAsia="Calibri" w:hAnsi="Times New Roman" w:cs="Times New Roman"/>
          <w:b/>
          <w:sz w:val="12"/>
          <w:szCs w:val="12"/>
        </w:rPr>
        <w:t>муниципального района Сергиевский Самарской области</w:t>
      </w:r>
    </w:p>
    <w:p w:rsidR="00102203" w:rsidRPr="004201FF" w:rsidRDefault="00102203" w:rsidP="00102203">
      <w:pPr>
        <w:tabs>
          <w:tab w:val="left" w:pos="284"/>
        </w:tabs>
        <w:spacing w:after="0" w:line="240" w:lineRule="auto"/>
        <w:jc w:val="center"/>
        <w:rPr>
          <w:rFonts w:ascii="Times New Roman" w:eastAsia="Calibri" w:hAnsi="Times New Roman" w:cs="Times New Roman"/>
          <w:b/>
          <w:sz w:val="12"/>
          <w:szCs w:val="12"/>
        </w:rPr>
      </w:pPr>
    </w:p>
    <w:p w:rsid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102203">
        <w:rPr>
          <w:rFonts w:ascii="Times New Roman" w:eastAsia="Calibri" w:hAnsi="Times New Roman" w:cs="Times New Roman"/>
          <w:sz w:val="12"/>
          <w:szCs w:val="12"/>
        </w:rPr>
        <w:t xml:space="preserve">Калиновка </w:t>
      </w:r>
      <w:r w:rsidRPr="00F03CA7">
        <w:rPr>
          <w:rFonts w:ascii="Times New Roman" w:eastAsia="Calibri" w:hAnsi="Times New Roman" w:cs="Times New Roman"/>
          <w:sz w:val="12"/>
          <w:szCs w:val="12"/>
        </w:rPr>
        <w:t>муниципального района Сергиевский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Калиновка, в целях обеспечения участия населения сельского поселения Калиновка в осуществлении местного самоуправления, Собрание представителей сельского поселения Калиновка муниципального район</w:t>
      </w:r>
      <w:r>
        <w:rPr>
          <w:rFonts w:ascii="Times New Roman" w:eastAsia="Calibri" w:hAnsi="Times New Roman" w:cs="Times New Roman"/>
          <w:sz w:val="12"/>
          <w:szCs w:val="12"/>
        </w:rPr>
        <w:t>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РЕШИЛО:</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Утвердить  Положение о территориальном общественном самоуправлении на территории сельского поселения Калиновка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Опубликовать настоящее Решение в газете «Сергиевский вестник».</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102203" w:rsidRPr="00102203" w:rsidRDefault="00102203" w:rsidP="00102203">
      <w:pPr>
        <w:tabs>
          <w:tab w:val="left" w:pos="284"/>
        </w:tabs>
        <w:spacing w:after="0" w:line="240" w:lineRule="auto"/>
        <w:jc w:val="right"/>
        <w:rPr>
          <w:rFonts w:ascii="Times New Roman" w:eastAsia="Calibri" w:hAnsi="Times New Roman" w:cs="Times New Roman"/>
          <w:sz w:val="12"/>
          <w:szCs w:val="12"/>
        </w:rPr>
      </w:pPr>
      <w:r w:rsidRPr="00102203">
        <w:rPr>
          <w:rFonts w:ascii="Times New Roman" w:eastAsia="Calibri" w:hAnsi="Times New Roman" w:cs="Times New Roman"/>
          <w:sz w:val="12"/>
          <w:szCs w:val="12"/>
        </w:rPr>
        <w:t>Председатель Собрания представителей</w:t>
      </w:r>
    </w:p>
    <w:p w:rsidR="00102203" w:rsidRPr="00102203" w:rsidRDefault="00102203" w:rsidP="00102203">
      <w:pPr>
        <w:tabs>
          <w:tab w:val="left" w:pos="284"/>
        </w:tabs>
        <w:spacing w:after="0" w:line="240" w:lineRule="auto"/>
        <w:jc w:val="right"/>
        <w:rPr>
          <w:rFonts w:ascii="Times New Roman" w:eastAsia="Calibri" w:hAnsi="Times New Roman" w:cs="Times New Roman"/>
          <w:sz w:val="12"/>
          <w:szCs w:val="12"/>
        </w:rPr>
      </w:pPr>
      <w:r w:rsidRPr="00102203">
        <w:rPr>
          <w:rFonts w:ascii="Times New Roman" w:eastAsia="Calibri" w:hAnsi="Times New Roman" w:cs="Times New Roman"/>
          <w:sz w:val="12"/>
          <w:szCs w:val="12"/>
        </w:rPr>
        <w:t>муниципального района Сергиевский</w:t>
      </w:r>
    </w:p>
    <w:p w:rsidR="00102203" w:rsidRDefault="00102203" w:rsidP="00102203">
      <w:pPr>
        <w:tabs>
          <w:tab w:val="left" w:pos="284"/>
        </w:tabs>
        <w:spacing w:after="0" w:line="240" w:lineRule="auto"/>
        <w:jc w:val="right"/>
        <w:rPr>
          <w:rFonts w:ascii="Times New Roman" w:eastAsia="Calibri" w:hAnsi="Times New Roman" w:cs="Times New Roman"/>
          <w:sz w:val="12"/>
          <w:szCs w:val="12"/>
        </w:rPr>
      </w:pPr>
      <w:r w:rsidRPr="00102203">
        <w:rPr>
          <w:rFonts w:ascii="Times New Roman" w:eastAsia="Calibri" w:hAnsi="Times New Roman" w:cs="Times New Roman"/>
          <w:sz w:val="12"/>
          <w:szCs w:val="12"/>
        </w:rPr>
        <w:t>Самарской области</w:t>
      </w:r>
    </w:p>
    <w:p w:rsidR="00102203" w:rsidRPr="00102203" w:rsidRDefault="00102203" w:rsidP="00102203">
      <w:pPr>
        <w:tabs>
          <w:tab w:val="left" w:pos="284"/>
        </w:tabs>
        <w:spacing w:after="0" w:line="240" w:lineRule="auto"/>
        <w:jc w:val="right"/>
        <w:rPr>
          <w:rFonts w:ascii="Times New Roman" w:eastAsia="Calibri" w:hAnsi="Times New Roman" w:cs="Times New Roman"/>
          <w:sz w:val="12"/>
          <w:szCs w:val="12"/>
        </w:rPr>
      </w:pPr>
      <w:r w:rsidRPr="00102203">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102203">
        <w:rPr>
          <w:rFonts w:ascii="Times New Roman" w:eastAsia="Calibri" w:hAnsi="Times New Roman" w:cs="Times New Roman"/>
          <w:sz w:val="12"/>
          <w:szCs w:val="12"/>
        </w:rPr>
        <w:t>Паймушкина</w:t>
      </w:r>
      <w:proofErr w:type="spellEnd"/>
    </w:p>
    <w:p w:rsidR="00102203" w:rsidRPr="00102203" w:rsidRDefault="00102203" w:rsidP="00102203">
      <w:pPr>
        <w:tabs>
          <w:tab w:val="left" w:pos="284"/>
        </w:tabs>
        <w:spacing w:after="0" w:line="240" w:lineRule="auto"/>
        <w:jc w:val="right"/>
        <w:rPr>
          <w:rFonts w:ascii="Times New Roman" w:eastAsia="Calibri" w:hAnsi="Times New Roman" w:cs="Times New Roman"/>
          <w:sz w:val="12"/>
          <w:szCs w:val="12"/>
        </w:rPr>
      </w:pPr>
    </w:p>
    <w:p w:rsidR="00102203" w:rsidRPr="00102203" w:rsidRDefault="00102203" w:rsidP="00102203">
      <w:pPr>
        <w:tabs>
          <w:tab w:val="left" w:pos="284"/>
        </w:tabs>
        <w:spacing w:after="0" w:line="240" w:lineRule="auto"/>
        <w:jc w:val="right"/>
        <w:rPr>
          <w:rFonts w:ascii="Times New Roman" w:eastAsia="Calibri" w:hAnsi="Times New Roman" w:cs="Times New Roman"/>
          <w:sz w:val="12"/>
          <w:szCs w:val="12"/>
        </w:rPr>
      </w:pPr>
      <w:r w:rsidRPr="00102203">
        <w:rPr>
          <w:rFonts w:ascii="Times New Roman" w:eastAsia="Calibri" w:hAnsi="Times New Roman" w:cs="Times New Roman"/>
          <w:sz w:val="12"/>
          <w:szCs w:val="12"/>
        </w:rPr>
        <w:t>Глава сельского поселения Калиновка</w:t>
      </w:r>
    </w:p>
    <w:p w:rsidR="00102203" w:rsidRPr="00102203" w:rsidRDefault="00102203" w:rsidP="00102203">
      <w:pPr>
        <w:tabs>
          <w:tab w:val="left" w:pos="284"/>
        </w:tabs>
        <w:spacing w:after="0" w:line="240" w:lineRule="auto"/>
        <w:jc w:val="right"/>
        <w:rPr>
          <w:rFonts w:ascii="Times New Roman" w:eastAsia="Calibri" w:hAnsi="Times New Roman" w:cs="Times New Roman"/>
          <w:sz w:val="12"/>
          <w:szCs w:val="12"/>
        </w:rPr>
      </w:pPr>
      <w:r w:rsidRPr="00102203">
        <w:rPr>
          <w:rFonts w:ascii="Times New Roman" w:eastAsia="Calibri" w:hAnsi="Times New Roman" w:cs="Times New Roman"/>
          <w:sz w:val="12"/>
          <w:szCs w:val="12"/>
        </w:rPr>
        <w:t>муниципального района Сергиевский</w:t>
      </w:r>
    </w:p>
    <w:p w:rsidR="00102203" w:rsidRDefault="00102203" w:rsidP="00102203">
      <w:pPr>
        <w:tabs>
          <w:tab w:val="left" w:pos="284"/>
        </w:tabs>
        <w:spacing w:after="0" w:line="240" w:lineRule="auto"/>
        <w:jc w:val="right"/>
        <w:rPr>
          <w:rFonts w:ascii="Times New Roman" w:eastAsia="Calibri" w:hAnsi="Times New Roman" w:cs="Times New Roman"/>
          <w:sz w:val="12"/>
          <w:szCs w:val="12"/>
        </w:rPr>
      </w:pPr>
      <w:r w:rsidRPr="00102203">
        <w:rPr>
          <w:rFonts w:ascii="Times New Roman" w:eastAsia="Calibri" w:hAnsi="Times New Roman" w:cs="Times New Roman"/>
          <w:sz w:val="12"/>
          <w:szCs w:val="12"/>
        </w:rPr>
        <w:t>Самарской области</w:t>
      </w:r>
    </w:p>
    <w:p w:rsidR="00093211" w:rsidRPr="00093211" w:rsidRDefault="00102203" w:rsidP="00102203">
      <w:pPr>
        <w:tabs>
          <w:tab w:val="left" w:pos="284"/>
        </w:tabs>
        <w:spacing w:after="0" w:line="240" w:lineRule="auto"/>
        <w:jc w:val="right"/>
        <w:rPr>
          <w:rFonts w:ascii="Times New Roman" w:eastAsia="Calibri" w:hAnsi="Times New Roman" w:cs="Times New Roman"/>
          <w:sz w:val="12"/>
          <w:szCs w:val="12"/>
        </w:rPr>
      </w:pPr>
      <w:r w:rsidRPr="00102203">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102203">
        <w:rPr>
          <w:rFonts w:ascii="Times New Roman" w:eastAsia="Calibri" w:hAnsi="Times New Roman" w:cs="Times New Roman"/>
          <w:sz w:val="12"/>
          <w:szCs w:val="12"/>
        </w:rPr>
        <w:t>Беспалов</w:t>
      </w:r>
    </w:p>
    <w:p w:rsidR="00102203" w:rsidRDefault="00102203" w:rsidP="00102203">
      <w:pPr>
        <w:tabs>
          <w:tab w:val="left" w:pos="284"/>
        </w:tabs>
        <w:spacing w:after="0" w:line="240" w:lineRule="auto"/>
        <w:jc w:val="right"/>
        <w:rPr>
          <w:rFonts w:ascii="Times New Roman" w:eastAsia="Calibri" w:hAnsi="Times New Roman" w:cs="Times New Roman"/>
          <w:sz w:val="12"/>
          <w:szCs w:val="12"/>
        </w:rPr>
      </w:pPr>
    </w:p>
    <w:p w:rsidR="00102203" w:rsidRPr="00D47E58" w:rsidRDefault="00102203" w:rsidP="0010220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102203" w:rsidRDefault="00102203" w:rsidP="0010220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102203" w:rsidRPr="00D47E58" w:rsidRDefault="00102203" w:rsidP="00102203">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102203">
        <w:rPr>
          <w:rFonts w:ascii="Times New Roman" w:eastAsia="Calibri" w:hAnsi="Times New Roman" w:cs="Times New Roman"/>
          <w:i/>
          <w:sz w:val="12"/>
          <w:szCs w:val="12"/>
        </w:rPr>
        <w:t>Калиновка</w:t>
      </w:r>
    </w:p>
    <w:p w:rsidR="00102203" w:rsidRPr="00D47E58" w:rsidRDefault="00102203" w:rsidP="0010220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102203" w:rsidRPr="00D47E58" w:rsidRDefault="00102203" w:rsidP="0010220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03» апреля</w:t>
      </w:r>
      <w:r w:rsidRPr="00D47E58">
        <w:rPr>
          <w:rFonts w:ascii="Times New Roman" w:eastAsia="Calibri" w:hAnsi="Times New Roman" w:cs="Times New Roman"/>
          <w:i/>
          <w:sz w:val="12"/>
          <w:szCs w:val="12"/>
        </w:rPr>
        <w:t xml:space="preserve"> 2019г.</w:t>
      </w:r>
    </w:p>
    <w:p w:rsidR="00102203" w:rsidRPr="00102203" w:rsidRDefault="00102203" w:rsidP="00102203">
      <w:pPr>
        <w:tabs>
          <w:tab w:val="left" w:pos="284"/>
        </w:tabs>
        <w:spacing w:after="0" w:line="240" w:lineRule="auto"/>
        <w:jc w:val="center"/>
        <w:rPr>
          <w:rFonts w:ascii="Times New Roman" w:eastAsia="Calibri" w:hAnsi="Times New Roman" w:cs="Times New Roman"/>
          <w:b/>
          <w:sz w:val="12"/>
          <w:szCs w:val="12"/>
        </w:rPr>
      </w:pPr>
      <w:r w:rsidRPr="00102203">
        <w:rPr>
          <w:rFonts w:ascii="Times New Roman" w:eastAsia="Calibri" w:hAnsi="Times New Roman" w:cs="Times New Roman"/>
          <w:b/>
          <w:sz w:val="12"/>
          <w:szCs w:val="12"/>
        </w:rPr>
        <w:t>ПОЛОЖЕНИЕ</w:t>
      </w:r>
    </w:p>
    <w:p w:rsidR="00102203" w:rsidRPr="00102203" w:rsidRDefault="00102203" w:rsidP="00102203">
      <w:pPr>
        <w:tabs>
          <w:tab w:val="left" w:pos="284"/>
        </w:tabs>
        <w:spacing w:after="0" w:line="240" w:lineRule="auto"/>
        <w:jc w:val="center"/>
        <w:rPr>
          <w:rFonts w:ascii="Times New Roman" w:eastAsia="Calibri" w:hAnsi="Times New Roman" w:cs="Times New Roman"/>
          <w:b/>
          <w:sz w:val="12"/>
          <w:szCs w:val="12"/>
        </w:rPr>
      </w:pPr>
      <w:r w:rsidRPr="00102203">
        <w:rPr>
          <w:rFonts w:ascii="Times New Roman" w:eastAsia="Calibri" w:hAnsi="Times New Roman" w:cs="Times New Roman"/>
          <w:b/>
          <w:sz w:val="12"/>
          <w:szCs w:val="12"/>
        </w:rPr>
        <w:t>О ТЕРРИТОРИАЛЬНОМ ОБЩЕСТВЕННОМ САМОУПРАВЛЕНИИ</w:t>
      </w:r>
    </w:p>
    <w:p w:rsidR="00102203" w:rsidRPr="00102203" w:rsidRDefault="00102203" w:rsidP="00102203">
      <w:pPr>
        <w:tabs>
          <w:tab w:val="left" w:pos="284"/>
        </w:tabs>
        <w:spacing w:after="0" w:line="240" w:lineRule="auto"/>
        <w:jc w:val="center"/>
        <w:rPr>
          <w:rFonts w:ascii="Times New Roman" w:eastAsia="Calibri" w:hAnsi="Times New Roman" w:cs="Times New Roman"/>
          <w:b/>
          <w:i/>
          <w:sz w:val="12"/>
          <w:szCs w:val="12"/>
          <w:u w:val="single"/>
        </w:rPr>
      </w:pPr>
      <w:r w:rsidRPr="00102203">
        <w:rPr>
          <w:rFonts w:ascii="Times New Roman" w:eastAsia="Calibri" w:hAnsi="Times New Roman" w:cs="Times New Roman"/>
          <w:b/>
          <w:sz w:val="12"/>
          <w:szCs w:val="12"/>
        </w:rPr>
        <w:t>В СЕЛЬСКОМ ПОСЕЛЕНИИ КАЛИНОВКА</w:t>
      </w:r>
      <w:r w:rsidRPr="00102203">
        <w:rPr>
          <w:rFonts w:ascii="Times New Roman" w:eastAsia="Calibri" w:hAnsi="Times New Roman" w:cs="Times New Roman"/>
          <w:sz w:val="12"/>
          <w:szCs w:val="12"/>
        </w:rPr>
        <w:t xml:space="preserve"> </w:t>
      </w:r>
      <w:r w:rsidRPr="00102203">
        <w:rPr>
          <w:rFonts w:ascii="Times New Roman" w:eastAsia="Calibri" w:hAnsi="Times New Roman" w:cs="Times New Roman"/>
          <w:b/>
          <w:sz w:val="12"/>
          <w:szCs w:val="12"/>
        </w:rPr>
        <w:t>МУНИЦИПАЛЬНОГО РАЙОНА СЕРГИЕВСКИЙ САМАРСКОЙ ОБЛАСТИ</w:t>
      </w:r>
    </w:p>
    <w:p w:rsidR="00102203" w:rsidRPr="00102203" w:rsidRDefault="00102203" w:rsidP="00102203">
      <w:pPr>
        <w:tabs>
          <w:tab w:val="left" w:pos="284"/>
        </w:tabs>
        <w:spacing w:after="0" w:line="240" w:lineRule="auto"/>
        <w:rPr>
          <w:rFonts w:ascii="Times New Roman" w:eastAsia="Calibri" w:hAnsi="Times New Roman" w:cs="Times New Roman"/>
          <w:sz w:val="12"/>
          <w:szCs w:val="12"/>
        </w:rPr>
      </w:pP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Глава 1. ОБЩИЕ ПОЛОЖЕНИЯ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 Территориальное общественное самоуправление.</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сельского поселения Калиновка муниципального района Сергиевский Самарской области для самостоятельного и под свою ответственность осуществления собственных инициатив по вопросам местного значения.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2. Правовая основа и основные принципы осуществления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Правовую основу осуществления ТОС в сельском поселении Калиновка муниципального района Сергиевский Самарской области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сельского поселения Калиновка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сельского поселения Калиновка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3. Право граждан на осуществление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Жители сельского поселения Калиновка муниципального района Сергиевский Самарской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lastRenderedPageBreak/>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4. Правовой статус и структура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Органы ТОС избираются на собраниях (конференциях) граждан. Структура и порядок формирования органов ТОС определяется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5. Территория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Обязательные условия организации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границы территории ТОС не могут выходить за пределы территории сельского поселения Калиновка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неразрывность территории, на которой осуществляется ТОС (если в его состав входит более одного жилого дома);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u w:val="single"/>
        </w:rPr>
      </w:pPr>
      <w:r w:rsidRPr="00102203">
        <w:rPr>
          <w:rFonts w:ascii="Times New Roman" w:eastAsia="Calibri" w:hAnsi="Times New Roman" w:cs="Times New Roman"/>
          <w:sz w:val="12"/>
          <w:szCs w:val="12"/>
        </w:rPr>
        <w:t>3. Инициаторы организации ТОС обращаются в Собрание представителей сельского поселения Калиновка муниципального района Сергиевский Самарской области с предложением об установлении границ ТОС (с приложением решения собрания (конференции) граждан об организации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6. Полномочия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Полномочия ТОС определяются: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Уставом ТОС, составленным в соответствии с настоящим Положением и принятым собранием (конференцией)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договорами между органами местного самоуправления сельского поселения Калиновка муниципального района Сергиевский Самарской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сельского поселения Калиновка муниципального района Сергиевский Самарской области для реализации соответствующих договоров определяются решением Собрания представителей сельского поселения Калиновка.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Для осуществления своих целей и задач ТОС обладает следующими полномочиями: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защита прав и законных интересов жителей;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оказание содействия в проведении благотворительных акций органам местного самоуправления сельского поселения Калиновка, благотворительным фондам, гражданам и их объединениям, участие в распределении гуманитарной и иной помощи;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5) внесение предложений в органы местного самоуправления сельского поселения Калиновка муниципального района Сергиевский Самарской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6) общественный контроль за санитарно-эпидемиологической обстановкой и пожарной безопасностью;</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7)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8) информирование населения о решениях органов местного самоуправления сельского поселения Калиновка муниципального района Сергиевский Самарской области, принятых по предложению или при участии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9) оказание содействия народным дружинам, санитарным дружинам.</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ТОС, зарегистрированное в соответствии с Уставом ТОС в качестве юридического лица, также имеет право на: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осуществление функций заказчика по строительным и ремонтным работам, производимым за счет собственных средств на объектах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определение в соответствии с Уставом ТОС штата и порядка оплаты труда работников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осуществление иных полномочий, не противоречащих действующему законодательству и служащих достижению уставных целей.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Глава 2. Создание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7. Порядок создания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Порядок создания ТОС включает:</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создание инициативной группы граждан по организации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организация и проведение собрания (конференции) по организации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оформление документов, принятых собранием (конференцией) граждан по организации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согласование и установление решением Собрания представителей  сельского поселения Калиновка муниципального района Сергиевский Самарской области границ ТОС по предложению населения, проживающего на данной территории.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регистрация Устава ТОС администрацией сельского поселения Калиновка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ТОС считается учрежденным с момента регистрации Устава ТОС администрацией сельского поселения Калиновка муниципального района Сергиевский Самарской области. Регистрация уставов ТОС в администрации сельского поселения Калиновка муниципального района Сергиевский Самарской области носит заявительный характер.</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lastRenderedPageBreak/>
        <w:t>Статья 8. Определение территории для создания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глава сельского поселения Калиновка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Инициативная группа граждан или глава сельского поселения Калиновка муниципального района Сергиевский Самарской области письменно обращаются в Собрание представителей сельского поселения Калиновка муниципального района Сергиевский Самарской области с предложением установить границы территории создаваемого ТОС. К заявлению прилагается описание границ территории создаваемого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Собрание представителей сельского поселения Калиновка муниципального района Сергиевский Самарской области в месячный срок принимает решение об установлении границ территории создаваемого ТОС в соответствии с предложением инициативной группы (глава сельского поселения Калиновка муниципального района Сергиевский Самарской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После принятия Собрания представителей сельского поселения Калиновка муниципального района Сергиевский Самарской области решения об установлении границ создаваемого ТОС, инициативная группа граждан (глава сельского поселения Калиновка муниципального района Сергиевский Самарской области) вправе приступить к организации проведения учредительного собрания (конференции) граждан по созданию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9. Порядок организации и проведения собрания (конференции) граждан по организации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сельского поселения Калиновка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Организаторы учредительного собрания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составляют порядок организации и проведения учредительного собрания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в случае проведения учредительной конференции устанавливают нормы представительства жителей сельского поселения Калиновка муниципального района Сергиевский Самарской области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организуют приглашение на собрание (конференцию) граждан представителей органов местного самоуправления, других заинтересованных лиц;</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подготавливают проект повестки учредительного собрания (конференции)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подготавливают проект устава создаваемого ТОС, проекты других документов для принятия на собрании (конференции)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5. Участники собрания (конференции) избирают председателя и секретаря собрания (конференции) и утверждают повестку дня.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Решения учредительного собрания (конференции) принимаются открытым голосованием простым большинством голосов.</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представителей сельского поселения Калиновка с правом совещательного голоса.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10. Устав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В Уставе ТОС определяются: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территория, на которой осуществляется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цели, задачи, формы и основные направления деятельности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структура, порядок формирования и прекращения полномочий, срок полномочий, статус, права и обязанности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порядок принятия решений органами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порядок прекращения деятельности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Устав ТОС подлежит регистрации администрацией сельского поселения Калиновка муниципального района Сергиевский Самарской области в порядке, предусмотренном статьей 11 настоящего Положения.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Изменения и дополнения в Устав ТОС вносятся решением собрания (конференции)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11. Порядок регистрации уставов ТОС администрацией</w:t>
      </w:r>
      <w:r>
        <w:rPr>
          <w:rFonts w:ascii="Times New Roman" w:eastAsia="Calibri" w:hAnsi="Times New Roman" w:cs="Times New Roman"/>
          <w:b/>
          <w:sz w:val="12"/>
          <w:szCs w:val="12"/>
        </w:rPr>
        <w:t xml:space="preserve"> </w:t>
      </w:r>
      <w:r w:rsidRPr="00102203">
        <w:rPr>
          <w:rFonts w:ascii="Times New Roman" w:eastAsia="Calibri" w:hAnsi="Times New Roman" w:cs="Times New Roman"/>
          <w:b/>
          <w:sz w:val="12"/>
          <w:szCs w:val="12"/>
        </w:rPr>
        <w:t>сельского поселения Калиновка.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В месячный срок после вступления в силу настоящего Положения глава сельского поселения Калиновка муниципального района Сергиевский Самарской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сельского поселения Калиновка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lastRenderedPageBreak/>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Калиновка муниципального района Сергиевский Самарской области</w:t>
      </w:r>
      <w:r w:rsidRPr="00102203">
        <w:rPr>
          <w:rFonts w:ascii="Times New Roman" w:eastAsia="Calibri" w:hAnsi="Times New Roman" w:cs="Times New Roman"/>
          <w:sz w:val="12"/>
          <w:szCs w:val="12"/>
          <w:u w:val="single"/>
        </w:rPr>
        <w:t xml:space="preserve"> </w:t>
      </w:r>
      <w:r w:rsidRPr="00102203">
        <w:rPr>
          <w:rFonts w:ascii="Times New Roman" w:eastAsia="Calibri" w:hAnsi="Times New Roman" w:cs="Times New Roman"/>
          <w:sz w:val="12"/>
          <w:szCs w:val="12"/>
        </w:rPr>
        <w:t>следующие документы:</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заявление о регистрации Устава ТОС на имя главы сельского поселения Калиновка муниципального района Сергиевский Самарской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копия решения (либо ссылка на решение) Собрания представителей сельского поселения Калиновка об установлении границ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протокол учредительного собрания (конференции) участников ТОС, подписанный председателем и секретарем собрания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Администрация сельского поселения Калиновка муниципального района Сергиевский Самарской области в пятидневный срок проводит предварительное рассмотрение документов и принимает их к рассмотрению главой сельского поселения Калиновка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Решение о регистрации Устава ТОС принимается в месячный срок с момента представления в администрацию (принятия к рассмотрению главой сельского поселения Калиновка муниципального района Сергиевский Самарской области) указанных документов и оформляется распоряжением главы сельского поселения Калиновка муниципального района Сергиевский Самарской области; в письменном виде доводится до исполнительно-распорядительного органа (уполномоченного лица) учрежденного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Уставу сельского поселения Калиновка муниципального района Сергиевский Самарской области, правовым актам органов местного самоуправления, настоящему Положению, соответствующие документы направляются на доработку.</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u w:val="single"/>
        </w:rPr>
      </w:pPr>
      <w:r w:rsidRPr="00102203">
        <w:rPr>
          <w:rFonts w:ascii="Times New Roman" w:eastAsia="Calibri" w:hAnsi="Times New Roman" w:cs="Times New Roman"/>
          <w:sz w:val="12"/>
          <w:szCs w:val="12"/>
        </w:rPr>
        <w:t>6. В случае повторного представления документов, не соответствующих требованиям пункта 5 настоящей статьи, администрация сельского поселения Калиновка муниципального района Сергиевский Самарской области отказывает заявителям в регистрации Устава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Мотивированный отказ в регистрации Устава ТОС оформляется распоряжением администрации сельского поселения Калиновка муниципального района Сергиевский Самарской области и направляется в письменном виде заявителям.</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Отказ в регистрации Устава ТОС может быть обжалован в судебном порядке.</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7. Регистрация изменений в Устав ТОС осуществляется в порядке, установленном настоящей статьей для регистрации Устава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Глава 3. Организационные основы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12. Структура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Структуру органов ТОС в соответствии с его Уставом составляют:</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собрание (конференция) участников ТОС - высший орган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исполнительный орган ТОС – Совет ТОС, - избирается собранием (конференцией)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контрольно-ревизионный орган (Контрольно-ревизионная комиссия либо ревизор) ТОС - избирается собранием (конференцией)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иные органы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13. Собрание (конференция)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Высшим органом ТОС является общее собрание (конференция)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Собрание (конференция) может созываться органами местного самоуправления, органами ТОС или инициативными группами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Собрание (конференция) участников ТОС созывается в плановом порядке либо по мере необходимости, но не реже одного раза в год.</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сельского поселения Калиновка муниципального района Сергиевский Самарской области, утвержденным Собранием представителей сельского поселения Калиновка муниципального района Сергиевский Самарской области, настоящим Положением,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5. В работе собрания (конференции) могут принимать участие граждане сельского поселения Калиновка муниципального района Сергиевский Самарской области, достигшие 16-летнего возраста. Граждане Российской Федерации, не проживающие на территории сельского поселения Калиновка муниципального района Сергиевский Самарской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сельского поселения Калиновка муниципального района Сергиевский Самарской области, других заинтересованных лиц и приглашенных.</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8. К компетенции собрания (конференции) граждан-членов ТОС относятся следующие вопросы:</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решение об организации или прекращении деятельности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принятие Устава ТОС, внесение изменений и дополнений в Устав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утверждение структуры, статуса и наименования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выборы органов ТОС, заслушивание и утверждение отчетов об их деятельности;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внесение изменений в состав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lastRenderedPageBreak/>
        <w:t>- утверждение планов, программ деятельности и развития ТОС, утверждение отчетов об их исполнении;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утверждение сметы доходов и расходов ТОС и отчета об их исполнении;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досрочное прекращение деятельности ТОС, а также отзыв отдельных членов органов ТОС либо уполномоченных лиц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решение других вопросов, затрагивающих интересы участников ТОС и не противоречащих действующему законодательству.</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9.   При проведении собрания (конференции) избираются председатель и секретарь собрания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14. Особенности проведения конференции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При численности жителей территории ТОС более 300 человек проводится конференция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15. Исполнительный орган ТОС, председатель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5. Исполнительный орган ТОС подотчетен общему собранию (конференции) участников ТОС, формируется и действует в соответствии с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7. Исполнительный орган ТОС вправе выступать инициатором создания инициативной группы жителей сельского поселения Калиновка муниципального района Сергиевский Самарской области по внесению проектов муниципальных правовых актов в порядке правотворческой инициативы.</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сельского поселения Калиновка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Условия контракта для председателя органа ТОС утверждаются решением собрания (конференции)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9. Во исполнение возложенных Уставом ТОС задач председатель исполнительного органа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организует деятельность исполнительного органа ТОС, ведет его заседания;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организует подготовку и проведение собраний (конференций)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работает во взаимодействии с органами местного самоуправления, информирует их о деятельности ТОС, о положении дел на территории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обеспечивает контроль за соблюдением правил благоустройства и санитарного содержания территории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xml:space="preserve">- информирует органы </w:t>
      </w:r>
      <w:proofErr w:type="spellStart"/>
      <w:r w:rsidRPr="00102203">
        <w:rPr>
          <w:rFonts w:ascii="Times New Roman" w:eastAsia="Calibri" w:hAnsi="Times New Roman" w:cs="Times New Roman"/>
          <w:sz w:val="12"/>
          <w:szCs w:val="12"/>
        </w:rPr>
        <w:t>санэпидемнадзора</w:t>
      </w:r>
      <w:proofErr w:type="spellEnd"/>
      <w:r w:rsidRPr="00102203">
        <w:rPr>
          <w:rFonts w:ascii="Times New Roman" w:eastAsia="Calibri" w:hAnsi="Times New Roman" w:cs="Times New Roman"/>
          <w:sz w:val="12"/>
          <w:szCs w:val="1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обеспечивает организацию выборов членов исполнительного органа ТОС взамен выбывших;</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подписывает решения, протоколы заседаний и другие документы исполнительного органа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решает иные вопросы, порученные ему собранием (конференцией) участников ТОС, органами местного самоуправления (по согласованию).</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10. Полномочия председателя и членов исполнительного органа ТОС досрочно прекращаются в случае:</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подачи личного заявления о досрочном прекращении полномочий;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выбытия на постоянное место жительства за пределы соответствующей территории;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смерти;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решения общего собрания (конференции)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вступления в силу приговора суда в отношении председателя, члена исполнительного органа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lastRenderedPageBreak/>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16. Контрольно-ревизионный орган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Деятельность комиссии, ее права и обязанности регламентируются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5.   Члены комиссии не могут являться членами исполнительного иного выборного органа ТОС, уполномоченными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17. Общественные объединения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сельского поселения Калиновка муниципального района Сергиевский Самарской области, принимать участие в работе городских, региональных и общероссийских общественных объединений.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18. Взаимодействие органов ТОС с органами местного самоуправления.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Правовые отношения органов ТОС с органами местного самоуправления строятся на основе заключаемых договоров и соглашений.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Собрания представителей сельского поселения Калиновка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Глава 4. Экономическая основа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19. Собственность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Источниками формирования имущества ТОС являются: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добровольные взносы и пожертвования;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передача на договорной основе муниципальной собственности;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другие, не запрещенные законом поступления.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20. Финансовые ресурсы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Глава 5. Гарантии и ответственность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21. Гарантии деятельности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Органы местного самоуправления предоставляют органам ТОС необходимую информацию для создания, функционирования и развития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Органы местного самоуправления содействуют становлению и развитию ТОС на территории сельского поселения Калиновка муниципального района Сергиевский Самарской области с использованием организационного потенциала и финансовых возможностей местного самоуправления.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22. Ответственность ТОС и его органов перед государством и перед органами местного самоуправления.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Органы и выборные лица ТОС несут ответственность за соблюдение действующего законодательства, Устава сельского поселения Калиновка муниципального района Сергиевский Самарской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23. Ответственность органов ТОС перед гражданами.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Основания и виды ответственности органов и уполномоченных ТОС определяются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Органы ТОС отчитываются о своей деятельности не реже одного раза в год на собраниях (конференциях)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lastRenderedPageBreak/>
        <w:t>Статья 24. Контроль за деятельностью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Глава 6. Заключительные положения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25. Прекращение деятельности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Деятельность ТОС прекращается в соответствии с действующим законодательством:</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на основании решения общего собрания (конференции)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на основании решения суда в случае нарушения требований действующего законодательства.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Решения об использовании оставшихся финансовых средств и имущества ликвидированного ТОС обнародуются.</w:t>
      </w:r>
    </w:p>
    <w:p w:rsidR="00102203" w:rsidRDefault="00102203" w:rsidP="00102203">
      <w:pPr>
        <w:tabs>
          <w:tab w:val="left" w:pos="284"/>
        </w:tabs>
        <w:spacing w:after="0" w:line="240" w:lineRule="auto"/>
        <w:jc w:val="both"/>
        <w:rPr>
          <w:rFonts w:ascii="Times New Roman" w:eastAsia="Calibri" w:hAnsi="Times New Roman" w:cs="Times New Roman"/>
          <w:sz w:val="12"/>
          <w:szCs w:val="12"/>
        </w:rPr>
      </w:pPr>
    </w:p>
    <w:p w:rsidR="00102203" w:rsidRPr="004201FF" w:rsidRDefault="00102203" w:rsidP="0010220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102203" w:rsidRPr="004201FF" w:rsidRDefault="00102203" w:rsidP="0010220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102203">
        <w:rPr>
          <w:rFonts w:ascii="Times New Roman" w:eastAsia="Calibri" w:hAnsi="Times New Roman" w:cs="Times New Roman"/>
          <w:b/>
          <w:sz w:val="12"/>
          <w:szCs w:val="12"/>
        </w:rPr>
        <w:t>КРАСНОСЕЛЬСКОЕ</w:t>
      </w:r>
    </w:p>
    <w:p w:rsidR="00102203" w:rsidRPr="004201FF" w:rsidRDefault="00102203" w:rsidP="0010220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102203" w:rsidRPr="004201FF" w:rsidRDefault="00102203" w:rsidP="00102203">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102203" w:rsidRPr="004201FF" w:rsidRDefault="00102203" w:rsidP="00102203">
      <w:pPr>
        <w:tabs>
          <w:tab w:val="left" w:pos="284"/>
        </w:tabs>
        <w:spacing w:after="0" w:line="240" w:lineRule="auto"/>
        <w:jc w:val="center"/>
        <w:rPr>
          <w:rFonts w:ascii="Times New Roman" w:eastAsia="Calibri" w:hAnsi="Times New Roman" w:cs="Times New Roman"/>
          <w:sz w:val="12"/>
          <w:szCs w:val="12"/>
        </w:rPr>
      </w:pPr>
    </w:p>
    <w:p w:rsidR="00102203" w:rsidRPr="004201FF" w:rsidRDefault="00102203" w:rsidP="00102203">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102203" w:rsidRPr="004201FF" w:rsidRDefault="00102203" w:rsidP="0010220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102203" w:rsidRDefault="00102203" w:rsidP="00102203">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Об утверждении Положения </w:t>
      </w:r>
      <w:r>
        <w:rPr>
          <w:rFonts w:ascii="Times New Roman" w:eastAsia="Calibri" w:hAnsi="Times New Roman" w:cs="Times New Roman"/>
          <w:b/>
          <w:sz w:val="12"/>
          <w:szCs w:val="12"/>
        </w:rPr>
        <w:t xml:space="preserve">о территориальном общественном  </w:t>
      </w:r>
      <w:r w:rsidRPr="00E7129E">
        <w:rPr>
          <w:rFonts w:ascii="Times New Roman" w:eastAsia="Calibri" w:hAnsi="Times New Roman" w:cs="Times New Roman"/>
          <w:b/>
          <w:sz w:val="12"/>
          <w:szCs w:val="12"/>
        </w:rPr>
        <w:t xml:space="preserve">самоуправлении </w:t>
      </w:r>
    </w:p>
    <w:p w:rsidR="00102203" w:rsidRDefault="00102203" w:rsidP="00102203">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на территории сельского поселения </w:t>
      </w:r>
      <w:r w:rsidRPr="00102203">
        <w:rPr>
          <w:rFonts w:ascii="Times New Roman" w:eastAsia="Calibri" w:hAnsi="Times New Roman" w:cs="Times New Roman"/>
          <w:b/>
          <w:sz w:val="12"/>
          <w:szCs w:val="12"/>
        </w:rPr>
        <w:t xml:space="preserve">Красносельское </w:t>
      </w:r>
      <w:r w:rsidRPr="00E7129E">
        <w:rPr>
          <w:rFonts w:ascii="Times New Roman" w:eastAsia="Calibri" w:hAnsi="Times New Roman" w:cs="Times New Roman"/>
          <w:b/>
          <w:sz w:val="12"/>
          <w:szCs w:val="12"/>
        </w:rPr>
        <w:t>муниципального района Сергиевский Самарской области</w:t>
      </w:r>
    </w:p>
    <w:p w:rsidR="00102203" w:rsidRPr="004201FF" w:rsidRDefault="00102203" w:rsidP="00102203">
      <w:pPr>
        <w:tabs>
          <w:tab w:val="left" w:pos="284"/>
        </w:tabs>
        <w:spacing w:after="0" w:line="240" w:lineRule="auto"/>
        <w:jc w:val="center"/>
        <w:rPr>
          <w:rFonts w:ascii="Times New Roman" w:eastAsia="Calibri" w:hAnsi="Times New Roman" w:cs="Times New Roman"/>
          <w:b/>
          <w:sz w:val="12"/>
          <w:szCs w:val="12"/>
        </w:rPr>
      </w:pPr>
    </w:p>
    <w:p w:rsid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102203">
        <w:rPr>
          <w:rFonts w:ascii="Times New Roman" w:eastAsia="Calibri" w:hAnsi="Times New Roman" w:cs="Times New Roman"/>
          <w:sz w:val="12"/>
          <w:szCs w:val="12"/>
        </w:rPr>
        <w:t xml:space="preserve">Красносельское </w:t>
      </w:r>
      <w:r w:rsidRPr="00F03CA7">
        <w:rPr>
          <w:rFonts w:ascii="Times New Roman" w:eastAsia="Calibri" w:hAnsi="Times New Roman" w:cs="Times New Roman"/>
          <w:sz w:val="12"/>
          <w:szCs w:val="12"/>
        </w:rPr>
        <w:t>муниципального района Сергиевский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Красносельское, в целях обеспечения участия населения сельского поселения Красносельское в осуществлении местного самоуправления, Собрание представителей сельского поселения Красносельское муниципального район</w:t>
      </w:r>
      <w:r>
        <w:rPr>
          <w:rFonts w:ascii="Times New Roman" w:eastAsia="Calibri" w:hAnsi="Times New Roman" w:cs="Times New Roman"/>
          <w:sz w:val="12"/>
          <w:szCs w:val="12"/>
        </w:rPr>
        <w:t>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РЕШИЛО:</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Утвердить  Положение о территориальном общественном самоуправлении на территории сельского поселения Красносельское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Опубликовать настоящее Решение в газете «Сергиевский вестник».</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Настоящее Решение вступает в силу со дня его офици</w:t>
      </w:r>
      <w:r>
        <w:rPr>
          <w:rFonts w:ascii="Times New Roman" w:eastAsia="Calibri" w:hAnsi="Times New Roman" w:cs="Times New Roman"/>
          <w:sz w:val="12"/>
          <w:szCs w:val="12"/>
        </w:rPr>
        <w:t>ального опубликования.</w:t>
      </w:r>
    </w:p>
    <w:p w:rsidR="00102203" w:rsidRPr="00102203" w:rsidRDefault="00102203" w:rsidP="00102203">
      <w:pPr>
        <w:tabs>
          <w:tab w:val="left" w:pos="284"/>
        </w:tabs>
        <w:spacing w:after="0" w:line="240" w:lineRule="auto"/>
        <w:ind w:firstLine="284"/>
        <w:jc w:val="right"/>
        <w:rPr>
          <w:rFonts w:ascii="Times New Roman" w:eastAsia="Calibri" w:hAnsi="Times New Roman" w:cs="Times New Roman"/>
          <w:sz w:val="12"/>
          <w:szCs w:val="12"/>
        </w:rPr>
      </w:pPr>
      <w:r w:rsidRPr="00102203">
        <w:rPr>
          <w:rFonts w:ascii="Times New Roman" w:eastAsia="Calibri" w:hAnsi="Times New Roman" w:cs="Times New Roman"/>
          <w:sz w:val="12"/>
          <w:szCs w:val="12"/>
        </w:rPr>
        <w:t>Председатель собрания представителей</w:t>
      </w:r>
    </w:p>
    <w:p w:rsidR="00102203" w:rsidRPr="00102203" w:rsidRDefault="00102203" w:rsidP="00102203">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с</w:t>
      </w:r>
      <w:r w:rsidRPr="00102203">
        <w:rPr>
          <w:rFonts w:ascii="Times New Roman" w:eastAsia="Calibri" w:hAnsi="Times New Roman" w:cs="Times New Roman"/>
          <w:sz w:val="12"/>
          <w:szCs w:val="12"/>
        </w:rPr>
        <w:t>ельского поселения Красносельское</w:t>
      </w:r>
    </w:p>
    <w:p w:rsidR="00102203" w:rsidRPr="00102203" w:rsidRDefault="00102203" w:rsidP="00102203">
      <w:pPr>
        <w:tabs>
          <w:tab w:val="left" w:pos="284"/>
        </w:tabs>
        <w:spacing w:after="0" w:line="240" w:lineRule="auto"/>
        <w:ind w:firstLine="284"/>
        <w:jc w:val="right"/>
        <w:rPr>
          <w:rFonts w:ascii="Times New Roman" w:eastAsia="Calibri" w:hAnsi="Times New Roman" w:cs="Times New Roman"/>
          <w:sz w:val="12"/>
          <w:szCs w:val="12"/>
        </w:rPr>
      </w:pPr>
      <w:r w:rsidRPr="00102203">
        <w:rPr>
          <w:rFonts w:ascii="Times New Roman" w:eastAsia="Calibri" w:hAnsi="Times New Roman" w:cs="Times New Roman"/>
          <w:sz w:val="12"/>
          <w:szCs w:val="12"/>
        </w:rPr>
        <w:t>муниципального района Сергиевский</w:t>
      </w:r>
    </w:p>
    <w:p w:rsidR="00102203" w:rsidRDefault="00102203" w:rsidP="00102203">
      <w:pPr>
        <w:tabs>
          <w:tab w:val="left" w:pos="284"/>
        </w:tabs>
        <w:spacing w:after="0" w:line="240" w:lineRule="auto"/>
        <w:ind w:firstLine="284"/>
        <w:jc w:val="right"/>
        <w:rPr>
          <w:rFonts w:ascii="Times New Roman" w:eastAsia="Calibri" w:hAnsi="Times New Roman" w:cs="Times New Roman"/>
          <w:sz w:val="12"/>
          <w:szCs w:val="12"/>
        </w:rPr>
      </w:pPr>
      <w:r w:rsidRPr="00102203">
        <w:rPr>
          <w:rFonts w:ascii="Times New Roman" w:eastAsia="Calibri" w:hAnsi="Times New Roman" w:cs="Times New Roman"/>
          <w:sz w:val="12"/>
          <w:szCs w:val="12"/>
        </w:rPr>
        <w:t>Самарской области</w:t>
      </w:r>
    </w:p>
    <w:p w:rsidR="00102203" w:rsidRPr="00102203" w:rsidRDefault="00102203" w:rsidP="00102203">
      <w:pPr>
        <w:tabs>
          <w:tab w:val="left" w:pos="284"/>
        </w:tabs>
        <w:spacing w:after="0" w:line="240" w:lineRule="auto"/>
        <w:ind w:firstLine="284"/>
        <w:jc w:val="right"/>
        <w:rPr>
          <w:rFonts w:ascii="Times New Roman" w:eastAsia="Calibri" w:hAnsi="Times New Roman" w:cs="Times New Roman"/>
          <w:sz w:val="12"/>
          <w:szCs w:val="12"/>
        </w:rPr>
      </w:pPr>
      <w:r w:rsidRPr="00102203">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102203">
        <w:rPr>
          <w:rFonts w:ascii="Times New Roman" w:eastAsia="Calibri" w:hAnsi="Times New Roman" w:cs="Times New Roman"/>
          <w:sz w:val="12"/>
          <w:szCs w:val="12"/>
        </w:rPr>
        <w:t>Каемова</w:t>
      </w:r>
    </w:p>
    <w:p w:rsidR="00102203" w:rsidRPr="00102203" w:rsidRDefault="00102203" w:rsidP="00102203">
      <w:pPr>
        <w:tabs>
          <w:tab w:val="left" w:pos="284"/>
        </w:tabs>
        <w:spacing w:after="0" w:line="240" w:lineRule="auto"/>
        <w:ind w:firstLine="284"/>
        <w:jc w:val="right"/>
        <w:rPr>
          <w:rFonts w:ascii="Times New Roman" w:eastAsia="Calibri" w:hAnsi="Times New Roman" w:cs="Times New Roman"/>
          <w:sz w:val="12"/>
          <w:szCs w:val="12"/>
        </w:rPr>
      </w:pPr>
    </w:p>
    <w:p w:rsidR="00102203" w:rsidRPr="00102203" w:rsidRDefault="00102203" w:rsidP="00102203">
      <w:pPr>
        <w:tabs>
          <w:tab w:val="left" w:pos="284"/>
        </w:tabs>
        <w:spacing w:after="0" w:line="240" w:lineRule="auto"/>
        <w:ind w:firstLine="284"/>
        <w:jc w:val="right"/>
        <w:rPr>
          <w:rFonts w:ascii="Times New Roman" w:eastAsia="Calibri" w:hAnsi="Times New Roman" w:cs="Times New Roman"/>
          <w:sz w:val="12"/>
          <w:szCs w:val="12"/>
        </w:rPr>
      </w:pPr>
      <w:proofErr w:type="spellStart"/>
      <w:r w:rsidRPr="00102203">
        <w:rPr>
          <w:rFonts w:ascii="Times New Roman" w:eastAsia="Calibri" w:hAnsi="Times New Roman" w:cs="Times New Roman"/>
          <w:sz w:val="12"/>
          <w:szCs w:val="12"/>
        </w:rPr>
        <w:t>И.о</w:t>
      </w:r>
      <w:proofErr w:type="spellEnd"/>
      <w:r w:rsidRPr="0010220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02203">
        <w:rPr>
          <w:rFonts w:ascii="Times New Roman" w:eastAsia="Calibri" w:hAnsi="Times New Roman" w:cs="Times New Roman"/>
          <w:sz w:val="12"/>
          <w:szCs w:val="12"/>
        </w:rPr>
        <w:t>Главы сельского поселения Красносельское</w:t>
      </w:r>
    </w:p>
    <w:p w:rsidR="00102203" w:rsidRPr="00102203" w:rsidRDefault="00102203" w:rsidP="00102203">
      <w:pPr>
        <w:tabs>
          <w:tab w:val="left" w:pos="284"/>
        </w:tabs>
        <w:spacing w:after="0" w:line="240" w:lineRule="auto"/>
        <w:ind w:firstLine="284"/>
        <w:jc w:val="right"/>
        <w:rPr>
          <w:rFonts w:ascii="Times New Roman" w:eastAsia="Calibri" w:hAnsi="Times New Roman" w:cs="Times New Roman"/>
          <w:sz w:val="12"/>
          <w:szCs w:val="12"/>
        </w:rPr>
      </w:pPr>
      <w:r w:rsidRPr="00102203">
        <w:rPr>
          <w:rFonts w:ascii="Times New Roman" w:eastAsia="Calibri" w:hAnsi="Times New Roman" w:cs="Times New Roman"/>
          <w:sz w:val="12"/>
          <w:szCs w:val="12"/>
        </w:rPr>
        <w:t>муниципального района Сергиевский</w:t>
      </w:r>
    </w:p>
    <w:p w:rsidR="00102203" w:rsidRDefault="00102203" w:rsidP="00102203">
      <w:pPr>
        <w:tabs>
          <w:tab w:val="left" w:pos="284"/>
        </w:tabs>
        <w:spacing w:after="0" w:line="240" w:lineRule="auto"/>
        <w:ind w:firstLine="284"/>
        <w:jc w:val="right"/>
        <w:rPr>
          <w:rFonts w:ascii="Times New Roman" w:eastAsia="Calibri" w:hAnsi="Times New Roman" w:cs="Times New Roman"/>
          <w:sz w:val="12"/>
          <w:szCs w:val="12"/>
        </w:rPr>
      </w:pPr>
      <w:r w:rsidRPr="00102203">
        <w:rPr>
          <w:rFonts w:ascii="Times New Roman" w:eastAsia="Calibri" w:hAnsi="Times New Roman" w:cs="Times New Roman"/>
          <w:sz w:val="12"/>
          <w:szCs w:val="12"/>
        </w:rPr>
        <w:t>Самарской области</w:t>
      </w:r>
    </w:p>
    <w:p w:rsidR="00102203" w:rsidRDefault="00102203" w:rsidP="00102203">
      <w:pPr>
        <w:tabs>
          <w:tab w:val="left" w:pos="284"/>
        </w:tabs>
        <w:spacing w:after="0" w:line="240" w:lineRule="auto"/>
        <w:ind w:firstLine="284"/>
        <w:jc w:val="right"/>
        <w:rPr>
          <w:rFonts w:ascii="Times New Roman" w:eastAsia="Calibri" w:hAnsi="Times New Roman" w:cs="Times New Roman"/>
          <w:sz w:val="12"/>
          <w:szCs w:val="12"/>
        </w:rPr>
      </w:pPr>
      <w:r w:rsidRPr="00102203">
        <w:rPr>
          <w:rFonts w:ascii="Times New Roman" w:eastAsia="Calibri" w:hAnsi="Times New Roman" w:cs="Times New Roman"/>
          <w:sz w:val="12"/>
          <w:szCs w:val="12"/>
        </w:rPr>
        <w:t>А.Г.</w:t>
      </w:r>
      <w:r>
        <w:rPr>
          <w:rFonts w:ascii="Times New Roman" w:eastAsia="Calibri" w:hAnsi="Times New Roman" w:cs="Times New Roman"/>
          <w:sz w:val="12"/>
          <w:szCs w:val="12"/>
        </w:rPr>
        <w:t xml:space="preserve"> </w:t>
      </w:r>
      <w:r w:rsidRPr="00102203">
        <w:rPr>
          <w:rFonts w:ascii="Times New Roman" w:eastAsia="Calibri" w:hAnsi="Times New Roman" w:cs="Times New Roman"/>
          <w:sz w:val="12"/>
          <w:szCs w:val="12"/>
        </w:rPr>
        <w:t>Корчагина</w:t>
      </w:r>
    </w:p>
    <w:p w:rsidR="00102203" w:rsidRDefault="00102203" w:rsidP="00102203">
      <w:pPr>
        <w:tabs>
          <w:tab w:val="left" w:pos="284"/>
        </w:tabs>
        <w:spacing w:after="0" w:line="240" w:lineRule="auto"/>
        <w:ind w:firstLine="284"/>
        <w:jc w:val="right"/>
        <w:rPr>
          <w:rFonts w:ascii="Times New Roman" w:eastAsia="Calibri" w:hAnsi="Times New Roman" w:cs="Times New Roman"/>
          <w:sz w:val="12"/>
          <w:szCs w:val="12"/>
        </w:rPr>
      </w:pPr>
    </w:p>
    <w:p w:rsidR="00102203" w:rsidRPr="00D47E58" w:rsidRDefault="00102203" w:rsidP="0010220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102203" w:rsidRDefault="00102203" w:rsidP="0010220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102203" w:rsidRPr="00D47E58" w:rsidRDefault="00102203" w:rsidP="00102203">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102203">
        <w:rPr>
          <w:rFonts w:ascii="Times New Roman" w:eastAsia="Calibri" w:hAnsi="Times New Roman" w:cs="Times New Roman"/>
          <w:i/>
          <w:sz w:val="12"/>
          <w:szCs w:val="12"/>
        </w:rPr>
        <w:t>Красносельское</w:t>
      </w:r>
    </w:p>
    <w:p w:rsidR="00102203" w:rsidRPr="00D47E58" w:rsidRDefault="00102203" w:rsidP="0010220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102203" w:rsidRPr="00D47E58" w:rsidRDefault="00102203" w:rsidP="0010220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102203" w:rsidRPr="00102203" w:rsidRDefault="00102203" w:rsidP="00102203">
      <w:pPr>
        <w:tabs>
          <w:tab w:val="left" w:pos="284"/>
        </w:tabs>
        <w:spacing w:after="0" w:line="240" w:lineRule="auto"/>
        <w:jc w:val="center"/>
        <w:rPr>
          <w:rFonts w:ascii="Times New Roman" w:eastAsia="Calibri" w:hAnsi="Times New Roman" w:cs="Times New Roman"/>
          <w:b/>
          <w:sz w:val="12"/>
          <w:szCs w:val="12"/>
        </w:rPr>
      </w:pPr>
      <w:r w:rsidRPr="00102203">
        <w:rPr>
          <w:rFonts w:ascii="Times New Roman" w:eastAsia="Calibri" w:hAnsi="Times New Roman" w:cs="Times New Roman"/>
          <w:b/>
          <w:sz w:val="12"/>
          <w:szCs w:val="12"/>
        </w:rPr>
        <w:t>ПОЛОЖЕНИЕ</w:t>
      </w:r>
    </w:p>
    <w:p w:rsidR="00102203" w:rsidRPr="00102203" w:rsidRDefault="00102203" w:rsidP="00102203">
      <w:pPr>
        <w:tabs>
          <w:tab w:val="left" w:pos="284"/>
        </w:tabs>
        <w:spacing w:after="0" w:line="240" w:lineRule="auto"/>
        <w:jc w:val="center"/>
        <w:rPr>
          <w:rFonts w:ascii="Times New Roman" w:eastAsia="Calibri" w:hAnsi="Times New Roman" w:cs="Times New Roman"/>
          <w:b/>
          <w:sz w:val="12"/>
          <w:szCs w:val="12"/>
        </w:rPr>
      </w:pPr>
      <w:r w:rsidRPr="00102203">
        <w:rPr>
          <w:rFonts w:ascii="Times New Roman" w:eastAsia="Calibri" w:hAnsi="Times New Roman" w:cs="Times New Roman"/>
          <w:b/>
          <w:sz w:val="12"/>
          <w:szCs w:val="12"/>
        </w:rPr>
        <w:t>О ТЕРРИТОРИАЛЬНОМ ОБЩЕСТВЕННОМ САМОУПРАВЛЕНИИ</w:t>
      </w:r>
    </w:p>
    <w:p w:rsidR="00102203" w:rsidRPr="00102203" w:rsidRDefault="00102203" w:rsidP="00102203">
      <w:pPr>
        <w:tabs>
          <w:tab w:val="left" w:pos="284"/>
        </w:tabs>
        <w:spacing w:after="0" w:line="240" w:lineRule="auto"/>
        <w:jc w:val="center"/>
        <w:rPr>
          <w:rFonts w:ascii="Times New Roman" w:eastAsia="Calibri" w:hAnsi="Times New Roman" w:cs="Times New Roman"/>
          <w:b/>
          <w:i/>
          <w:sz w:val="12"/>
          <w:szCs w:val="12"/>
          <w:u w:val="single"/>
        </w:rPr>
      </w:pPr>
      <w:r w:rsidRPr="00102203">
        <w:rPr>
          <w:rFonts w:ascii="Times New Roman" w:eastAsia="Calibri" w:hAnsi="Times New Roman" w:cs="Times New Roman"/>
          <w:b/>
          <w:sz w:val="12"/>
          <w:szCs w:val="12"/>
        </w:rPr>
        <w:t>В СЕЛЬСКОМ ПОСЕЛЕНИИ КРАСНОСЕЛЬСКОЕ</w:t>
      </w:r>
      <w:r w:rsidRPr="00102203">
        <w:rPr>
          <w:rFonts w:ascii="Times New Roman" w:eastAsia="Calibri" w:hAnsi="Times New Roman" w:cs="Times New Roman"/>
          <w:sz w:val="12"/>
          <w:szCs w:val="12"/>
        </w:rPr>
        <w:t xml:space="preserve"> </w:t>
      </w:r>
      <w:r w:rsidRPr="00102203">
        <w:rPr>
          <w:rFonts w:ascii="Times New Roman" w:eastAsia="Calibri" w:hAnsi="Times New Roman" w:cs="Times New Roman"/>
          <w:b/>
          <w:sz w:val="12"/>
          <w:szCs w:val="12"/>
        </w:rPr>
        <w:t>МУНИЦИПАЛЬНОГО РАЙОНА СЕРГИЕВСКИЙ САМАРСКОЙ ОБЛАСТИ</w:t>
      </w:r>
    </w:p>
    <w:p w:rsidR="00102203" w:rsidRPr="00102203" w:rsidRDefault="00102203" w:rsidP="00102203">
      <w:pPr>
        <w:tabs>
          <w:tab w:val="left" w:pos="284"/>
        </w:tabs>
        <w:spacing w:after="0" w:line="240" w:lineRule="auto"/>
        <w:rPr>
          <w:rFonts w:ascii="Times New Roman" w:eastAsia="Calibri" w:hAnsi="Times New Roman" w:cs="Times New Roman"/>
          <w:sz w:val="12"/>
          <w:szCs w:val="12"/>
        </w:rPr>
      </w:pP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Глава 1. ОБЩИЕ ПОЛОЖЕНИЯ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 Территориальное общественное самоуправление.</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сельского поселения Красносельское муниципального района Сергиевский Самарской области для самостоятельного и под свою ответственность осуществления собственных инициатив по вопросам местного значения.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2. Правовая основа и основные принципы осуществления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Правовую основу осуществления ТОС в сельском поселении Красносельское муниципального района Сергиевский Самарской области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сельского поселения Красносельское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lastRenderedPageBreak/>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сельского поселения Красносельское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3. Право граждан на осуществление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Жители сельского поселения Красносельское муниципального района Сергиевский Самарской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4. Правовой статус и структура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Органы ТОС избираются на собраниях (конференциях) граждан. Структура и порядок формирования органов ТОС определяется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5. Территория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Обязательные условия организации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границы территории ТОС не могут выходить за пределы территории сельского поселения Красносельское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неразрывность территории, на которой осуществляется ТОС (если в его состав входит более одного жилого дома);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u w:val="single"/>
        </w:rPr>
      </w:pPr>
      <w:r w:rsidRPr="00102203">
        <w:rPr>
          <w:rFonts w:ascii="Times New Roman" w:eastAsia="Calibri" w:hAnsi="Times New Roman" w:cs="Times New Roman"/>
          <w:sz w:val="12"/>
          <w:szCs w:val="12"/>
        </w:rPr>
        <w:t>3. Инициаторы организации ТОС обращаются в Собрание представителей сельского поселения Красносельское муниципального района Сергиевский Самарской области с предложением об установлении границ ТОС (с приложением решения собрания (конференции) граждан об организации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6. Полномочия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Полномочия ТОС определяются: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Уставом ТОС, составленным в соответствии с настоящим Положением и принятым собранием (конференцией)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договорами между органами местного самоуправления сельского поселения Красносельское муниципального района Сергиевский Самарской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сельского поселения Красносельское муниципального района Сергиевский Самарской области для реализации соответствующих договоров определяются решением Собрания представителей сельского поселения Красносельское.</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Для осуществления своих целей и задач ТОС обладает следующими полномочиями: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защита прав и законных интересов жителей;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оказание содействия в проведении благотворительных акций органам местного самоуправления сельского поселения Красносельское, благотворительным фондам, гражданам и их объединениям, участие в распределении гуманитарной и иной помощи;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5) внесение предложений в органы местного самоуправления сельского поселения Красносельское  муниципального района Сергиевский Самарской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6) общественный контроль за санитарно-эпидемиологической обстановкой и пожарной безопасностью;</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7)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8) информирование населения о решениях органов местного самоуправления сельского поселения Красносельское муниципального района Сергиевский Самарской области, принятых по предложению или при участии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9) оказание содействия народным дружинам, санитарным дружинам.</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ТОС, зарегистрированное в соответствии с Уставом ТОС в качестве юридического лица, также имеет право на: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осуществление функций заказчика по строительным и ремонтным работам, производимым за счет собственных средств на объектах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определение в соответствии с Уставом ТОС штата и порядка оплаты труда работников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осуществление иных полномочий, не противоречащих действующему законодательству и служащих достижению уставных целей.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Глава 2. Создание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7. Порядок создания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Порядок создания ТОС включает:</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создание инициативной группы граждан по организации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организация и проведение собрания (конференции) по организации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оформление документов, принятых собранием (конференцией) граждан по организации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lastRenderedPageBreak/>
        <w:t>- согласование и установление решением Собрания представителей  сельского поселения Красносельское  муниципального района Сергиевский Самарской области границ ТОС по предложению населения, проживающего на данной территории.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регистрация Устава ТОС администрацией сельского поселения Красносельское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ТОС считается учрежденным с момента регистрации Устава ТОС администрацией сельского поселения Красносельское муниципального района Сергиевский Самарской области. Регистрация уставов ТОС в администрации сельского поселения Красносельское муниципального района Сергиевский Самарской области носит заявительный характер.</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8. Определение территории для создания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глава сельского поселения Красносельское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Инициативная группа граждан или глава сельского поселения Красносельское муниципального района Сергиевский Самарской области письменно обращаются в Собрание представителей сельского поселения Красносельское муниципального района Сергиевский Самарской области с предложением установить границы территории создаваемого ТОС. К заявлению прилагается описание границ территории создаваемого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Собрание представителей сельского поселения Красносельское муниципального района Сергиевский Самарской области в месячный срок принимает решение об установлении границ территории создаваемого ТОС в соответствии с предложением инициативной группы (глава сельского поселения Красносельское муниципального района Сергиевский Самарской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После принятия Собрания представителей сельского поселения Красносельское  муниципального района Сергиевский Самарской области решения об установлении границ создаваемого ТОС, инициативная группа граждан (глава сельского поселения Красносельское муниципального района Сергиевский Самарской области) вправе приступить к организации проведения учредительного собрания (конференции) граждан по созданию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9. Порядок организации и проведения собрания (конференции) граждан по организации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сельского поселения Красносельское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Организаторы учредительного собрания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составляют порядок организации и проведения учредительного собрания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в случае проведения учредительной конференции устанавливают нормы представительства жителей сельского поселения Красносельское муниципального района Сергиевский Самарской области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организуют приглашение на собрание (конференцию) граждан представителей органов местного самоуправления, других заинтересованных лиц;</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подготавливают проект повестки учредительного собрания (конференции)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подготавливают проект устава создаваемого ТОС, проекты других документов для принятия на собрании (конференции)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5. Участники собрания (конференции) избирают председателя и секретаря собрания (конференции) и утверждают повестку дня.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Решения учредительного собрания (конференции) принимаются открытым голосованием простым большинством голосов.</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представителей сельского поселения Красносельское с правом совещательного голоса.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10. Устав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В Уставе ТОС определяются: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территория, на которой осуществляется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цели, задачи, формы и основные направления деятельности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структура, порядок формирования и прекращения полномочий, срок полномочий, статус, права и обязанности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порядок принятия решений органами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порядок прекращения деятельности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Устав ТОС подлежит регистрации администрацией сельского поселения Красносельское  муниципального района Сергиевский Самарской области в порядке, предусмотренном статьей 11 настоящего Положения.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lastRenderedPageBreak/>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Изменения и дополнения в Устав ТОС вносятся решением собрания (конференции)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11. Порядок регистрации уставов ТОС администрацией</w:t>
      </w:r>
      <w:r>
        <w:rPr>
          <w:rFonts w:ascii="Times New Roman" w:eastAsia="Calibri" w:hAnsi="Times New Roman" w:cs="Times New Roman"/>
          <w:b/>
          <w:sz w:val="12"/>
          <w:szCs w:val="12"/>
        </w:rPr>
        <w:t xml:space="preserve"> </w:t>
      </w:r>
      <w:r w:rsidRPr="00102203">
        <w:rPr>
          <w:rFonts w:ascii="Times New Roman" w:eastAsia="Calibri" w:hAnsi="Times New Roman" w:cs="Times New Roman"/>
          <w:b/>
          <w:sz w:val="12"/>
          <w:szCs w:val="12"/>
        </w:rPr>
        <w:t>сельского поселения Красносельское.</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В месячный срок после вступления в силу настоящего Положения глава сельского поселения Красносельское муниципального района Сергиевский Самарской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сельского поселения Красносельское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Красносельское муниципального района Сергиевский Самарской области</w:t>
      </w:r>
      <w:r w:rsidRPr="00102203">
        <w:rPr>
          <w:rFonts w:ascii="Times New Roman" w:eastAsia="Calibri" w:hAnsi="Times New Roman" w:cs="Times New Roman"/>
          <w:sz w:val="12"/>
          <w:szCs w:val="12"/>
          <w:u w:val="single"/>
        </w:rPr>
        <w:t xml:space="preserve"> </w:t>
      </w:r>
      <w:r w:rsidRPr="00102203">
        <w:rPr>
          <w:rFonts w:ascii="Times New Roman" w:eastAsia="Calibri" w:hAnsi="Times New Roman" w:cs="Times New Roman"/>
          <w:sz w:val="12"/>
          <w:szCs w:val="12"/>
        </w:rPr>
        <w:t>следующие документы:</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заявление о регистрации Устава ТОС на имя главы сельского поселения Красносельское муниципального района Сергиевский Самарской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копия решения (либо ссылка на решение) Собрания представителей сельского поселения Красносельское об установлении границ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протокол учредительного собрания (конференции) участников ТОС, подписанный председателем и секретарем собрания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Администрация сельского поселения Красносельское муниципального района Сергиевский Самарской области в пятидневный срок проводит предварительное рассмотрение документов и принимает их к рассмотрению главой сельского поселения Красносельское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Решение о регистрации Устава ТОС принимается в месячный срок с момента представления в администрацию (принятия к рассмотрению главой сельского поселения Красносельское муниципального района Сергиевский Самарской области) указанных документов и оформляется распоряжением главы сельского поселения Красносельское муниципального района Сергиевский Самарской области; в письменном виде доводится до исполнительно-распорядительного органа (уполномоченного лица) учрежденного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Уставу сельского поселения Красносельское муниципального района Сергиевский Самарской области, правовым актам органов местного самоуправления, настоящему Положению, соответствующие документы направляются на доработку.</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u w:val="single"/>
        </w:rPr>
      </w:pPr>
      <w:r w:rsidRPr="00102203">
        <w:rPr>
          <w:rFonts w:ascii="Times New Roman" w:eastAsia="Calibri" w:hAnsi="Times New Roman" w:cs="Times New Roman"/>
          <w:sz w:val="12"/>
          <w:szCs w:val="12"/>
        </w:rPr>
        <w:t>6. В случае повторного представления документов, не соответствующих требованиям пункта 5 настоящей статьи, администрация сельского поселения Красносельское муниципального района Сергиевский Самарской области отказывает заявителям в регистрации Устава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Мотивированный отказ в регистрации Устава ТОС оформляется распоряжением администрации сельского поселения Красносельское муниципального района Сергиевский Самарской области и направляется в письменном виде заявителям.</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Отказ в регистрации Устава ТОС может быть обжалован в судебном порядке.</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7. Регистрация изменений в Устав ТОС осуществляется в порядке, установленном настоящей статьей для регистрации Устава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Глава 3. Организационные основы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12. Структура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Структуру органов ТОС в соответствии с его Уставом составляют:</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собрание (конференция) участников ТОС - высший орган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исполнительный орган ТОС – Совет ТОС, - избирается собранием (конференцией)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контрольно-ревизионный орган (Контрольно-ревизионная комиссия либо ревизор) ТОС - избирается собранием (конференцией)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иные органы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13. Собрание (конференция)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Высшим органом ТОС является общее собрание (конференция)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Собрание (конференция) может созываться органами местного самоуправления, органами ТОС или инициативными группами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Собрание (конференция) участников ТОС созывается в плановом порядке либо по мере необходимости, но не реже одного раза в год.</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сельского поселения Красносельское  муниципального района Сергиевский Самарской области, утвержденным Собранием представителей сельского поселения Красносельское муниципального района Сергиевский Самарской области, настоящим Положением,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5. В работе собрания (конференции) могут принимать участие граждане сельского поселения Красносельское муниципального района Сергиевский Самарской области, достигшие 16-летнего возраста. Граждане Российской Федерации, не проживающие на территории сельского поселения Красносельское муниципального района Сергиевский Самарской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lastRenderedPageBreak/>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сельского поселения Красносельское муниципального района Сергиевский Самарской области, других заинтересованных лиц и приглашенных.</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8. К компетенции собрания (конференции) граждан-членов ТОС относятся следующие вопросы:</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решение об организации или прекращении деятельности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принятие Устава ТОС, внесение изменений и дополнений в Устав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утверждение структуры, статуса и наименования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выборы органов ТОС, заслушивание и утверждение отчетов об их деятельности;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внесение изменений в состав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утверждение планов, программ деятельности и развития ТОС, утверждение отчетов об их исполнении;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утверждение сметы доходов и расходов ТОС и отчета об их исполнении;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досрочное прекращение деятельности ТОС, а также отзыв отдельных членов органов ТОС либо уполномоченных лиц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решение других вопросов, затрагивающих интересы участников ТОС и не противоречащих действующему законодательству.</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9.   При проведении собрания (конференции) избираются председатель и секретарь собрания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14. Особенности проведения конференции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При численности жителей территории ТОС более 300 человек проводится конференция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15. Исполнительный орган ТОС, председатель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5. Исполнительный орган ТОС подотчетен общему собранию (конференции) участников ТОС, формируется и действует в соответствии с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7. Исполнительный орган ТОС вправе выступать инициатором создания инициативной группы жителей сельского поселения Красносельское муниципального района Сергиевский Самарской области по внесению проектов муниципальных правовых актов в порядке правотворческой инициативы.</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сельского поселения Красносельское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Условия контракта для председателя органа ТОС утверждаются решением собрания (конференции)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9. Во исполнение возложенных Уставом ТОС задач председатель исполнительного органа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организует деятельность исполнительного органа ТОС, ведет его заседания;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организует подготовку и проведение собраний (конференций)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работает во взаимодействии с органами местного самоуправления, информирует их о деятельности ТОС, о положении дел на территории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обеспечивает контроль за соблюдением правил благоустройства и санитарного содержания территории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xml:space="preserve">- информирует органы </w:t>
      </w:r>
      <w:proofErr w:type="spellStart"/>
      <w:r w:rsidRPr="00102203">
        <w:rPr>
          <w:rFonts w:ascii="Times New Roman" w:eastAsia="Calibri" w:hAnsi="Times New Roman" w:cs="Times New Roman"/>
          <w:sz w:val="12"/>
          <w:szCs w:val="12"/>
        </w:rPr>
        <w:t>санэпидемнадзора</w:t>
      </w:r>
      <w:proofErr w:type="spellEnd"/>
      <w:r w:rsidRPr="00102203">
        <w:rPr>
          <w:rFonts w:ascii="Times New Roman" w:eastAsia="Calibri" w:hAnsi="Times New Roman" w:cs="Times New Roman"/>
          <w:sz w:val="12"/>
          <w:szCs w:val="1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обеспечивает организацию выборов членов исполнительного органа ТОС взамен выбывших;</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подписывает решения, протоколы заседаний и другие документы исполнительного органа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решает иные вопросы, порученные ему собранием (конференцией) участников ТОС, органами местного самоуправления (по согласованию).</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10. Полномочия председателя и членов исполнительного органа ТОС досрочно прекращаются в случае:</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подачи личного заявления о досрочном прекращении полномочий;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выбытия на постоянное место жительства за пределы соответствующей территории;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смерти;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lastRenderedPageBreak/>
        <w:t>- решения общего собрания (конференции)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вступления в силу приговора суда в отношении председателя, члена исполнительного органа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16. Контрольно-ревизионный орган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Деятельность комиссии, ее права и обязанности регламентируются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5.   Члены комиссии не могут являться членами исполнительного иного выборного органа ТОС, уполномоченными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17. Общественные объединения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сельского поселения Красносельское муниципального района Сергиевский Самарской области, принимать участие в работе городских, региональных и общероссийских общественных объединений.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18. Взаимодействие органов ТОС с органами местного самоуправления.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Правовые отношения органов ТОС с органами местного самоуправления строятся на основе заключаемых договоров и соглашений.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Собрания представителей сельского поселения Красносельское муниципального района Сергиевский Самарской области.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Глава 4. Экономическая основа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19. Собственность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Источниками формирования имущества ТОС являются: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добровольные взносы и пожертвования;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передача на договорной основе муниципальной собственности;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другие, не запрещенные законом поступления.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20. Финансовые ресурсы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Глава 5. Гарантии и ответственность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21. Гарантии деятельности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Органы местного самоуправления предоставляют органам ТОС необходимую информацию для создания, функционирования и развития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Органы местного самоуправления содействуют становлению и развитию ТОС на территории сельского поселения Красносельское муниципального района Сергиевский Самарской области с использованием организационного потенциала и финансовых возможностей местного самоуправления.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22. Ответственность ТОС и его органов перед государством и перед органами местного самоуправления.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lastRenderedPageBreak/>
        <w:t>Органы и выборные лица ТОС несут ответственность за соблюдение действующего законодательства, Устава сельского поселения Красносельское муниципального района Сергиевский Самарской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23. Ответственность органов ТОС перед гражданами.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Основания и виды ответственности органов и уполномоченных ТОС определяются Уставом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Органы ТОС отчитываются о своей деятельности не реже одного раза в год на собраниях (конференциях)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24. Контроль за деятельностью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Глава 6. Заключительные положения</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b/>
          <w:sz w:val="12"/>
          <w:szCs w:val="12"/>
        </w:rPr>
      </w:pPr>
      <w:r w:rsidRPr="00102203">
        <w:rPr>
          <w:rFonts w:ascii="Times New Roman" w:eastAsia="Calibri" w:hAnsi="Times New Roman" w:cs="Times New Roman"/>
          <w:b/>
          <w:sz w:val="12"/>
          <w:szCs w:val="12"/>
        </w:rPr>
        <w:t>Статья 25. Прекращение деятельности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1. Деятельность ТОС прекращается в соответствии с действующим законодательством:</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на основании решения общего собрания (конференции) участников ТОС;</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 на основании решения суда в случае нарушения требований действующего законодательства.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102203" w:rsidRP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102203">
        <w:rPr>
          <w:rFonts w:ascii="Times New Roman" w:eastAsia="Calibri" w:hAnsi="Times New Roman" w:cs="Times New Roman"/>
          <w:sz w:val="12"/>
          <w:szCs w:val="12"/>
        </w:rPr>
        <w:t>Решения об использовании оставшихся финансовых средств и имущества ликвидированного ТОС обнародуются.</w:t>
      </w:r>
    </w:p>
    <w:p w:rsidR="00102203" w:rsidRPr="00102203" w:rsidRDefault="00102203" w:rsidP="00102203">
      <w:pPr>
        <w:tabs>
          <w:tab w:val="left" w:pos="284"/>
        </w:tabs>
        <w:spacing w:after="0" w:line="240" w:lineRule="auto"/>
        <w:rPr>
          <w:rFonts w:ascii="Times New Roman" w:eastAsia="Calibri" w:hAnsi="Times New Roman" w:cs="Times New Roman"/>
          <w:sz w:val="12"/>
          <w:szCs w:val="12"/>
        </w:rPr>
      </w:pPr>
    </w:p>
    <w:p w:rsidR="00102203" w:rsidRPr="004201FF" w:rsidRDefault="00102203" w:rsidP="0010220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102203" w:rsidRPr="004201FF" w:rsidRDefault="00102203" w:rsidP="0010220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EF0304" w:rsidRPr="00EF0304">
        <w:rPr>
          <w:rFonts w:ascii="Times New Roman" w:eastAsia="Calibri" w:hAnsi="Times New Roman" w:cs="Times New Roman"/>
          <w:b/>
          <w:sz w:val="12"/>
          <w:szCs w:val="12"/>
        </w:rPr>
        <w:t>КУТУЗОВСКИЙ</w:t>
      </w:r>
    </w:p>
    <w:p w:rsidR="00102203" w:rsidRPr="004201FF" w:rsidRDefault="00102203" w:rsidP="0010220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102203" w:rsidRPr="004201FF" w:rsidRDefault="00102203" w:rsidP="00102203">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102203" w:rsidRPr="004201FF" w:rsidRDefault="00102203" w:rsidP="00102203">
      <w:pPr>
        <w:tabs>
          <w:tab w:val="left" w:pos="284"/>
        </w:tabs>
        <w:spacing w:after="0" w:line="240" w:lineRule="auto"/>
        <w:jc w:val="center"/>
        <w:rPr>
          <w:rFonts w:ascii="Times New Roman" w:eastAsia="Calibri" w:hAnsi="Times New Roman" w:cs="Times New Roman"/>
          <w:sz w:val="12"/>
          <w:szCs w:val="12"/>
        </w:rPr>
      </w:pPr>
    </w:p>
    <w:p w:rsidR="00102203" w:rsidRPr="004201FF" w:rsidRDefault="00102203" w:rsidP="00102203">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102203" w:rsidRPr="004201FF" w:rsidRDefault="00102203" w:rsidP="0010220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sidR="00EF0304">
        <w:rPr>
          <w:rFonts w:ascii="Times New Roman" w:eastAsia="Calibri" w:hAnsi="Times New Roman" w:cs="Times New Roman"/>
          <w:sz w:val="12"/>
          <w:szCs w:val="12"/>
        </w:rPr>
        <w:t xml:space="preserve">                             №09</w:t>
      </w:r>
    </w:p>
    <w:p w:rsidR="00102203" w:rsidRDefault="00102203" w:rsidP="00102203">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Об утверждении Положения </w:t>
      </w:r>
      <w:r>
        <w:rPr>
          <w:rFonts w:ascii="Times New Roman" w:eastAsia="Calibri" w:hAnsi="Times New Roman" w:cs="Times New Roman"/>
          <w:b/>
          <w:sz w:val="12"/>
          <w:szCs w:val="12"/>
        </w:rPr>
        <w:t xml:space="preserve">о территориальном общественном  </w:t>
      </w:r>
      <w:r w:rsidRPr="00E7129E">
        <w:rPr>
          <w:rFonts w:ascii="Times New Roman" w:eastAsia="Calibri" w:hAnsi="Times New Roman" w:cs="Times New Roman"/>
          <w:b/>
          <w:sz w:val="12"/>
          <w:szCs w:val="12"/>
        </w:rPr>
        <w:t xml:space="preserve">самоуправлении </w:t>
      </w:r>
    </w:p>
    <w:p w:rsidR="00102203" w:rsidRDefault="00102203" w:rsidP="00102203">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на территории сельского поселения </w:t>
      </w:r>
      <w:r w:rsidR="00EF0304" w:rsidRPr="00EF0304">
        <w:rPr>
          <w:rFonts w:ascii="Times New Roman" w:eastAsia="Calibri" w:hAnsi="Times New Roman" w:cs="Times New Roman"/>
          <w:b/>
          <w:sz w:val="12"/>
          <w:szCs w:val="12"/>
        </w:rPr>
        <w:t>Кутузовский</w:t>
      </w:r>
      <w:r w:rsidR="00EF0304">
        <w:rPr>
          <w:rFonts w:ascii="Times New Roman" w:eastAsia="Calibri" w:hAnsi="Times New Roman" w:cs="Times New Roman"/>
          <w:b/>
          <w:sz w:val="12"/>
          <w:szCs w:val="12"/>
        </w:rPr>
        <w:t xml:space="preserve"> </w:t>
      </w:r>
      <w:r w:rsidRPr="00E7129E">
        <w:rPr>
          <w:rFonts w:ascii="Times New Roman" w:eastAsia="Calibri" w:hAnsi="Times New Roman" w:cs="Times New Roman"/>
          <w:b/>
          <w:sz w:val="12"/>
          <w:szCs w:val="12"/>
        </w:rPr>
        <w:t>муниципального района Сергиевский Самарской области</w:t>
      </w:r>
    </w:p>
    <w:p w:rsidR="00102203" w:rsidRPr="004201FF" w:rsidRDefault="00102203" w:rsidP="00102203">
      <w:pPr>
        <w:tabs>
          <w:tab w:val="left" w:pos="284"/>
        </w:tabs>
        <w:spacing w:after="0" w:line="240" w:lineRule="auto"/>
        <w:jc w:val="center"/>
        <w:rPr>
          <w:rFonts w:ascii="Times New Roman" w:eastAsia="Calibri" w:hAnsi="Times New Roman" w:cs="Times New Roman"/>
          <w:b/>
          <w:sz w:val="12"/>
          <w:szCs w:val="12"/>
        </w:rPr>
      </w:pPr>
    </w:p>
    <w:p w:rsidR="00102203" w:rsidRDefault="00102203" w:rsidP="00102203">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00EF0304" w:rsidRPr="00EF0304">
        <w:rPr>
          <w:rFonts w:ascii="Times New Roman" w:eastAsia="Calibri" w:hAnsi="Times New Roman" w:cs="Times New Roman"/>
          <w:sz w:val="12"/>
          <w:szCs w:val="12"/>
        </w:rPr>
        <w:t>Кутузовский</w:t>
      </w:r>
      <w:r w:rsidR="00EF0304">
        <w:rPr>
          <w:rFonts w:ascii="Times New Roman" w:eastAsia="Calibri" w:hAnsi="Times New Roman" w:cs="Times New Roman"/>
          <w:sz w:val="12"/>
          <w:szCs w:val="12"/>
        </w:rPr>
        <w:t xml:space="preserve"> </w:t>
      </w:r>
      <w:r w:rsidRPr="00F03CA7">
        <w:rPr>
          <w:rFonts w:ascii="Times New Roman" w:eastAsia="Calibri" w:hAnsi="Times New Roman" w:cs="Times New Roman"/>
          <w:sz w:val="12"/>
          <w:szCs w:val="12"/>
        </w:rPr>
        <w:t>муниципального района Сергиевский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Кутузовский, в целях обеспечения участия населения сельского поселения Кутузовский в осуществлении местного самоуправления, Собрание представителей сельского поселения Кутузовский муниципального район</w:t>
      </w:r>
      <w:r>
        <w:rPr>
          <w:rFonts w:ascii="Times New Roman" w:eastAsia="Calibri" w:hAnsi="Times New Roman" w:cs="Times New Roman"/>
          <w:sz w:val="12"/>
          <w:szCs w:val="12"/>
        </w:rPr>
        <w:t>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РЕШИЛО:</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Утвердить  Положение о территориальном общественном самоуправлении на территории сельского поселения Кутузовский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Опубликовать настоящее Решение в газете «Сергиевский вестник».</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F0304" w:rsidRPr="00EF0304" w:rsidRDefault="00EF0304" w:rsidP="00EF0304">
      <w:pPr>
        <w:tabs>
          <w:tab w:val="left" w:pos="284"/>
        </w:tabs>
        <w:spacing w:after="0" w:line="240" w:lineRule="auto"/>
        <w:jc w:val="right"/>
        <w:rPr>
          <w:rFonts w:ascii="Times New Roman" w:eastAsia="Calibri" w:hAnsi="Times New Roman" w:cs="Times New Roman"/>
          <w:sz w:val="12"/>
          <w:szCs w:val="12"/>
        </w:rPr>
      </w:pPr>
      <w:r w:rsidRPr="00EF0304">
        <w:rPr>
          <w:rFonts w:ascii="Times New Roman" w:eastAsia="Calibri" w:hAnsi="Times New Roman" w:cs="Times New Roman"/>
          <w:sz w:val="12"/>
          <w:szCs w:val="12"/>
        </w:rPr>
        <w:t>Председатель Собрания представителей</w:t>
      </w:r>
    </w:p>
    <w:p w:rsidR="00EF0304" w:rsidRPr="00EF0304" w:rsidRDefault="00EF0304" w:rsidP="00EF0304">
      <w:pPr>
        <w:tabs>
          <w:tab w:val="left" w:pos="284"/>
        </w:tabs>
        <w:spacing w:after="0" w:line="240" w:lineRule="auto"/>
        <w:jc w:val="right"/>
        <w:rPr>
          <w:rFonts w:ascii="Times New Roman" w:eastAsia="Calibri" w:hAnsi="Times New Roman" w:cs="Times New Roman"/>
          <w:sz w:val="12"/>
          <w:szCs w:val="12"/>
        </w:rPr>
      </w:pPr>
      <w:r w:rsidRPr="00EF0304">
        <w:rPr>
          <w:rFonts w:ascii="Times New Roman" w:eastAsia="Calibri" w:hAnsi="Times New Roman" w:cs="Times New Roman"/>
          <w:sz w:val="12"/>
          <w:szCs w:val="12"/>
        </w:rPr>
        <w:t>сельского поселения Кутузовский</w:t>
      </w:r>
    </w:p>
    <w:p w:rsidR="00EF0304" w:rsidRDefault="00EF0304" w:rsidP="00EF0304">
      <w:pPr>
        <w:tabs>
          <w:tab w:val="left" w:pos="284"/>
        </w:tabs>
        <w:spacing w:after="0" w:line="240" w:lineRule="auto"/>
        <w:jc w:val="right"/>
        <w:rPr>
          <w:rFonts w:ascii="Times New Roman" w:eastAsia="Calibri" w:hAnsi="Times New Roman" w:cs="Times New Roman"/>
          <w:sz w:val="12"/>
          <w:szCs w:val="12"/>
        </w:rPr>
      </w:pPr>
      <w:r w:rsidRPr="00EF0304">
        <w:rPr>
          <w:rFonts w:ascii="Times New Roman" w:eastAsia="Calibri" w:hAnsi="Times New Roman" w:cs="Times New Roman"/>
          <w:sz w:val="12"/>
          <w:szCs w:val="12"/>
        </w:rPr>
        <w:t>муниципального района Сергиевский</w:t>
      </w:r>
    </w:p>
    <w:p w:rsidR="00EF0304" w:rsidRPr="00EF0304" w:rsidRDefault="00EF0304" w:rsidP="00EF0304">
      <w:pPr>
        <w:tabs>
          <w:tab w:val="left" w:pos="284"/>
        </w:tabs>
        <w:spacing w:after="0" w:line="240" w:lineRule="auto"/>
        <w:jc w:val="right"/>
        <w:rPr>
          <w:rFonts w:ascii="Times New Roman" w:eastAsia="Calibri" w:hAnsi="Times New Roman" w:cs="Times New Roman"/>
          <w:sz w:val="12"/>
          <w:szCs w:val="12"/>
        </w:rPr>
      </w:pPr>
      <w:r w:rsidRPr="00EF0304">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EF0304">
        <w:rPr>
          <w:rFonts w:ascii="Times New Roman" w:eastAsia="Calibri" w:hAnsi="Times New Roman" w:cs="Times New Roman"/>
          <w:sz w:val="12"/>
          <w:szCs w:val="12"/>
        </w:rPr>
        <w:t>Седов</w:t>
      </w:r>
    </w:p>
    <w:p w:rsidR="00EF0304" w:rsidRPr="00EF0304" w:rsidRDefault="00EF0304" w:rsidP="00EF0304">
      <w:pPr>
        <w:tabs>
          <w:tab w:val="left" w:pos="284"/>
        </w:tabs>
        <w:spacing w:after="0" w:line="240" w:lineRule="auto"/>
        <w:rPr>
          <w:rFonts w:ascii="Times New Roman" w:eastAsia="Calibri" w:hAnsi="Times New Roman" w:cs="Times New Roman"/>
          <w:sz w:val="12"/>
          <w:szCs w:val="12"/>
        </w:rPr>
      </w:pPr>
    </w:p>
    <w:p w:rsidR="00EF0304" w:rsidRPr="00EF0304" w:rsidRDefault="00EF0304" w:rsidP="00EF0304">
      <w:pPr>
        <w:tabs>
          <w:tab w:val="left" w:pos="284"/>
        </w:tabs>
        <w:spacing w:after="0" w:line="240" w:lineRule="auto"/>
        <w:jc w:val="right"/>
        <w:rPr>
          <w:rFonts w:ascii="Times New Roman" w:eastAsia="Calibri" w:hAnsi="Times New Roman" w:cs="Times New Roman"/>
          <w:sz w:val="12"/>
          <w:szCs w:val="12"/>
        </w:rPr>
      </w:pPr>
      <w:r w:rsidRPr="00EF0304">
        <w:rPr>
          <w:rFonts w:ascii="Times New Roman" w:eastAsia="Calibri" w:hAnsi="Times New Roman" w:cs="Times New Roman"/>
          <w:sz w:val="12"/>
          <w:szCs w:val="12"/>
        </w:rPr>
        <w:t>Глава сельского поселения Кутузовский</w:t>
      </w:r>
    </w:p>
    <w:p w:rsidR="00EF0304" w:rsidRPr="00EF0304" w:rsidRDefault="00EF0304" w:rsidP="00EF0304">
      <w:pPr>
        <w:tabs>
          <w:tab w:val="left" w:pos="284"/>
        </w:tabs>
        <w:spacing w:after="0" w:line="240" w:lineRule="auto"/>
        <w:jc w:val="right"/>
        <w:rPr>
          <w:rFonts w:ascii="Times New Roman" w:eastAsia="Calibri" w:hAnsi="Times New Roman" w:cs="Times New Roman"/>
          <w:sz w:val="12"/>
          <w:szCs w:val="12"/>
        </w:rPr>
      </w:pPr>
      <w:r w:rsidRPr="00EF0304">
        <w:rPr>
          <w:rFonts w:ascii="Times New Roman" w:eastAsia="Calibri" w:hAnsi="Times New Roman" w:cs="Times New Roman"/>
          <w:sz w:val="12"/>
          <w:szCs w:val="12"/>
        </w:rPr>
        <w:t>муниципального района Сергиевский</w:t>
      </w:r>
    </w:p>
    <w:p w:rsidR="00EF0304" w:rsidRDefault="00EF0304" w:rsidP="00EF0304">
      <w:pPr>
        <w:tabs>
          <w:tab w:val="left" w:pos="284"/>
        </w:tabs>
        <w:spacing w:after="0" w:line="240" w:lineRule="auto"/>
        <w:jc w:val="right"/>
        <w:rPr>
          <w:rFonts w:ascii="Times New Roman" w:eastAsia="Calibri" w:hAnsi="Times New Roman" w:cs="Times New Roman"/>
          <w:sz w:val="12"/>
          <w:szCs w:val="12"/>
        </w:rPr>
      </w:pPr>
      <w:r w:rsidRPr="00EF0304">
        <w:rPr>
          <w:rFonts w:ascii="Times New Roman" w:eastAsia="Calibri" w:hAnsi="Times New Roman" w:cs="Times New Roman"/>
          <w:sz w:val="12"/>
          <w:szCs w:val="12"/>
        </w:rPr>
        <w:t>Самарской области</w:t>
      </w:r>
    </w:p>
    <w:p w:rsidR="00EF0304" w:rsidRDefault="00EF0304" w:rsidP="00EF0304">
      <w:pPr>
        <w:tabs>
          <w:tab w:val="left" w:pos="284"/>
        </w:tabs>
        <w:spacing w:after="0" w:line="240" w:lineRule="auto"/>
        <w:jc w:val="right"/>
        <w:rPr>
          <w:rFonts w:ascii="Times New Roman" w:eastAsia="Calibri" w:hAnsi="Times New Roman" w:cs="Times New Roman"/>
          <w:sz w:val="12"/>
          <w:szCs w:val="12"/>
        </w:rPr>
      </w:pPr>
      <w:r w:rsidRPr="00EF0304">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EF0304">
        <w:rPr>
          <w:rFonts w:ascii="Times New Roman" w:eastAsia="Calibri" w:hAnsi="Times New Roman" w:cs="Times New Roman"/>
          <w:sz w:val="12"/>
          <w:szCs w:val="12"/>
        </w:rPr>
        <w:t>Сабельникова</w:t>
      </w:r>
    </w:p>
    <w:p w:rsidR="00EF0304" w:rsidRPr="00102203" w:rsidRDefault="00EF0304" w:rsidP="00EF0304">
      <w:pPr>
        <w:tabs>
          <w:tab w:val="left" w:pos="284"/>
        </w:tabs>
        <w:spacing w:after="0" w:line="240" w:lineRule="auto"/>
        <w:jc w:val="right"/>
        <w:rPr>
          <w:rFonts w:ascii="Times New Roman" w:eastAsia="Calibri" w:hAnsi="Times New Roman" w:cs="Times New Roman"/>
          <w:sz w:val="12"/>
          <w:szCs w:val="12"/>
        </w:rPr>
      </w:pPr>
    </w:p>
    <w:p w:rsidR="00EF0304" w:rsidRPr="00D47E58" w:rsidRDefault="00EF0304" w:rsidP="00EF030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EF0304" w:rsidRDefault="00EF0304" w:rsidP="00EF0304">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EF0304" w:rsidRPr="00D47E58" w:rsidRDefault="00EF0304" w:rsidP="00EF0304">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EF0304">
        <w:rPr>
          <w:rFonts w:ascii="Times New Roman" w:eastAsia="Calibri" w:hAnsi="Times New Roman" w:cs="Times New Roman"/>
          <w:i/>
          <w:sz w:val="12"/>
          <w:szCs w:val="12"/>
        </w:rPr>
        <w:t>Кутузовский</w:t>
      </w:r>
    </w:p>
    <w:p w:rsidR="00EF0304" w:rsidRPr="00D47E58" w:rsidRDefault="00EF0304" w:rsidP="00EF0304">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EF0304" w:rsidRPr="00D47E58" w:rsidRDefault="00EF0304" w:rsidP="00EF030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EF0304" w:rsidRPr="00EF0304" w:rsidRDefault="00EF0304" w:rsidP="00EF0304">
      <w:pPr>
        <w:tabs>
          <w:tab w:val="left" w:pos="284"/>
        </w:tabs>
        <w:spacing w:after="0" w:line="240" w:lineRule="auto"/>
        <w:jc w:val="center"/>
        <w:rPr>
          <w:rFonts w:ascii="Times New Roman" w:eastAsia="Calibri" w:hAnsi="Times New Roman" w:cs="Times New Roman"/>
          <w:b/>
          <w:sz w:val="12"/>
          <w:szCs w:val="12"/>
        </w:rPr>
      </w:pPr>
      <w:r w:rsidRPr="00EF0304">
        <w:rPr>
          <w:rFonts w:ascii="Times New Roman" w:eastAsia="Calibri" w:hAnsi="Times New Roman" w:cs="Times New Roman"/>
          <w:b/>
          <w:sz w:val="12"/>
          <w:szCs w:val="12"/>
        </w:rPr>
        <w:t>ПОЛОЖЕНИЕ</w:t>
      </w:r>
    </w:p>
    <w:p w:rsidR="00EF0304" w:rsidRPr="00EF0304" w:rsidRDefault="00EF0304" w:rsidP="00EF0304">
      <w:pPr>
        <w:tabs>
          <w:tab w:val="left" w:pos="284"/>
        </w:tabs>
        <w:spacing w:after="0" w:line="240" w:lineRule="auto"/>
        <w:jc w:val="center"/>
        <w:rPr>
          <w:rFonts w:ascii="Times New Roman" w:eastAsia="Calibri" w:hAnsi="Times New Roman" w:cs="Times New Roman"/>
          <w:b/>
          <w:sz w:val="12"/>
          <w:szCs w:val="12"/>
        </w:rPr>
      </w:pPr>
      <w:r w:rsidRPr="00EF0304">
        <w:rPr>
          <w:rFonts w:ascii="Times New Roman" w:eastAsia="Calibri" w:hAnsi="Times New Roman" w:cs="Times New Roman"/>
          <w:b/>
          <w:sz w:val="12"/>
          <w:szCs w:val="12"/>
        </w:rPr>
        <w:t>О ТЕРРИТОРИАЛЬНОМ ОБЩЕСТВЕННОМ САМОУПРАВЛЕНИИ</w:t>
      </w:r>
    </w:p>
    <w:p w:rsidR="00EF0304" w:rsidRPr="00EF0304" w:rsidRDefault="00EF0304" w:rsidP="00EF0304">
      <w:pPr>
        <w:tabs>
          <w:tab w:val="left" w:pos="284"/>
        </w:tabs>
        <w:spacing w:after="0" w:line="240" w:lineRule="auto"/>
        <w:jc w:val="center"/>
        <w:rPr>
          <w:rFonts w:ascii="Times New Roman" w:eastAsia="Calibri" w:hAnsi="Times New Roman" w:cs="Times New Roman"/>
          <w:b/>
          <w:i/>
          <w:sz w:val="12"/>
          <w:szCs w:val="12"/>
          <w:u w:val="single"/>
        </w:rPr>
      </w:pPr>
      <w:r w:rsidRPr="00EF0304">
        <w:rPr>
          <w:rFonts w:ascii="Times New Roman" w:eastAsia="Calibri" w:hAnsi="Times New Roman" w:cs="Times New Roman"/>
          <w:b/>
          <w:sz w:val="12"/>
          <w:szCs w:val="12"/>
        </w:rPr>
        <w:t>В СЕЛЬСКОМ ПОСЕЛЕНИИ КУТУЗОВСКИЙ</w:t>
      </w:r>
      <w:r w:rsidRPr="00EF0304">
        <w:rPr>
          <w:rFonts w:ascii="Times New Roman" w:eastAsia="Calibri" w:hAnsi="Times New Roman" w:cs="Times New Roman"/>
          <w:sz w:val="12"/>
          <w:szCs w:val="12"/>
        </w:rPr>
        <w:t xml:space="preserve"> </w:t>
      </w:r>
      <w:r w:rsidRPr="00EF0304">
        <w:rPr>
          <w:rFonts w:ascii="Times New Roman" w:eastAsia="Calibri" w:hAnsi="Times New Roman" w:cs="Times New Roman"/>
          <w:b/>
          <w:sz w:val="12"/>
          <w:szCs w:val="12"/>
        </w:rPr>
        <w:t>МУНИЦИПАЛЬНОГО РАЙОНА СЕРГИЕВСКИЙ САМАРСКОЙ ОБЛАСТИ</w:t>
      </w:r>
    </w:p>
    <w:p w:rsidR="00EF0304" w:rsidRPr="00EF0304" w:rsidRDefault="00EF0304" w:rsidP="00EF0304">
      <w:pPr>
        <w:tabs>
          <w:tab w:val="left" w:pos="284"/>
        </w:tabs>
        <w:spacing w:after="0" w:line="240" w:lineRule="auto"/>
        <w:rPr>
          <w:rFonts w:ascii="Times New Roman" w:eastAsia="Calibri" w:hAnsi="Times New Roman" w:cs="Times New Roman"/>
          <w:sz w:val="12"/>
          <w:szCs w:val="12"/>
        </w:rPr>
      </w:pP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Глава 1. ОБЩИЕ ПОЛОЖЕНИЯ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 Территориальное общественное самоуправление.</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сельского поселения Кутузовский муниципального района Сергиевский Самарской области для самостоятельного и под свою ответственность осуществления собственных инициатив по вопросам местного значения.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lastRenderedPageBreak/>
        <w:t>Статья 2. Правовая основа и основные принципы осуществления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Правовую основу осуществления ТОС в сельском поселении Кутузовский муниципального района Сергиевский Самарской области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сельского поселения Кутузовский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сельского поселения Кутузовский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3. Право граждан на осуществление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Жители сельского поселения Кутузовский муниципального района Сергиевский Самарской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4. Правовой статус и структура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Органы ТОС избираются на собраниях (конференциях) граждан. Структура и порядок формирования органов ТОС определяется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5. Территория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Обязательные условия организации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границы территории ТОС не могут выходить за пределы территории сельского поселения Кутузовский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неразрывность территории, на которой осуществляется ТОС (если в его состав входит более одного жилого дома);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u w:val="single"/>
        </w:rPr>
      </w:pPr>
      <w:r w:rsidRPr="00EF0304">
        <w:rPr>
          <w:rFonts w:ascii="Times New Roman" w:eastAsia="Calibri" w:hAnsi="Times New Roman" w:cs="Times New Roman"/>
          <w:sz w:val="12"/>
          <w:szCs w:val="12"/>
        </w:rPr>
        <w:t>3. Инициаторы организации ТОС обращаются в Собрание представителей сельского поселения Кутузовский муниципального района Сергиевский Самарской области с предложением об установлении границ ТОС (с приложением решения собрания (конференции) граждан об организации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6. Полномочия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Полномочия ТОС определяются: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Уставом ТОС, составленным в соответствии с настоящим Положением и принятым собранием (конференцией)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договорами между органами местного самоуправления сельского поселения Кутузовский муниципального района Сергиевский Самарской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сельского поселения Кутузовский муниципального района Сергиевский Самарской области для реализации соответствующих договоров определяются решением Собрания представителей сельского поселения Кутузовский.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Для осуществления своих целей и задач ТОС обладает следующими полномочиями: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защита прав и законных интересов жителей;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оказание содействия в проведении благотворительных акций органам местного самоуправления сельского поселения Кутузовский, благотворительным фондам, гражданам и их объединениям, участие в распределении гуманитарной и иной помощи;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5) внесение предложений в органы местного самоуправления сельского поселения Кутузовский муниципального района Сергиевский Самарской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6) общественный контроль за санитарно-эпидемиологической обстановкой и пожарной безопасностью;</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7)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8) информирование населения о решениях органов местного самоуправления сельского поселения Кутузовский муниципального района Сергиевский Самарской области, принятых по предложению или при участии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9) оказание содействия народным дружинам, санитарным дружинам.</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ТОС, зарегистрированное в соответствии с Уставом ТОС в качестве юридического лица, также имеет право на: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осуществление функций заказчика по строительным и ремонтным работам, производимым за счет собственных средств на объектах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определение в соответствии с Уставом ТОС штата и порядка оплаты труда работников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осуществление иных полномочий, не противоречащих действующему законодательству и служащих достижению уставных целей.</w:t>
      </w:r>
    </w:p>
    <w:p w:rsidR="00EF0304" w:rsidRPr="00EF0304" w:rsidRDefault="00EF0304" w:rsidP="00EF0304">
      <w:pPr>
        <w:tabs>
          <w:tab w:val="left" w:pos="284"/>
        </w:tabs>
        <w:spacing w:after="0" w:line="240" w:lineRule="auto"/>
        <w:jc w:val="both"/>
        <w:rPr>
          <w:rFonts w:ascii="Times New Roman" w:eastAsia="Calibri" w:hAnsi="Times New Roman" w:cs="Times New Roman"/>
          <w:sz w:val="12"/>
          <w:szCs w:val="12"/>
        </w:rPr>
      </w:pP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Глава 2. Создание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7. Порядок создания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lastRenderedPageBreak/>
        <w:t>1. Порядок создания ТОС включает:</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создание инициативной группы граждан по организации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организация и проведение собрания (конференции) по организации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оформление документов, принятых собранием (конференцией) граждан по организации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согласование и установление решением Собрания представителей  сельского поселения Кутузовский муниципального района Сергиевский Самарской области границ ТОС по предложению населения, проживающего на данной территории.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регистрация Устава ТОС администрацией сельского поселения Кутузовский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ТОС считается учрежденным с момента регистрации Устава ТОС администрацией сельского поселения Кутузовский муниципального района Сергиевский Самарской области. Регистрация уставов ТОС в администрации сельского поселения Кутузовский муниципального района Сергиевский Самарской области носит заявительный характер.</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8. Определение территории для создания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глава сельского поселения Кутузовский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Инициативная группа граждан или глава сельского поселения Кутузовский муниципального района Сергиевский Самарской области письменно обращаются в Собрание представителей сельского поселения Кутузовский муниципального района Сергиевский Самарской области с предложением установить границы территории создаваемого ТОС. К заявлению прилагается описание границ территории создаваемого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Собрание представителей сельского поселения Кутузовский муниципального района Сергиевский Самарской области в месячный срок принимает решение об установлении границ территории создаваемого ТОС в соответствии с предложением инициативной группы (глава сельского поселения Кутузовский муниципального района Сергиевский Самарской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После принятия Собрания представителей сельского поселения Кутузовский муниципального района Сергиевский Самарской области решения об установлении границ создаваемого ТОС, инициативная группа граждан (глава сельского поселения Кутузовский муниципального района Сергиевский Самарской области) вправе приступить к организации проведения учредительного собрания (конференции) граждан по созданию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9. Порядок организации и проведения собрания (конференции) граждан по организации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сельского поселения Кутузовский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Организаторы учредительного собрания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составляют порядок организации и проведения учредительного собрания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в случае проведения учредительной конференции устанавливают нормы представительства жителей сельского поселения Кутузовский муниципального района Сергиевский Самарской области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организуют приглашение на собрание (конференцию) граждан представителей органов местного самоуправления, других заинтересованных лиц;</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подготавливают проект повестки учредительного собрания (конференции)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подготавливают проект устава создаваемого ТОС, проекты других документов для принятия на собрании (конференции)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5. Участники собрания (конференции) избирают председателя и секретаря собрания (конференции) и утверждают повестку дня.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Решения учредительного собрания (конференции) принимаются открытым голосованием простым большинством голосов.</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представителей сельского поселения Кутузовский с правом совещательного голоса.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10. Устав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В Уставе ТОС определяются: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территория, на которой осуществляется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цели, задачи, формы и основные направления деятельности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структура, порядок формирования и прекращения полномочий, срок полномочий, статус, права и обязанности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порядок принятия решений органами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порядок прекращения деятельности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lastRenderedPageBreak/>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Устав ТОС подлежит регистрации администрацией сельского поселения Кутузовский муниципального района Сергиевский Самарской области в порядке, предусмотренном статьей 11 настоящего Положения.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Изменения и дополнения в Устав ТОС вносятся решением собрания (конференции)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11. Порядок регистрации уставов ТОС администрацией</w:t>
      </w:r>
      <w:r>
        <w:rPr>
          <w:rFonts w:ascii="Times New Roman" w:eastAsia="Calibri" w:hAnsi="Times New Roman" w:cs="Times New Roman"/>
          <w:b/>
          <w:sz w:val="12"/>
          <w:szCs w:val="12"/>
        </w:rPr>
        <w:t xml:space="preserve"> </w:t>
      </w:r>
      <w:r w:rsidRPr="00EF0304">
        <w:rPr>
          <w:rFonts w:ascii="Times New Roman" w:eastAsia="Calibri" w:hAnsi="Times New Roman" w:cs="Times New Roman"/>
          <w:b/>
          <w:sz w:val="12"/>
          <w:szCs w:val="12"/>
        </w:rPr>
        <w:t>сельского поселения Кутузовский.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В месячный срок после вступления в силу настоящего Положения глава сельского поселения Кутузовский муниципального района Сергиевский Самарской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сельского поселения Кутузовский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Кутузовский муниципального района Сергиевский Самарской области</w:t>
      </w:r>
      <w:r w:rsidRPr="00EF0304">
        <w:rPr>
          <w:rFonts w:ascii="Times New Roman" w:eastAsia="Calibri" w:hAnsi="Times New Roman" w:cs="Times New Roman"/>
          <w:sz w:val="12"/>
          <w:szCs w:val="12"/>
          <w:u w:val="single"/>
        </w:rPr>
        <w:t xml:space="preserve"> </w:t>
      </w:r>
      <w:r w:rsidRPr="00EF0304">
        <w:rPr>
          <w:rFonts w:ascii="Times New Roman" w:eastAsia="Calibri" w:hAnsi="Times New Roman" w:cs="Times New Roman"/>
          <w:sz w:val="12"/>
          <w:szCs w:val="12"/>
        </w:rPr>
        <w:t>следующие документы:</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заявление о регистрации Устава ТОС на имя главы сельского поселения Кутузовский муниципального района Сергиевский Самарской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копия решения (либо ссылка на решение) Собрания представителей сельского поселения Кутузовский об установлении границ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протокол учредительного собрания (конференции) участников ТОС, подписанный председателем и секретарем собрания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Администрация сельского поселения Кутузовский муниципального района Сергиевский Самарской области в пятидневный срок проводит предварительное рассмотрение документов и принимает их к рассмотрению главой сельского поселения Кутузовский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Решение о регистрации Устава ТОС принимается в месячный срок с момента представления в администрацию (принятия к рассмотрению главой сельского поселения Кутузовский муниципального района Сергиевский Самарской области) указанных документов и оформляется распоряжением главы сельского поселения Кутузовский муниципального района Сергиевский Самарской области; в письменном виде доводится до исполнительно-распорядительного органа (уполномоченного лица) учрежденного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Уставу сельского поселения Кутузовский муниципального района Сергиевский Самарской области, правовым актам органов местного самоуправления, настоящему Положению, соответствующие документы направляются на доработку.</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u w:val="single"/>
        </w:rPr>
      </w:pPr>
      <w:r w:rsidRPr="00EF0304">
        <w:rPr>
          <w:rFonts w:ascii="Times New Roman" w:eastAsia="Calibri" w:hAnsi="Times New Roman" w:cs="Times New Roman"/>
          <w:sz w:val="12"/>
          <w:szCs w:val="12"/>
        </w:rPr>
        <w:t>6. В случае повторного представления документов, не соответствующих требованиям пункта 5 настоящей статьи, администрация сельского поселения Кутузовский муниципального района Сергиевский Самарской области отказывает заявителям в регистрации Устава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Мотивированный отказ в регистрации Устава ТОС оформляется распоряжением администрации сельского поселения Кутузовский муниципального района Сергиевский Самарской области и направляется в письменном виде заявителям.</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Отказ в регистрации Устава ТОС может быть обжалован в судебном порядке.</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7. Регистрация изменений в Устав ТОС осуществляется в порядке, установленном настоящей статьей для регистрации Устава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Глава 3. Организационные основы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12. Структура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Структуру органов ТОС в соответствии с его Уставом составляют:</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собрание (конференция) участников ТОС - высший орган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исполнительный орган ТОС – Совет ТОС, - избирается собранием (конференцией)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контрольно-ревизионный орган (Контрольно-ревизионная комиссия либо ревизор) ТОС - избирается собранием (конференцией)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иные органы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13. Собрание (конференция)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Высшим органом ТОС является общее собрание (конференция)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Собрание (конференция) может созываться органами местного самоуправления, органами ТОС или инициативными группами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Собрание (конференция) участников ТОС созывается в плановом порядке либо по мере необходимости, но не реже одного раза в год.</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сельского поселения Кутузовский муниципального района Сергиевский Самарской области, утвержденным Собранием представителей сельского поселения Кутузовский муниципального района Сергиевский Самарской области, настоящим Положением,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5. В работе собрания (конференции) могут принимать участие граждане сельского поселения Кутузовский муниципального района Сергиевский Самарской области, достигшие 16-летнего возраста. Граждане Российской Федерации, не проживающие на территории сельского поселения Кутузовский муниципального района Сергиевский Самарской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lastRenderedPageBreak/>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сельского поселения Кутузовский муниципального района Сергиевский Самарской области, других заинтересованных лиц и приглашенных.</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8. К компетенции собрания (конференции) граждан-членов ТОС относятся следующие вопросы:</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решение об организации или прекращении деятельности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принятие Устава ТОС, внесение изменений и дополнений в Устав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утверждение структуры, статуса и наименования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выборы органов ТОС, заслушивание и утверждение отчетов об их деятельности;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внесение изменений в состав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утверждение планов, программ деятельности и развития ТОС, утверждение отчетов об их исполнении;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утверждение сметы доходов и расходов ТОС и отчета об их исполнении;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досрочное прекращение деятельности ТОС, а также отзыв отдельных членов органов ТОС либо уполномоченных лиц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решение других вопросов, затрагивающих интересы участников ТОС и не противоречащих действующему законодательству.</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9.   При проведении собрания (конференции) избираются председатель и секретарь собрания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14. Особенности проведения конференции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При численности жителей территории ТОС более 300 человек проводится конференция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15. Исполнительный орган ТОС, председатель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5. Исполнительный орган ТОС подотчетен общему собранию (конференции) участников ТОС, формируется и действует в соответствии с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7. Исполнительный орган ТОС вправе выступать инициатором создания инициативной группы жителей сельского поселения Кутузовский муниципального района Сергиевский Самарской области по внесению проектов муниципальных правовых актов в порядке правотворческой инициативы.</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сельского поселения Кутузовский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Условия контракта для председателя органа ТОС утверждаются решением собрания (конференции)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9. Во исполнение возложенных Уставом ТОС задач председатель исполнительного органа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организует деятельность исполнительного органа ТОС, ведет его заседания;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организует подготовку и проведение собраний (конференций)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работает во взаимодействии с органами местного самоуправления, информирует их о деятельности ТОС, о положении дел на территории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обеспечивает контроль за соблюдением правил благоустройства и санитарного содержания территории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xml:space="preserve">- информирует органы </w:t>
      </w:r>
      <w:proofErr w:type="spellStart"/>
      <w:r w:rsidRPr="00EF0304">
        <w:rPr>
          <w:rFonts w:ascii="Times New Roman" w:eastAsia="Calibri" w:hAnsi="Times New Roman" w:cs="Times New Roman"/>
          <w:sz w:val="12"/>
          <w:szCs w:val="12"/>
        </w:rPr>
        <w:t>санэпидемнадзора</w:t>
      </w:r>
      <w:proofErr w:type="spellEnd"/>
      <w:r w:rsidRPr="00EF0304">
        <w:rPr>
          <w:rFonts w:ascii="Times New Roman" w:eastAsia="Calibri" w:hAnsi="Times New Roman" w:cs="Times New Roman"/>
          <w:sz w:val="12"/>
          <w:szCs w:val="1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обеспечивает организацию выборов членов исполнительного органа ТОС взамен выбывших;</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подписывает решения, протоколы заседаний и другие документы исполнительного органа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решает иные вопросы, порученные ему собранием (конференцией) участников ТОС, органами местного самоуправления (по согласованию).</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10. Полномочия председателя и членов исполнительного органа ТОС досрочно прекращаются в случае:</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lastRenderedPageBreak/>
        <w:t>- подачи личного заявления о досрочном прекращении полномочий;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выбытия на постоянное место жительства за пределы соответствующей территории;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смерти;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решения общего собрания (конференции)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вступления в силу приговора суда в отношении председателя, члена исполнительного органа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16. Контрольно-ревизионный орган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Деятельность комиссии, ее права и обязанности регламентируются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5.   Члены комиссии не могут являться членами исполнительного иного выборного органа ТОС, уполномоченными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17. Общественные объединения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сельского поселения Кутузовский муниципального района Сергиевский Самарской области, принимать участие в работе городских, региональных и общероссийских общественных объединений.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18. Взаимодействие органов ТОС с органами местного самоуправления.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Правовые отношения органов ТОС с органами местного самоуправления строятся на основе заключаемых договоров и соглашений.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Собрания представителей сельского поселения Кутузовский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Глава 4. Экономическая основа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19. Собственность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Источниками формирования имущества ТОС являются: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добровольные взносы и пожертвования;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передача на договорной основе муниципальной собственности;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другие, не запрещенные законом поступления.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20. Финансовые ресурсы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Глава 5. Гарантии и ответственность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21. Гарантии деятельности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Органы местного самоуправления предоставляют органам ТОС необходимую информацию для создания, функционирования и развития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lastRenderedPageBreak/>
        <w:t>2. Органы местного самоуправления содействуют становлению и развитию ТОС на территории сельского поселения Кутузовский муниципального района Сергиевский Самарской области с использованием организационного потенциала и финансовых возможностей местного самоуправления.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22. Ответственность ТОС и его органов перед государством и перед органами местного самоуправления.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Органы и выборные лица ТОС несут ответственность за соблюдение действующего законодательства, Устава сельского поселения Кутузовский муниципального района Сергиевский Самарской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23. Ответственность органов ТОС перед гражданами.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Основания и виды ответственности органов и уполномоченных ТОС определяются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Органы ТОС отчитываются о своей деятельности не реже одного раза в год на собраниях (конференциях)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24. Контроль за деятельностью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Глава 6. Заключительные положения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25. Прекращение деятельности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Деятельность ТОС прекращается в соответствии с действующим законодательством:</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на основании решения общего собрания (конференции)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на основании решения суда в случае нарушения требований действующего законодательства.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Решения об использовании оставшихся финансовых средств и имущества ликвидированного ТОС обнародуются.</w:t>
      </w:r>
    </w:p>
    <w:p w:rsidR="00102203" w:rsidRDefault="00102203" w:rsidP="00EF0304">
      <w:pPr>
        <w:tabs>
          <w:tab w:val="left" w:pos="284"/>
        </w:tabs>
        <w:spacing w:after="0" w:line="240" w:lineRule="auto"/>
        <w:jc w:val="both"/>
        <w:rPr>
          <w:rFonts w:ascii="Times New Roman" w:eastAsia="Calibri" w:hAnsi="Times New Roman" w:cs="Times New Roman"/>
          <w:sz w:val="12"/>
          <w:szCs w:val="12"/>
        </w:rPr>
      </w:pPr>
    </w:p>
    <w:p w:rsidR="00EF0304" w:rsidRPr="004201FF" w:rsidRDefault="00EF0304" w:rsidP="00EF0304">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EF0304" w:rsidRPr="004201FF" w:rsidRDefault="00EF0304" w:rsidP="00EF0304">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EF0304">
        <w:rPr>
          <w:rFonts w:ascii="Times New Roman" w:eastAsia="Calibri" w:hAnsi="Times New Roman" w:cs="Times New Roman"/>
          <w:b/>
          <w:sz w:val="12"/>
          <w:szCs w:val="12"/>
        </w:rPr>
        <w:t>ЛИПОВКА</w:t>
      </w:r>
    </w:p>
    <w:p w:rsidR="00EF0304" w:rsidRPr="004201FF" w:rsidRDefault="00EF0304" w:rsidP="00EF0304">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EF0304" w:rsidRPr="004201FF" w:rsidRDefault="00EF0304" w:rsidP="00EF0304">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EF0304" w:rsidRPr="004201FF" w:rsidRDefault="00EF0304" w:rsidP="00EF0304">
      <w:pPr>
        <w:tabs>
          <w:tab w:val="left" w:pos="284"/>
        </w:tabs>
        <w:spacing w:after="0" w:line="240" w:lineRule="auto"/>
        <w:jc w:val="center"/>
        <w:rPr>
          <w:rFonts w:ascii="Times New Roman" w:eastAsia="Calibri" w:hAnsi="Times New Roman" w:cs="Times New Roman"/>
          <w:sz w:val="12"/>
          <w:szCs w:val="12"/>
        </w:rPr>
      </w:pPr>
    </w:p>
    <w:p w:rsidR="00EF0304" w:rsidRPr="004201FF" w:rsidRDefault="00EF0304" w:rsidP="00EF0304">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EF0304" w:rsidRPr="004201FF" w:rsidRDefault="00EF0304" w:rsidP="00EF030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EF0304" w:rsidRDefault="00EF0304" w:rsidP="00EF0304">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Об утверждении Положения </w:t>
      </w:r>
      <w:r>
        <w:rPr>
          <w:rFonts w:ascii="Times New Roman" w:eastAsia="Calibri" w:hAnsi="Times New Roman" w:cs="Times New Roman"/>
          <w:b/>
          <w:sz w:val="12"/>
          <w:szCs w:val="12"/>
        </w:rPr>
        <w:t xml:space="preserve">о территориальном общественном  </w:t>
      </w:r>
      <w:r w:rsidRPr="00E7129E">
        <w:rPr>
          <w:rFonts w:ascii="Times New Roman" w:eastAsia="Calibri" w:hAnsi="Times New Roman" w:cs="Times New Roman"/>
          <w:b/>
          <w:sz w:val="12"/>
          <w:szCs w:val="12"/>
        </w:rPr>
        <w:t xml:space="preserve">самоуправлении </w:t>
      </w:r>
    </w:p>
    <w:p w:rsidR="00EF0304" w:rsidRDefault="00EF0304" w:rsidP="00EF0304">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на территории сельского поселения </w:t>
      </w:r>
      <w:r w:rsidRPr="00EF0304">
        <w:rPr>
          <w:rFonts w:ascii="Times New Roman" w:eastAsia="Calibri" w:hAnsi="Times New Roman" w:cs="Times New Roman"/>
          <w:b/>
          <w:sz w:val="12"/>
          <w:szCs w:val="12"/>
        </w:rPr>
        <w:t xml:space="preserve">Липовка </w:t>
      </w:r>
      <w:r w:rsidRPr="00E7129E">
        <w:rPr>
          <w:rFonts w:ascii="Times New Roman" w:eastAsia="Calibri" w:hAnsi="Times New Roman" w:cs="Times New Roman"/>
          <w:b/>
          <w:sz w:val="12"/>
          <w:szCs w:val="12"/>
        </w:rPr>
        <w:t>муниципального района Сергиевский Самарской области</w:t>
      </w:r>
    </w:p>
    <w:p w:rsidR="00EF0304" w:rsidRPr="004201FF" w:rsidRDefault="00EF0304" w:rsidP="00EF0304">
      <w:pPr>
        <w:tabs>
          <w:tab w:val="left" w:pos="284"/>
        </w:tabs>
        <w:spacing w:after="0" w:line="240" w:lineRule="auto"/>
        <w:jc w:val="center"/>
        <w:rPr>
          <w:rFonts w:ascii="Times New Roman" w:eastAsia="Calibri" w:hAnsi="Times New Roman" w:cs="Times New Roman"/>
          <w:b/>
          <w:sz w:val="12"/>
          <w:szCs w:val="12"/>
        </w:rPr>
      </w:pPr>
    </w:p>
    <w:p w:rsid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EF0304">
        <w:rPr>
          <w:rFonts w:ascii="Times New Roman" w:eastAsia="Calibri" w:hAnsi="Times New Roman" w:cs="Times New Roman"/>
          <w:sz w:val="12"/>
          <w:szCs w:val="12"/>
        </w:rPr>
        <w:t xml:space="preserve">Липовка </w:t>
      </w:r>
      <w:r w:rsidRPr="00F03CA7">
        <w:rPr>
          <w:rFonts w:ascii="Times New Roman" w:eastAsia="Calibri" w:hAnsi="Times New Roman" w:cs="Times New Roman"/>
          <w:sz w:val="12"/>
          <w:szCs w:val="12"/>
        </w:rPr>
        <w:t>муниципального района Сергиевский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Липовка, в целях обеспечения участия населения сельского поселения Липовка  в осуществлении местного самоуправления, Собрание представителей сельского поселения Липовка муниципального район</w:t>
      </w:r>
      <w:r>
        <w:rPr>
          <w:rFonts w:ascii="Times New Roman" w:eastAsia="Calibri" w:hAnsi="Times New Roman" w:cs="Times New Roman"/>
          <w:sz w:val="12"/>
          <w:szCs w:val="12"/>
        </w:rPr>
        <w:t>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РЕШИЛО:</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Утвердить  Положение о территориальном общественном самоуправлении на территории сельского поселения Липовка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Опубликовать настоящее Решение в газете «Сергиевский вестник».</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F0304" w:rsidRPr="00EF0304" w:rsidRDefault="00EF0304" w:rsidP="00EF0304">
      <w:pPr>
        <w:tabs>
          <w:tab w:val="left" w:pos="284"/>
        </w:tabs>
        <w:spacing w:after="0" w:line="240" w:lineRule="auto"/>
        <w:jc w:val="right"/>
        <w:rPr>
          <w:rFonts w:ascii="Times New Roman" w:eastAsia="Calibri" w:hAnsi="Times New Roman" w:cs="Times New Roman"/>
          <w:sz w:val="12"/>
          <w:szCs w:val="12"/>
        </w:rPr>
      </w:pPr>
      <w:r w:rsidRPr="00EF0304">
        <w:rPr>
          <w:rFonts w:ascii="Times New Roman" w:eastAsia="Calibri" w:hAnsi="Times New Roman" w:cs="Times New Roman"/>
          <w:sz w:val="12"/>
          <w:szCs w:val="12"/>
        </w:rPr>
        <w:t>Председатель собрания  Липовка</w:t>
      </w:r>
    </w:p>
    <w:p w:rsidR="00EF0304" w:rsidRPr="00EF0304" w:rsidRDefault="00EF0304" w:rsidP="00EF0304">
      <w:pPr>
        <w:tabs>
          <w:tab w:val="left" w:pos="284"/>
        </w:tabs>
        <w:spacing w:after="0" w:line="240" w:lineRule="auto"/>
        <w:jc w:val="right"/>
        <w:rPr>
          <w:rFonts w:ascii="Times New Roman" w:eastAsia="Calibri" w:hAnsi="Times New Roman" w:cs="Times New Roman"/>
          <w:sz w:val="12"/>
          <w:szCs w:val="12"/>
        </w:rPr>
      </w:pPr>
      <w:r w:rsidRPr="00EF0304">
        <w:rPr>
          <w:rFonts w:ascii="Times New Roman" w:eastAsia="Calibri" w:hAnsi="Times New Roman" w:cs="Times New Roman"/>
          <w:sz w:val="12"/>
          <w:szCs w:val="12"/>
        </w:rPr>
        <w:t>муниципального района Сергиевский</w:t>
      </w:r>
    </w:p>
    <w:p w:rsidR="00EF0304" w:rsidRDefault="00EF0304" w:rsidP="00EF0304">
      <w:pPr>
        <w:tabs>
          <w:tab w:val="left" w:pos="284"/>
        </w:tabs>
        <w:spacing w:after="0" w:line="240" w:lineRule="auto"/>
        <w:jc w:val="right"/>
        <w:rPr>
          <w:rFonts w:ascii="Times New Roman" w:eastAsia="Calibri" w:hAnsi="Times New Roman" w:cs="Times New Roman"/>
          <w:sz w:val="12"/>
          <w:szCs w:val="12"/>
        </w:rPr>
      </w:pPr>
      <w:r w:rsidRPr="00EF0304">
        <w:rPr>
          <w:rFonts w:ascii="Times New Roman" w:eastAsia="Calibri" w:hAnsi="Times New Roman" w:cs="Times New Roman"/>
          <w:sz w:val="12"/>
          <w:szCs w:val="12"/>
        </w:rPr>
        <w:t>Самарской области</w:t>
      </w:r>
    </w:p>
    <w:p w:rsidR="00EF0304" w:rsidRPr="00EF0304" w:rsidRDefault="00EF0304" w:rsidP="00EF0304">
      <w:pPr>
        <w:tabs>
          <w:tab w:val="left" w:pos="284"/>
        </w:tabs>
        <w:spacing w:after="0" w:line="240" w:lineRule="auto"/>
        <w:jc w:val="right"/>
        <w:rPr>
          <w:rFonts w:ascii="Times New Roman" w:eastAsia="Calibri" w:hAnsi="Times New Roman" w:cs="Times New Roman"/>
          <w:sz w:val="12"/>
          <w:szCs w:val="12"/>
        </w:rPr>
      </w:pPr>
      <w:r w:rsidRPr="00EF0304">
        <w:rPr>
          <w:rFonts w:ascii="Times New Roman" w:eastAsia="Calibri" w:hAnsi="Times New Roman" w:cs="Times New Roman"/>
          <w:sz w:val="12"/>
          <w:szCs w:val="12"/>
        </w:rPr>
        <w:t>Н.Н. Тихонова</w:t>
      </w:r>
    </w:p>
    <w:p w:rsidR="00EF0304" w:rsidRPr="00EF0304" w:rsidRDefault="00EF0304" w:rsidP="00EF0304">
      <w:pPr>
        <w:tabs>
          <w:tab w:val="left" w:pos="284"/>
        </w:tabs>
        <w:spacing w:after="0" w:line="240" w:lineRule="auto"/>
        <w:jc w:val="right"/>
        <w:rPr>
          <w:rFonts w:ascii="Times New Roman" w:eastAsia="Calibri" w:hAnsi="Times New Roman" w:cs="Times New Roman"/>
          <w:sz w:val="12"/>
          <w:szCs w:val="12"/>
        </w:rPr>
      </w:pPr>
    </w:p>
    <w:p w:rsidR="00EF0304" w:rsidRPr="00EF0304" w:rsidRDefault="00EF0304" w:rsidP="00EF0304">
      <w:pPr>
        <w:tabs>
          <w:tab w:val="left" w:pos="284"/>
        </w:tabs>
        <w:spacing w:after="0" w:line="240" w:lineRule="auto"/>
        <w:jc w:val="right"/>
        <w:rPr>
          <w:rFonts w:ascii="Times New Roman" w:eastAsia="Calibri" w:hAnsi="Times New Roman" w:cs="Times New Roman"/>
          <w:sz w:val="12"/>
          <w:szCs w:val="12"/>
        </w:rPr>
      </w:pPr>
      <w:r w:rsidRPr="00EF0304">
        <w:rPr>
          <w:rFonts w:ascii="Times New Roman" w:eastAsia="Calibri" w:hAnsi="Times New Roman" w:cs="Times New Roman"/>
          <w:sz w:val="12"/>
          <w:szCs w:val="12"/>
        </w:rPr>
        <w:t>Глава сельского поселения Липовка</w:t>
      </w:r>
    </w:p>
    <w:p w:rsidR="00EF0304" w:rsidRPr="00EF0304" w:rsidRDefault="00EF0304" w:rsidP="00EF0304">
      <w:pPr>
        <w:tabs>
          <w:tab w:val="left" w:pos="284"/>
        </w:tabs>
        <w:spacing w:after="0" w:line="240" w:lineRule="auto"/>
        <w:jc w:val="right"/>
        <w:rPr>
          <w:rFonts w:ascii="Times New Roman" w:eastAsia="Calibri" w:hAnsi="Times New Roman" w:cs="Times New Roman"/>
          <w:sz w:val="12"/>
          <w:szCs w:val="12"/>
        </w:rPr>
      </w:pPr>
      <w:r w:rsidRPr="00EF0304">
        <w:rPr>
          <w:rFonts w:ascii="Times New Roman" w:eastAsia="Calibri" w:hAnsi="Times New Roman" w:cs="Times New Roman"/>
          <w:sz w:val="12"/>
          <w:szCs w:val="12"/>
        </w:rPr>
        <w:t>муниципального района Сергиевский</w:t>
      </w:r>
    </w:p>
    <w:p w:rsidR="00EF0304" w:rsidRDefault="00EF0304" w:rsidP="00EF0304">
      <w:pPr>
        <w:tabs>
          <w:tab w:val="left" w:pos="284"/>
        </w:tabs>
        <w:spacing w:after="0" w:line="240" w:lineRule="auto"/>
        <w:jc w:val="right"/>
        <w:rPr>
          <w:rFonts w:ascii="Times New Roman" w:eastAsia="Calibri" w:hAnsi="Times New Roman" w:cs="Times New Roman"/>
          <w:sz w:val="12"/>
          <w:szCs w:val="12"/>
        </w:rPr>
      </w:pPr>
      <w:r w:rsidRPr="00EF0304">
        <w:rPr>
          <w:rFonts w:ascii="Times New Roman" w:eastAsia="Calibri" w:hAnsi="Times New Roman" w:cs="Times New Roman"/>
          <w:sz w:val="12"/>
          <w:szCs w:val="12"/>
        </w:rPr>
        <w:t>Самарской области</w:t>
      </w:r>
    </w:p>
    <w:p w:rsidR="00102203" w:rsidRDefault="00EF0304" w:rsidP="00EF0304">
      <w:pPr>
        <w:tabs>
          <w:tab w:val="left" w:pos="284"/>
        </w:tabs>
        <w:spacing w:after="0" w:line="240" w:lineRule="auto"/>
        <w:jc w:val="right"/>
        <w:rPr>
          <w:rFonts w:ascii="Times New Roman" w:eastAsia="Calibri" w:hAnsi="Times New Roman" w:cs="Times New Roman"/>
          <w:sz w:val="12"/>
          <w:szCs w:val="12"/>
        </w:rPr>
      </w:pPr>
      <w:r w:rsidRPr="00EF0304">
        <w:rPr>
          <w:rFonts w:ascii="Times New Roman" w:eastAsia="Calibri" w:hAnsi="Times New Roman" w:cs="Times New Roman"/>
          <w:sz w:val="12"/>
          <w:szCs w:val="12"/>
        </w:rPr>
        <w:t>С.И. Вершинин</w:t>
      </w:r>
    </w:p>
    <w:p w:rsidR="00EF0304" w:rsidRDefault="00EF0304" w:rsidP="00EF0304">
      <w:pPr>
        <w:tabs>
          <w:tab w:val="left" w:pos="284"/>
        </w:tabs>
        <w:spacing w:after="0" w:line="240" w:lineRule="auto"/>
        <w:jc w:val="right"/>
        <w:rPr>
          <w:rFonts w:ascii="Times New Roman" w:eastAsia="Calibri" w:hAnsi="Times New Roman" w:cs="Times New Roman"/>
          <w:sz w:val="12"/>
          <w:szCs w:val="12"/>
        </w:rPr>
      </w:pPr>
    </w:p>
    <w:p w:rsidR="00EF0304" w:rsidRPr="00D47E58" w:rsidRDefault="00EF0304" w:rsidP="00EF030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EF0304" w:rsidRDefault="00EF0304" w:rsidP="00EF0304">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EF0304" w:rsidRPr="00D47E58" w:rsidRDefault="00EF0304" w:rsidP="00EF0304">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EF0304">
        <w:rPr>
          <w:rFonts w:ascii="Times New Roman" w:eastAsia="Calibri" w:hAnsi="Times New Roman" w:cs="Times New Roman"/>
          <w:i/>
          <w:sz w:val="12"/>
          <w:szCs w:val="12"/>
        </w:rPr>
        <w:t>Липовка</w:t>
      </w:r>
    </w:p>
    <w:p w:rsidR="00EF0304" w:rsidRPr="00D47E58" w:rsidRDefault="00EF0304" w:rsidP="00EF0304">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EF0304" w:rsidRPr="00D47E58" w:rsidRDefault="00EF0304" w:rsidP="00EF030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EF0304" w:rsidRPr="00EF0304" w:rsidRDefault="00EF0304" w:rsidP="00EF0304">
      <w:pPr>
        <w:tabs>
          <w:tab w:val="left" w:pos="284"/>
        </w:tabs>
        <w:spacing w:after="0" w:line="240" w:lineRule="auto"/>
        <w:jc w:val="center"/>
        <w:rPr>
          <w:rFonts w:ascii="Times New Roman" w:eastAsia="Calibri" w:hAnsi="Times New Roman" w:cs="Times New Roman"/>
          <w:b/>
          <w:sz w:val="12"/>
          <w:szCs w:val="12"/>
        </w:rPr>
      </w:pPr>
      <w:r w:rsidRPr="00EF0304">
        <w:rPr>
          <w:rFonts w:ascii="Times New Roman" w:eastAsia="Calibri" w:hAnsi="Times New Roman" w:cs="Times New Roman"/>
          <w:b/>
          <w:sz w:val="12"/>
          <w:szCs w:val="12"/>
        </w:rPr>
        <w:t>ПОЛОЖЕНИЕ</w:t>
      </w:r>
    </w:p>
    <w:p w:rsidR="00EF0304" w:rsidRPr="00EF0304" w:rsidRDefault="00EF0304" w:rsidP="00EF0304">
      <w:pPr>
        <w:tabs>
          <w:tab w:val="left" w:pos="284"/>
        </w:tabs>
        <w:spacing w:after="0" w:line="240" w:lineRule="auto"/>
        <w:jc w:val="center"/>
        <w:rPr>
          <w:rFonts w:ascii="Times New Roman" w:eastAsia="Calibri" w:hAnsi="Times New Roman" w:cs="Times New Roman"/>
          <w:b/>
          <w:sz w:val="12"/>
          <w:szCs w:val="12"/>
        </w:rPr>
      </w:pPr>
      <w:r w:rsidRPr="00EF0304">
        <w:rPr>
          <w:rFonts w:ascii="Times New Roman" w:eastAsia="Calibri" w:hAnsi="Times New Roman" w:cs="Times New Roman"/>
          <w:b/>
          <w:sz w:val="12"/>
          <w:szCs w:val="12"/>
        </w:rPr>
        <w:t>О ТЕРРИТОРИАЛЬНОМ ОБЩЕСТВЕННОМ САМОУПРАВЛЕНИИ</w:t>
      </w:r>
    </w:p>
    <w:p w:rsidR="00EF0304" w:rsidRPr="00EF0304" w:rsidRDefault="00EF0304" w:rsidP="00EF0304">
      <w:pPr>
        <w:tabs>
          <w:tab w:val="left" w:pos="284"/>
        </w:tabs>
        <w:spacing w:after="0" w:line="240" w:lineRule="auto"/>
        <w:jc w:val="center"/>
        <w:rPr>
          <w:rFonts w:ascii="Times New Roman" w:eastAsia="Calibri" w:hAnsi="Times New Roman" w:cs="Times New Roman"/>
          <w:b/>
          <w:i/>
          <w:sz w:val="12"/>
          <w:szCs w:val="12"/>
          <w:u w:val="single"/>
        </w:rPr>
      </w:pPr>
      <w:r w:rsidRPr="00EF0304">
        <w:rPr>
          <w:rFonts w:ascii="Times New Roman" w:eastAsia="Calibri" w:hAnsi="Times New Roman" w:cs="Times New Roman"/>
          <w:b/>
          <w:sz w:val="12"/>
          <w:szCs w:val="12"/>
        </w:rPr>
        <w:t>В СЕЛЬСКОМ ПОСЕЛЕНИИ ЛИПОВКА</w:t>
      </w:r>
      <w:r w:rsidRPr="00EF0304">
        <w:rPr>
          <w:rFonts w:ascii="Times New Roman" w:eastAsia="Calibri" w:hAnsi="Times New Roman" w:cs="Times New Roman"/>
          <w:sz w:val="12"/>
          <w:szCs w:val="12"/>
        </w:rPr>
        <w:t xml:space="preserve"> </w:t>
      </w:r>
      <w:r w:rsidRPr="00EF0304">
        <w:rPr>
          <w:rFonts w:ascii="Times New Roman" w:eastAsia="Calibri" w:hAnsi="Times New Roman" w:cs="Times New Roman"/>
          <w:b/>
          <w:sz w:val="12"/>
          <w:szCs w:val="12"/>
        </w:rPr>
        <w:t>МУНИЦИПАЛЬНОГО РАЙОНА СЕРГИЕВСКИЙ САМАРСКОЙ ОБЛАСТИ</w:t>
      </w:r>
    </w:p>
    <w:p w:rsidR="00EF0304" w:rsidRPr="00EF0304" w:rsidRDefault="00EF0304" w:rsidP="00EF0304">
      <w:pPr>
        <w:tabs>
          <w:tab w:val="left" w:pos="284"/>
        </w:tabs>
        <w:spacing w:after="0" w:line="240" w:lineRule="auto"/>
        <w:jc w:val="both"/>
        <w:rPr>
          <w:rFonts w:ascii="Times New Roman" w:eastAsia="Calibri" w:hAnsi="Times New Roman" w:cs="Times New Roman"/>
          <w:sz w:val="12"/>
          <w:szCs w:val="12"/>
        </w:rPr>
      </w:pP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Глава 1. ОБЩИЕ ПОЛОЖЕНИЯ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 Территориальное общественное самоуправление.</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сельского поселения Липовка </w:t>
      </w:r>
      <w:r w:rsidRPr="00EF0304">
        <w:rPr>
          <w:rFonts w:ascii="Times New Roman" w:eastAsia="Calibri" w:hAnsi="Times New Roman" w:cs="Times New Roman"/>
          <w:sz w:val="12"/>
          <w:szCs w:val="12"/>
        </w:rPr>
        <w:lastRenderedPageBreak/>
        <w:t>муниципального района Сергиевский Самарской области для самостоятельного и под свою ответственность осуществления собственных инициатив по вопросам местного значения.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2. Правовая основа и основные принципы осуществления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Правовую основу осуществления ТОС в сельском поселении Липовка муниципального района Сергиевский Самарской области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сельского поселения Липовка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сельского поселения Липовка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3. Право граждан на осуществление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Жители сельского поселения Липовка муниципального района Сергиевский Самарской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4. Правовой статус и структура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Органы ТОС избираются на собраниях (конференциях) граждан. Структура и порядок формирования органов ТОС определяется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5. Территория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Обязательные условия организации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границы территории ТОС не могут выходить за пределы территории сельского поселения Липовка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неразрывность территории, на которой осуществляется ТОС (если в его состав входит более одного жилого дома);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u w:val="single"/>
        </w:rPr>
      </w:pPr>
      <w:r w:rsidRPr="00EF0304">
        <w:rPr>
          <w:rFonts w:ascii="Times New Roman" w:eastAsia="Calibri" w:hAnsi="Times New Roman" w:cs="Times New Roman"/>
          <w:sz w:val="12"/>
          <w:szCs w:val="12"/>
        </w:rPr>
        <w:t>3. Инициаторы организации ТОС обращаются в Собрание представителей сельского поселения Липовка муниципального района Сергиевский Самарской области с предложением об установлении границ ТОС (с приложением решения собрания (конференции) граждан об организации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6. Полномочия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Полномочия ТОС определяются: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Уставом ТОС, составленным в соответствии с настоящим Положением и принятым собранием (конференцией)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договорами между органами местного самоуправления сельского поселения Липовка  муниципального района Сергиевский Самарской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сельского поселения Липовка муниципального района Сергиевский Самарской области для реализации соответствующих договоров определяются решением Собрания представителей сельского поселения Липовка.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Для осуществления своих целей и задач ТОС обладает следующими полномочиями: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защита прав и законных интересов жителей;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оказание содействия в проведении благотворительных акций органам местного самоуправления сельского поселения Липовка, благотворительным фондам, гражданам и их объединениям, участие в распределении гуманитарной и иной помощи;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5) внесение предложений в органы местного самоуправления сельского поселения Липовка муниципального района Сергиевский Самарской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6) общественный контроль за санитарно-эпидемиологической обстановкой и пожарной безопасностью;</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7)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8) информирование населения о решениях органов местного самоуправления сельского поселения Липовка муниципального района Сергиевский Самарской области, принятых по предложению или при участии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9) оказание содействия народным дружинам, санитарным дружинам.</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ТОС, зарегистрированное в соответствии с Уставом ТОС в качестве юридического лица, также имеет право на: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осуществление функций заказчика по строительным и ремонтным работам, производимым за счет собственных средств на объектах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определение в соответствии с Уставом ТОС штата и порядка оплаты труда работников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lastRenderedPageBreak/>
        <w:t>- осуществление иных полномочий, не противоречащих действующему законодательству и служащих достижению уставных целей.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Глава 2. Создание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7. Порядок создания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Порядок создания ТОС включает:</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создание инициативной группы граждан по организации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организация и проведение собрания (конференции) по организации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оформление документов, принятых собранием (конференцией) граждан по организации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согласование и установление решением Собрания представителей  сельского поселения Липовка муниципального района Сергиевский Самарской области границ ТОС по предложению населения, проживающего на данной территории.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регистрация Устава ТОС администрацией сельского поселения Липовка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ТОС считается учрежденным с момента регистрации Устава ТОС администрацией сельского поселения Липовка муниципального района Сергиевский Самарской области. Регистрация уставов ТОС в администрации сельского поселения Липовка муниципального района Сергиевский Самарской области носит заявительный характер.</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8. Определение территории для создания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глава сельского поселения Липовка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Инициативная группа граждан или глава сельского поселения Липовка муниципального района Сергиевский Самарской области письменно обращаются в Собрание представителей сельского поселения Липовка муниципального района Сергиевский Самарской области с предложением установить границы территории создаваемого ТОС. К заявлению прилагается описание границ территории создаваемого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Собрание представителей сельского поселения Липовка муниципального района Сергиевский Самарской области в месячный срок принимает решение об установлении границ территории создаваемого ТОС в соответствии с предложением инициативной группы (глава сельского поселения Липовка муниципального района Сергиевский Самарской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После принятия Собрания представителей сельского поселения Липовка муниципального района Сергиевский Самарской области решения об установлении границ создаваемого ТОС, инициативная группа граждан (глава сельского поселения Липовка муниципального района Сергиевский Самарской области) вправе приступить к организации проведения учредительного собрания (конференции) граждан по созданию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9. Порядок организации и проведения собрания (конференции) граждан по организации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сельского поселения Липовка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Организаторы учредительного собрания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составляют порядок организации и проведения учредительного собрания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в случае проведения учредительной конференции устанавливают нормы представительства жителей сельского поселения Липовка муниципального района Сергиевский Самарской области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организуют приглашение на собрание (конференцию) граждан представителей органов местного самоуправления, других заинтересованных лиц;</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подготавливают проект повестки учредительного собрания (конференции)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подготавливают проект устава создаваемого ТОС, проекты других документов для принятия на собрании (конференции)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5. Участники собрания (конференции) избирают председателя и секретаря собрания (конференции) и утверждают повестку дня.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Решения учредительного собрания (конференции) принимаются открытым голосованием простым большинством голосов.</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представителей сельского поселения Липовка с правом совещательного голоса.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10. Устав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В Уставе ТОС определяются: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территория, на которой осуществляется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цели, задачи, формы и основные направления деятельности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структура, порядок формирования и прекращения полномочий, срок полномочий, статус, права и обязанности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порядок принятия решений органами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lastRenderedPageBreak/>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порядок прекращения деятельности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Устав ТОС подлежит регистрации администрацией сельского поселения Липовка муниципального района Сергиевский Самарской области в порядке, предусмотренном статьей 11 настоящего Положения.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Изменения и дополнения в Устав ТОС вносятся решением собрания (конференции)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11. Порядок регистрации уставов ТОС администрацией</w:t>
      </w:r>
      <w:r>
        <w:rPr>
          <w:rFonts w:ascii="Times New Roman" w:eastAsia="Calibri" w:hAnsi="Times New Roman" w:cs="Times New Roman"/>
          <w:b/>
          <w:sz w:val="12"/>
          <w:szCs w:val="12"/>
        </w:rPr>
        <w:t xml:space="preserve"> </w:t>
      </w:r>
      <w:r w:rsidRPr="00EF0304">
        <w:rPr>
          <w:rFonts w:ascii="Times New Roman" w:eastAsia="Calibri" w:hAnsi="Times New Roman" w:cs="Times New Roman"/>
          <w:b/>
          <w:sz w:val="12"/>
          <w:szCs w:val="12"/>
        </w:rPr>
        <w:t>сельского поселения Липовка.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В месячный срок после вступления в силу настоящего Положения глава сельского поселения Липовка муниципального района Сергиевский Самарской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сельского поселения Липовка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Липовка муниципального района Сергиевский Самарской области</w:t>
      </w:r>
      <w:r w:rsidRPr="00EF0304">
        <w:rPr>
          <w:rFonts w:ascii="Times New Roman" w:eastAsia="Calibri" w:hAnsi="Times New Roman" w:cs="Times New Roman"/>
          <w:sz w:val="12"/>
          <w:szCs w:val="12"/>
          <w:u w:val="single"/>
        </w:rPr>
        <w:t xml:space="preserve"> </w:t>
      </w:r>
      <w:r w:rsidRPr="00EF0304">
        <w:rPr>
          <w:rFonts w:ascii="Times New Roman" w:eastAsia="Calibri" w:hAnsi="Times New Roman" w:cs="Times New Roman"/>
          <w:sz w:val="12"/>
          <w:szCs w:val="12"/>
        </w:rPr>
        <w:t>следующие документы:</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заявление о регистрации Устава ТОС на имя главы сельского поселения Липовка муниципального района Сергиевский Самарской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копия решения (либо ссылка на решение) Собрания представителей сельского поселения Липовка об установлении границ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протокол учредительного собрания (конференции) участников ТОС, подписанный председателем и секретарем собрания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Администрация сельского поселения Липовка муниципального района Сергиевский Самарской области в пятидневный срок проводит предварительное рассмотрение документов и принимает их к рассмотрению главой сельского поселения Липовка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Решение о регистрации Устава ТОС принимается в месячный срок с момента представления в администрацию (принятия к рассмотрению главой сельского поселения Липовка муниципального района Сергиевский Самарской области) указанных документов и оформляется распоряжением главы сельского поселения Липовка муниципального района Сергиевский Самарской области; в письменном виде доводится до исполнительно-распорядительного органа (уполномоченного лица) учрежденного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Уставу сельского поселения Липовка муниципального района Сергиевский Самарской области, правовым актам органов местного самоуправления, настоящему Положению, соответствующие документы направляются на доработку.</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u w:val="single"/>
        </w:rPr>
      </w:pPr>
      <w:r w:rsidRPr="00EF0304">
        <w:rPr>
          <w:rFonts w:ascii="Times New Roman" w:eastAsia="Calibri" w:hAnsi="Times New Roman" w:cs="Times New Roman"/>
          <w:sz w:val="12"/>
          <w:szCs w:val="12"/>
        </w:rPr>
        <w:t>6. В случае повторного представления документов, не соответствующих требованиям пункта 5 настоящей статьи, администрация сельского поселения Липовка муниципального района Сергиевский Самарской области отказывает заявителям в регистрации Устава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Мотивированный отказ в регистрации Устава ТОС оформляется распоряжением администрации сельского поселения Липовка муниципального района Сергиевский Самарской области и направляется в письменном виде заявителям.</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Отказ в регистрации Устава ТОС может быть обжалован в судебном порядке.</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7. Регистрация изменений в Устав ТОС осуществляется в порядке, установленном настоящей статьей для регистрации Устава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Глава 3. Организационные основы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12. Структура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Структуру органов ТОС в соответствии с его Уставом составляют:</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собрание (конференция) участников ТОС - высший орган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исполнительный орган ТОС – Совет ТОС, - избирается собранием (конференцией)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контрольно-ревизионный орган (Контрольно-ревизионная комиссия либо ревизор) ТОС - избирается собранием (конференцией)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иные органы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13. Собрание (конференция)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Высшим органом ТОС является общее собрание (конференция)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Собрание (конференция) может созываться органами местного самоуправления, органами ТОС или инициативными группами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Собрание (конференция) участников ТОС созывается в плановом порядке либо по мере необходимости, но не реже одного раза в год.</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сельского поселения Липовка муниципального района Сергиевский Самарской области, утвержденным Собранием представителей сельского поселения Липовка муниципального района Сергиевский Самарской области, настоящим Положением,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lastRenderedPageBreak/>
        <w:t>5. В работе собрания (конференции) могут принимать участие граждане сельского поселения Липовка муниципального района Сергиевский Самарской области, достигшие 16-летнего возраста. Граждане Российской Федерации, не проживающие на территории сельского поселения Липовка муниципального района Сергиевский Самарской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сельского поселения Липовка муниципального района Сергиевский Самарской области, других заинтересованных лиц и приглашенных.</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8. К компетенции собрания (конференции) граждан-членов ТОС относятся следующие вопросы:</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решение об организации или прекращении деятельности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принятие Устава ТОС, внесение изменений и дополнений в Устав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утверждение структуры, статуса и наименования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выборы органов ТОС, заслушивание и утверждение отчетов об их деятельности;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внесение изменений в состав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утверждение планов, программ деятельности и развития ТОС, утверждение отчетов об их исполнении;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утверждение сметы доходов и расходов ТОС и отчета об их исполнении;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досрочное прекращение деятельности ТОС, а также отзыв отдельных членов органов ТОС либо уполномоченных лиц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решение других вопросов, затрагивающих интересы участников ТОС и не противоречащих действующему законодательству.</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9.   При проведении собрания (конференции) избираются председатель и секретарь собрания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14. Особенности проведения конференции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При численности жителей территории ТОС более 300 человек проводится конференция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15. Исполнительный орган ТОС, председатель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5. Исполнительный орган ТОС подотчетен общему собранию (конференции) участников ТОС, формируется и действует в соответствии с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7. Исполнительный орган ТОС вправе выступать инициатором создания инициативной группы жителей сельского поселения Липовка муниципального района Сергиевский Самарской области по внесению проектов муниципальных правовых актов в порядке правотворческой инициативы.</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сельского поселения Липовка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Условия контракта для председателя органа ТОС утверждаются решением собрания (конференции)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9. Во исполнение возложенных Уставом ТОС задач председатель исполнительного органа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организует деятельность исполнительного органа ТОС, ведет его заседания;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организует подготовку и проведение собраний (конференций)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работает во взаимодействии с органами местного самоуправления, информирует их о деятельности ТОС, о положении дел на территории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обеспечивает контроль за соблюдением правил благоустройства и санитарного содержания территории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xml:space="preserve">- информирует органы </w:t>
      </w:r>
      <w:proofErr w:type="spellStart"/>
      <w:r w:rsidRPr="00EF0304">
        <w:rPr>
          <w:rFonts w:ascii="Times New Roman" w:eastAsia="Calibri" w:hAnsi="Times New Roman" w:cs="Times New Roman"/>
          <w:sz w:val="12"/>
          <w:szCs w:val="12"/>
        </w:rPr>
        <w:t>санэпидемнадзора</w:t>
      </w:r>
      <w:proofErr w:type="spellEnd"/>
      <w:r w:rsidRPr="00EF0304">
        <w:rPr>
          <w:rFonts w:ascii="Times New Roman" w:eastAsia="Calibri" w:hAnsi="Times New Roman" w:cs="Times New Roman"/>
          <w:sz w:val="12"/>
          <w:szCs w:val="1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обеспечивает организацию выборов членов исполнительного органа ТОС взамен выбывших;</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lastRenderedPageBreak/>
        <w:t>- подписывает решения, протоколы заседаний и другие документы исполнительного органа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решает иные вопросы, порученные ему собранием (конференцией) участников ТОС, органами местного самоуправления (по согласованию).</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10. Полномочия председателя и членов исполнительного органа ТОС досрочно прекращаются в случае:</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подачи личного заявления о досрочном прекращении полномочий;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выбытия на постоянное место жительства за пределы соответствующей территории;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смерти;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решения общего собрания (конференции)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вступления в силу приговора суда в отношении председателя, члена исполнительного органа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16. Контрольно-ревизионный орган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Деятельность комиссии, ее права и обязанности регламентируются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5.   Члены комиссии не могут являться членами исполнительного иного выборного органа ТОС, уполномоченными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17. Общественные объединения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сельского поселения Липовка муниципального района Сергиевский Самарской области, принимать участие в работе городских, региональных и общероссийских общественных объединений.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18. Взаимодействие органов ТОС с органами местного самоуправления.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Правовые отношения органов ТОС с органами местного самоуправления строятся на основе заключаемых договоров и соглашений.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Собрания представителей сельского поселения Липовка муниципального района Сергиевский Самарской области.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Глава 4. Экономическая основа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19. Собственность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Источниками формирования имущества ТОС являются: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добровольные взносы и пожертвования;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передача на договорной основе муниципальной собственности;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другие, не запрещенные законом поступления.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20. Финансовые ресурсы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Глава 5. Гарантии и ответственность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lastRenderedPageBreak/>
        <w:t>Статья 21. Гарантии деятельности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Органы местного самоуправления предоставляют органам ТОС необходимую информацию для создания, функционирования и развития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Органы местного самоуправления содействуют становлению и развитию ТОС на территории сельского поселения Липовка муниципального района Сергиевский Самарской области с использованием организационного потенциала и финансовых возможностей местного самоуправления.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22. Ответственность ТОС и его органов перед государством и перед органами местного самоуправления.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Органы и выборные лица ТОС несут ответственность за соблюдение действующего законодательства, Устава сельского поселения Липовка муниципального района Сергиевский Самарской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23. Ответственность органов ТОС перед гражданами.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Основания и виды ответственности органов и уполномоченных ТОС определяются Уставом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Органы ТОС отчитываются о своей деятельности не реже одного раза в год на собраниях (конференциях)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24. Контроль за деятельностью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Глава 6. Заключительные положения</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b/>
          <w:sz w:val="12"/>
          <w:szCs w:val="12"/>
        </w:rPr>
      </w:pPr>
      <w:r w:rsidRPr="00EF0304">
        <w:rPr>
          <w:rFonts w:ascii="Times New Roman" w:eastAsia="Calibri" w:hAnsi="Times New Roman" w:cs="Times New Roman"/>
          <w:b/>
          <w:sz w:val="12"/>
          <w:szCs w:val="12"/>
        </w:rPr>
        <w:t>Статья 25. Прекращение деятельности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1. Деятельность ТОС прекращается в соответствии с действующим законодательством:</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на основании решения общего собрания (конференции) участников ТОС;</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 на основании решения суда, в случае нарушения требований действующего законодательства.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EF0304" w:rsidRPr="00EF0304" w:rsidRDefault="00EF0304" w:rsidP="00EF0304">
      <w:pPr>
        <w:tabs>
          <w:tab w:val="left" w:pos="284"/>
        </w:tabs>
        <w:spacing w:after="0" w:line="240" w:lineRule="auto"/>
        <w:ind w:firstLine="284"/>
        <w:jc w:val="both"/>
        <w:rPr>
          <w:rFonts w:ascii="Times New Roman" w:eastAsia="Calibri" w:hAnsi="Times New Roman" w:cs="Times New Roman"/>
          <w:sz w:val="12"/>
          <w:szCs w:val="12"/>
        </w:rPr>
      </w:pPr>
      <w:r w:rsidRPr="00EF0304">
        <w:rPr>
          <w:rFonts w:ascii="Times New Roman" w:eastAsia="Calibri" w:hAnsi="Times New Roman" w:cs="Times New Roman"/>
          <w:sz w:val="12"/>
          <w:szCs w:val="12"/>
        </w:rPr>
        <w:t>Решения об использовании оставшихся финансовых средств и имущества ликвидированного ТОС обнародуются.</w:t>
      </w:r>
    </w:p>
    <w:p w:rsidR="00102203" w:rsidRDefault="00102203" w:rsidP="00EF0304">
      <w:pPr>
        <w:tabs>
          <w:tab w:val="left" w:pos="284"/>
        </w:tabs>
        <w:spacing w:after="0" w:line="240" w:lineRule="auto"/>
        <w:jc w:val="both"/>
        <w:rPr>
          <w:rFonts w:ascii="Times New Roman" w:eastAsia="Calibri" w:hAnsi="Times New Roman" w:cs="Times New Roman"/>
          <w:sz w:val="12"/>
          <w:szCs w:val="12"/>
        </w:rPr>
      </w:pPr>
    </w:p>
    <w:p w:rsidR="00CE28C4" w:rsidRPr="004201FF" w:rsidRDefault="00CE28C4" w:rsidP="00CE28C4">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CE28C4" w:rsidRDefault="00CE28C4" w:rsidP="00CE28C4">
      <w:pPr>
        <w:tabs>
          <w:tab w:val="left" w:pos="284"/>
          <w:tab w:val="left" w:pos="3828"/>
        </w:tabs>
        <w:spacing w:after="0" w:line="240" w:lineRule="auto"/>
        <w:jc w:val="center"/>
        <w:rPr>
          <w:rFonts w:ascii="Times New Roman" w:eastAsia="Calibri" w:hAnsi="Times New Roman" w:cs="Times New Roman"/>
          <w:b/>
          <w:sz w:val="12"/>
          <w:szCs w:val="12"/>
        </w:rPr>
      </w:pPr>
      <w:r w:rsidRPr="00CE28C4">
        <w:rPr>
          <w:rFonts w:ascii="Times New Roman" w:eastAsia="Calibri" w:hAnsi="Times New Roman" w:cs="Times New Roman"/>
          <w:b/>
          <w:sz w:val="12"/>
          <w:szCs w:val="12"/>
        </w:rPr>
        <w:t xml:space="preserve">ГОРОДСКОГО ПОСЕЛЕНИЯ СУХОДОЛ </w:t>
      </w:r>
    </w:p>
    <w:p w:rsidR="00CE28C4" w:rsidRPr="004201FF" w:rsidRDefault="00CE28C4" w:rsidP="00CE28C4">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CE28C4" w:rsidRPr="004201FF" w:rsidRDefault="00CE28C4" w:rsidP="00CE28C4">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CE28C4" w:rsidRPr="004201FF" w:rsidRDefault="00CE28C4" w:rsidP="00CE28C4">
      <w:pPr>
        <w:tabs>
          <w:tab w:val="left" w:pos="284"/>
        </w:tabs>
        <w:spacing w:after="0" w:line="240" w:lineRule="auto"/>
        <w:jc w:val="center"/>
        <w:rPr>
          <w:rFonts w:ascii="Times New Roman" w:eastAsia="Calibri" w:hAnsi="Times New Roman" w:cs="Times New Roman"/>
          <w:sz w:val="12"/>
          <w:szCs w:val="12"/>
        </w:rPr>
      </w:pPr>
    </w:p>
    <w:p w:rsidR="00CE28C4" w:rsidRPr="004201FF" w:rsidRDefault="00CE28C4" w:rsidP="00CE28C4">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CE28C4" w:rsidRPr="004201FF" w:rsidRDefault="00CE28C4" w:rsidP="00CE28C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CE28C4" w:rsidRDefault="00CE28C4" w:rsidP="00CE28C4">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Об утверждении Положения </w:t>
      </w:r>
      <w:r>
        <w:rPr>
          <w:rFonts w:ascii="Times New Roman" w:eastAsia="Calibri" w:hAnsi="Times New Roman" w:cs="Times New Roman"/>
          <w:b/>
          <w:sz w:val="12"/>
          <w:szCs w:val="12"/>
        </w:rPr>
        <w:t xml:space="preserve">о территориальном общественном  </w:t>
      </w:r>
      <w:r w:rsidRPr="00E7129E">
        <w:rPr>
          <w:rFonts w:ascii="Times New Roman" w:eastAsia="Calibri" w:hAnsi="Times New Roman" w:cs="Times New Roman"/>
          <w:b/>
          <w:sz w:val="12"/>
          <w:szCs w:val="12"/>
        </w:rPr>
        <w:t xml:space="preserve">самоуправлении </w:t>
      </w:r>
    </w:p>
    <w:p w:rsidR="00CE28C4" w:rsidRDefault="00CE28C4" w:rsidP="00CE28C4">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на территории </w:t>
      </w:r>
      <w:r w:rsidRPr="00CE28C4">
        <w:rPr>
          <w:rFonts w:ascii="Times New Roman" w:eastAsia="Calibri" w:hAnsi="Times New Roman" w:cs="Times New Roman"/>
          <w:b/>
          <w:sz w:val="12"/>
          <w:szCs w:val="12"/>
        </w:rPr>
        <w:t xml:space="preserve">городского поселения Суходол </w:t>
      </w:r>
      <w:r w:rsidRPr="00E7129E">
        <w:rPr>
          <w:rFonts w:ascii="Times New Roman" w:eastAsia="Calibri" w:hAnsi="Times New Roman" w:cs="Times New Roman"/>
          <w:b/>
          <w:sz w:val="12"/>
          <w:szCs w:val="12"/>
        </w:rPr>
        <w:t>муниципального района Сергиевский Самарской области</w:t>
      </w:r>
    </w:p>
    <w:p w:rsidR="00CE28C4" w:rsidRPr="004201FF" w:rsidRDefault="00CE28C4" w:rsidP="00CE28C4">
      <w:pPr>
        <w:tabs>
          <w:tab w:val="left" w:pos="284"/>
        </w:tabs>
        <w:spacing w:after="0" w:line="240" w:lineRule="auto"/>
        <w:jc w:val="center"/>
        <w:rPr>
          <w:rFonts w:ascii="Times New Roman" w:eastAsia="Calibri" w:hAnsi="Times New Roman" w:cs="Times New Roman"/>
          <w:b/>
          <w:sz w:val="12"/>
          <w:szCs w:val="12"/>
        </w:rPr>
      </w:pPr>
    </w:p>
    <w:p w:rsidR="00CE28C4" w:rsidRDefault="00CE28C4" w:rsidP="00CE28C4">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w:t>
      </w:r>
      <w:r w:rsidRPr="00CE28C4">
        <w:rPr>
          <w:rFonts w:ascii="Times New Roman" w:eastAsia="Calibri" w:hAnsi="Times New Roman" w:cs="Times New Roman"/>
          <w:sz w:val="12"/>
          <w:szCs w:val="12"/>
        </w:rPr>
        <w:t xml:space="preserve">городского поселения Суходол </w:t>
      </w:r>
      <w:r w:rsidRPr="00F03CA7">
        <w:rPr>
          <w:rFonts w:ascii="Times New Roman" w:eastAsia="Calibri" w:hAnsi="Times New Roman" w:cs="Times New Roman"/>
          <w:sz w:val="12"/>
          <w:szCs w:val="12"/>
        </w:rPr>
        <w:t>муниципального района Сергиевский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городского поселения Суходол, в целях обеспечения участия населения городского поселения Суходол в осуществлении местного самоуправления, Собрание представителей городского поселения Суходол</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РЕШИЛО:</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Утвердить  Положение о территориальном общественном самоуправлении на территории городского поселения Суходол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Опубликовать настоящее Решение в газете «Сергиевский вестник».</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86360" w:rsidRPr="00E86360" w:rsidRDefault="00E86360" w:rsidP="00E86360">
      <w:pPr>
        <w:tabs>
          <w:tab w:val="left" w:pos="284"/>
        </w:tabs>
        <w:spacing w:after="0" w:line="240" w:lineRule="auto"/>
        <w:jc w:val="right"/>
        <w:rPr>
          <w:rFonts w:ascii="Times New Roman" w:eastAsia="Calibri" w:hAnsi="Times New Roman" w:cs="Times New Roman"/>
          <w:sz w:val="12"/>
          <w:szCs w:val="12"/>
        </w:rPr>
      </w:pPr>
      <w:r w:rsidRPr="00E86360">
        <w:rPr>
          <w:rFonts w:ascii="Times New Roman" w:eastAsia="Calibri" w:hAnsi="Times New Roman" w:cs="Times New Roman"/>
          <w:sz w:val="12"/>
          <w:szCs w:val="12"/>
        </w:rPr>
        <w:t>Председатель собрания председателей</w:t>
      </w:r>
    </w:p>
    <w:p w:rsidR="00E86360" w:rsidRPr="00E86360" w:rsidRDefault="00E86360" w:rsidP="00E86360">
      <w:pPr>
        <w:tabs>
          <w:tab w:val="left" w:pos="284"/>
        </w:tabs>
        <w:spacing w:after="0" w:line="240" w:lineRule="auto"/>
        <w:jc w:val="right"/>
        <w:rPr>
          <w:rFonts w:ascii="Times New Roman" w:eastAsia="Calibri" w:hAnsi="Times New Roman" w:cs="Times New Roman"/>
          <w:sz w:val="12"/>
          <w:szCs w:val="12"/>
        </w:rPr>
      </w:pPr>
      <w:r w:rsidRPr="00E86360">
        <w:rPr>
          <w:rFonts w:ascii="Times New Roman" w:eastAsia="Calibri" w:hAnsi="Times New Roman" w:cs="Times New Roman"/>
          <w:sz w:val="12"/>
          <w:szCs w:val="12"/>
        </w:rPr>
        <w:t>городского поселения Суходол</w:t>
      </w:r>
    </w:p>
    <w:p w:rsidR="00E86360" w:rsidRPr="00E86360" w:rsidRDefault="00E86360" w:rsidP="00E86360">
      <w:pPr>
        <w:tabs>
          <w:tab w:val="left" w:pos="284"/>
        </w:tabs>
        <w:spacing w:after="0" w:line="240" w:lineRule="auto"/>
        <w:jc w:val="right"/>
        <w:rPr>
          <w:rFonts w:ascii="Times New Roman" w:eastAsia="Calibri" w:hAnsi="Times New Roman" w:cs="Times New Roman"/>
          <w:sz w:val="12"/>
          <w:szCs w:val="12"/>
        </w:rPr>
      </w:pPr>
      <w:r w:rsidRPr="00E86360">
        <w:rPr>
          <w:rFonts w:ascii="Times New Roman" w:eastAsia="Calibri" w:hAnsi="Times New Roman" w:cs="Times New Roman"/>
          <w:sz w:val="12"/>
          <w:szCs w:val="12"/>
        </w:rPr>
        <w:t>муниципального района Сергиевский</w:t>
      </w:r>
    </w:p>
    <w:p w:rsidR="00E86360" w:rsidRDefault="00E86360" w:rsidP="00E86360">
      <w:pPr>
        <w:tabs>
          <w:tab w:val="left" w:pos="284"/>
        </w:tabs>
        <w:spacing w:after="0" w:line="240" w:lineRule="auto"/>
        <w:jc w:val="right"/>
        <w:rPr>
          <w:rFonts w:ascii="Times New Roman" w:eastAsia="Calibri" w:hAnsi="Times New Roman" w:cs="Times New Roman"/>
          <w:sz w:val="12"/>
          <w:szCs w:val="12"/>
        </w:rPr>
      </w:pPr>
      <w:r w:rsidRPr="00E86360">
        <w:rPr>
          <w:rFonts w:ascii="Times New Roman" w:eastAsia="Calibri" w:hAnsi="Times New Roman" w:cs="Times New Roman"/>
          <w:sz w:val="12"/>
          <w:szCs w:val="12"/>
        </w:rPr>
        <w:t>Самарской области</w:t>
      </w:r>
    </w:p>
    <w:p w:rsidR="00E86360" w:rsidRPr="00E86360" w:rsidRDefault="00E86360" w:rsidP="00E86360">
      <w:pPr>
        <w:tabs>
          <w:tab w:val="left" w:pos="284"/>
        </w:tabs>
        <w:spacing w:after="0" w:line="240" w:lineRule="auto"/>
        <w:jc w:val="right"/>
        <w:rPr>
          <w:rFonts w:ascii="Times New Roman" w:eastAsia="Calibri" w:hAnsi="Times New Roman" w:cs="Times New Roman"/>
          <w:sz w:val="12"/>
          <w:szCs w:val="12"/>
        </w:rPr>
      </w:pPr>
      <w:r w:rsidRPr="00E86360">
        <w:rPr>
          <w:rFonts w:ascii="Times New Roman" w:eastAsia="Calibri" w:hAnsi="Times New Roman" w:cs="Times New Roman"/>
          <w:sz w:val="12"/>
          <w:szCs w:val="12"/>
        </w:rPr>
        <w:t>С.И. Баранов</w:t>
      </w:r>
    </w:p>
    <w:p w:rsidR="00E86360" w:rsidRPr="00E86360" w:rsidRDefault="00E86360" w:rsidP="00E86360">
      <w:pPr>
        <w:tabs>
          <w:tab w:val="left" w:pos="284"/>
        </w:tabs>
        <w:spacing w:after="0" w:line="240" w:lineRule="auto"/>
        <w:jc w:val="right"/>
        <w:rPr>
          <w:rFonts w:ascii="Times New Roman" w:eastAsia="Calibri" w:hAnsi="Times New Roman" w:cs="Times New Roman"/>
          <w:sz w:val="12"/>
          <w:szCs w:val="12"/>
        </w:rPr>
      </w:pPr>
    </w:p>
    <w:p w:rsidR="00E86360" w:rsidRPr="00E86360" w:rsidRDefault="00E86360" w:rsidP="00E86360">
      <w:pPr>
        <w:tabs>
          <w:tab w:val="left" w:pos="284"/>
        </w:tabs>
        <w:spacing w:after="0" w:line="240" w:lineRule="auto"/>
        <w:jc w:val="right"/>
        <w:rPr>
          <w:rFonts w:ascii="Times New Roman" w:eastAsia="Calibri" w:hAnsi="Times New Roman" w:cs="Times New Roman"/>
          <w:sz w:val="12"/>
          <w:szCs w:val="12"/>
        </w:rPr>
      </w:pPr>
      <w:proofErr w:type="spellStart"/>
      <w:r w:rsidRPr="00E86360">
        <w:rPr>
          <w:rFonts w:ascii="Times New Roman" w:eastAsia="Calibri" w:hAnsi="Times New Roman" w:cs="Times New Roman"/>
          <w:sz w:val="12"/>
          <w:szCs w:val="12"/>
        </w:rPr>
        <w:t>И.о</w:t>
      </w:r>
      <w:proofErr w:type="spellEnd"/>
      <w:r w:rsidRPr="00E86360">
        <w:rPr>
          <w:rFonts w:ascii="Times New Roman" w:eastAsia="Calibri" w:hAnsi="Times New Roman" w:cs="Times New Roman"/>
          <w:sz w:val="12"/>
          <w:szCs w:val="12"/>
        </w:rPr>
        <w:t>. Главы городского поселения  Суходол</w:t>
      </w:r>
    </w:p>
    <w:p w:rsidR="00E86360" w:rsidRPr="00E86360" w:rsidRDefault="00E86360" w:rsidP="00E86360">
      <w:pPr>
        <w:tabs>
          <w:tab w:val="left" w:pos="284"/>
        </w:tabs>
        <w:spacing w:after="0" w:line="240" w:lineRule="auto"/>
        <w:jc w:val="right"/>
        <w:rPr>
          <w:rFonts w:ascii="Times New Roman" w:eastAsia="Calibri" w:hAnsi="Times New Roman" w:cs="Times New Roman"/>
          <w:sz w:val="12"/>
          <w:szCs w:val="12"/>
        </w:rPr>
      </w:pPr>
      <w:r w:rsidRPr="00E86360">
        <w:rPr>
          <w:rFonts w:ascii="Times New Roman" w:eastAsia="Calibri" w:hAnsi="Times New Roman" w:cs="Times New Roman"/>
          <w:sz w:val="12"/>
          <w:szCs w:val="12"/>
        </w:rPr>
        <w:t>муниципального района Сергиевский</w:t>
      </w:r>
    </w:p>
    <w:p w:rsidR="00E86360" w:rsidRDefault="00E86360" w:rsidP="00E86360">
      <w:pPr>
        <w:tabs>
          <w:tab w:val="left" w:pos="284"/>
        </w:tabs>
        <w:spacing w:after="0" w:line="240" w:lineRule="auto"/>
        <w:jc w:val="right"/>
        <w:rPr>
          <w:rFonts w:ascii="Times New Roman" w:eastAsia="Calibri" w:hAnsi="Times New Roman" w:cs="Times New Roman"/>
          <w:sz w:val="12"/>
          <w:szCs w:val="12"/>
        </w:rPr>
      </w:pPr>
      <w:r w:rsidRPr="00E86360">
        <w:rPr>
          <w:rFonts w:ascii="Times New Roman" w:eastAsia="Calibri" w:hAnsi="Times New Roman" w:cs="Times New Roman"/>
          <w:sz w:val="12"/>
          <w:szCs w:val="12"/>
        </w:rPr>
        <w:t>Самарской области</w:t>
      </w:r>
    </w:p>
    <w:p w:rsidR="00093211" w:rsidRDefault="00E86360" w:rsidP="00E86360">
      <w:pPr>
        <w:tabs>
          <w:tab w:val="left" w:pos="284"/>
        </w:tabs>
        <w:spacing w:after="0" w:line="240" w:lineRule="auto"/>
        <w:jc w:val="right"/>
        <w:rPr>
          <w:rFonts w:ascii="Times New Roman" w:eastAsia="Calibri" w:hAnsi="Times New Roman" w:cs="Times New Roman"/>
          <w:sz w:val="12"/>
          <w:szCs w:val="12"/>
        </w:rPr>
      </w:pPr>
      <w:r w:rsidRPr="00E86360">
        <w:rPr>
          <w:rFonts w:ascii="Times New Roman" w:eastAsia="Calibri" w:hAnsi="Times New Roman" w:cs="Times New Roman"/>
          <w:sz w:val="12"/>
          <w:szCs w:val="12"/>
        </w:rPr>
        <w:t>С.А. Даньшина</w:t>
      </w:r>
    </w:p>
    <w:p w:rsidR="00E86360" w:rsidRDefault="00E86360" w:rsidP="00E86360">
      <w:pPr>
        <w:tabs>
          <w:tab w:val="left" w:pos="284"/>
        </w:tabs>
        <w:spacing w:after="0" w:line="240" w:lineRule="auto"/>
        <w:jc w:val="right"/>
        <w:rPr>
          <w:rFonts w:ascii="Times New Roman" w:eastAsia="Calibri" w:hAnsi="Times New Roman" w:cs="Times New Roman"/>
          <w:sz w:val="12"/>
          <w:szCs w:val="12"/>
        </w:rPr>
      </w:pPr>
    </w:p>
    <w:p w:rsidR="00E86360" w:rsidRPr="00D47E58" w:rsidRDefault="00E86360" w:rsidP="00E8636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E86360" w:rsidRDefault="00E86360" w:rsidP="00E8636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E86360" w:rsidRDefault="00E86360" w:rsidP="00E86360">
      <w:pPr>
        <w:tabs>
          <w:tab w:val="left" w:pos="284"/>
        </w:tabs>
        <w:spacing w:after="0" w:line="240" w:lineRule="auto"/>
        <w:jc w:val="right"/>
        <w:rPr>
          <w:rFonts w:ascii="Times New Roman" w:eastAsia="Calibri" w:hAnsi="Times New Roman" w:cs="Times New Roman"/>
          <w:i/>
          <w:sz w:val="12"/>
          <w:szCs w:val="12"/>
        </w:rPr>
      </w:pPr>
      <w:r w:rsidRPr="00E86360">
        <w:rPr>
          <w:rFonts w:ascii="Times New Roman" w:eastAsia="Calibri" w:hAnsi="Times New Roman" w:cs="Times New Roman"/>
          <w:i/>
          <w:sz w:val="12"/>
          <w:szCs w:val="12"/>
        </w:rPr>
        <w:t>городского поселения  Суходол</w:t>
      </w:r>
    </w:p>
    <w:p w:rsidR="00E86360" w:rsidRPr="00D47E58" w:rsidRDefault="00E86360" w:rsidP="00E8636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E86360" w:rsidRPr="00D47E58" w:rsidRDefault="00E86360" w:rsidP="00E8636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E86360" w:rsidRPr="00E86360" w:rsidRDefault="00E86360" w:rsidP="00E86360">
      <w:pPr>
        <w:tabs>
          <w:tab w:val="left" w:pos="284"/>
        </w:tabs>
        <w:spacing w:after="0" w:line="240" w:lineRule="auto"/>
        <w:jc w:val="center"/>
        <w:rPr>
          <w:rFonts w:ascii="Times New Roman" w:eastAsia="Calibri" w:hAnsi="Times New Roman" w:cs="Times New Roman"/>
          <w:b/>
          <w:sz w:val="12"/>
          <w:szCs w:val="12"/>
        </w:rPr>
      </w:pPr>
      <w:r w:rsidRPr="00E86360">
        <w:rPr>
          <w:rFonts w:ascii="Times New Roman" w:eastAsia="Calibri" w:hAnsi="Times New Roman" w:cs="Times New Roman"/>
          <w:b/>
          <w:sz w:val="12"/>
          <w:szCs w:val="12"/>
        </w:rPr>
        <w:t>ПОЛОЖЕНИЕ</w:t>
      </w:r>
    </w:p>
    <w:p w:rsidR="00E86360" w:rsidRPr="00E86360" w:rsidRDefault="00E86360" w:rsidP="00E86360">
      <w:pPr>
        <w:tabs>
          <w:tab w:val="left" w:pos="284"/>
        </w:tabs>
        <w:spacing w:after="0" w:line="240" w:lineRule="auto"/>
        <w:jc w:val="center"/>
        <w:rPr>
          <w:rFonts w:ascii="Times New Roman" w:eastAsia="Calibri" w:hAnsi="Times New Roman" w:cs="Times New Roman"/>
          <w:b/>
          <w:sz w:val="12"/>
          <w:szCs w:val="12"/>
        </w:rPr>
      </w:pPr>
      <w:r w:rsidRPr="00E86360">
        <w:rPr>
          <w:rFonts w:ascii="Times New Roman" w:eastAsia="Calibri" w:hAnsi="Times New Roman" w:cs="Times New Roman"/>
          <w:b/>
          <w:sz w:val="12"/>
          <w:szCs w:val="12"/>
        </w:rPr>
        <w:t>О ТЕРРИТОРИАЛЬНОМ ОБЩЕСТВЕННОМ САМОУПРАВЛЕНИИ</w:t>
      </w:r>
    </w:p>
    <w:p w:rsidR="00E86360" w:rsidRPr="00E86360" w:rsidRDefault="00E86360" w:rsidP="00E86360">
      <w:pPr>
        <w:tabs>
          <w:tab w:val="left" w:pos="284"/>
        </w:tabs>
        <w:spacing w:after="0" w:line="240" w:lineRule="auto"/>
        <w:jc w:val="center"/>
        <w:rPr>
          <w:rFonts w:ascii="Times New Roman" w:eastAsia="Calibri" w:hAnsi="Times New Roman" w:cs="Times New Roman"/>
          <w:b/>
          <w:i/>
          <w:sz w:val="12"/>
          <w:szCs w:val="12"/>
          <w:u w:val="single"/>
        </w:rPr>
      </w:pPr>
      <w:r w:rsidRPr="00E86360">
        <w:rPr>
          <w:rFonts w:ascii="Times New Roman" w:eastAsia="Calibri" w:hAnsi="Times New Roman" w:cs="Times New Roman"/>
          <w:b/>
          <w:sz w:val="12"/>
          <w:szCs w:val="12"/>
        </w:rPr>
        <w:t>В ГОРОДСКОМ ПОСЕЛЕНИИ СУХОДОЛ</w:t>
      </w:r>
      <w:r w:rsidRPr="00E86360">
        <w:rPr>
          <w:rFonts w:ascii="Times New Roman" w:eastAsia="Calibri" w:hAnsi="Times New Roman" w:cs="Times New Roman"/>
          <w:sz w:val="12"/>
          <w:szCs w:val="12"/>
        </w:rPr>
        <w:t xml:space="preserve"> </w:t>
      </w:r>
      <w:r w:rsidRPr="00E86360">
        <w:rPr>
          <w:rFonts w:ascii="Times New Roman" w:eastAsia="Calibri" w:hAnsi="Times New Roman" w:cs="Times New Roman"/>
          <w:b/>
          <w:sz w:val="12"/>
          <w:szCs w:val="12"/>
        </w:rPr>
        <w:t>МУНИЦИПАЛЬНОГО РАЙОНА СЕРГИЕВСКИЙ САМАРСКОЙ ОБЛАСТИ</w:t>
      </w:r>
    </w:p>
    <w:p w:rsidR="00E86360" w:rsidRPr="00E86360" w:rsidRDefault="00E86360" w:rsidP="00E86360">
      <w:pPr>
        <w:tabs>
          <w:tab w:val="left" w:pos="284"/>
        </w:tabs>
        <w:spacing w:after="0" w:line="240" w:lineRule="auto"/>
        <w:rPr>
          <w:rFonts w:ascii="Times New Roman" w:eastAsia="Calibri" w:hAnsi="Times New Roman" w:cs="Times New Roman"/>
          <w:sz w:val="12"/>
          <w:szCs w:val="12"/>
        </w:rPr>
      </w:pP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Глава 1. ОБЩИЕ ПОЛОЖЕНИЯ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lastRenderedPageBreak/>
        <w:t>Статья 1. Территориальное общественное самоуправление.</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городского поселения Суходол муниципального района Сергиевский Самарской области для самостоятельного и под свою ответственность осуществления собственных инициатив по вопросам местного значения.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2. Правовая основа и основные принципы осуществления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Правовую основу осуществления ТОС в городском поселении Суходол муниципального района Сергиевский Самарской области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городского поселения Суходол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городского поселения Суходол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3. Право граждан на осуществление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Жители городского поселения Суходол муниципального района Сергиевский Самарской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4. Правовой статус и структура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Органы ТОС избираются на собраниях (конференциях) граждан. Структура и порядок формирования органов ТОС определяется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5. Территория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Обязательные условия организации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границы территории ТОС не могут выходить за пределы территории городского поселения Суходол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неразрывность территории, на которой осуществляется ТОС (если в его состав входит более одного жилого дома);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u w:val="single"/>
        </w:rPr>
      </w:pPr>
      <w:r w:rsidRPr="00E86360">
        <w:rPr>
          <w:rFonts w:ascii="Times New Roman" w:eastAsia="Calibri" w:hAnsi="Times New Roman" w:cs="Times New Roman"/>
          <w:sz w:val="12"/>
          <w:szCs w:val="12"/>
        </w:rPr>
        <w:t>3. Инициаторы организации ТОС обращаются в Собрание представителей городского поселения Суходол  муниципального района Сергиевский Самарской области с предложением об установлении границ ТОС (с приложением решения собрания (конференции) граждан об организации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6. Полномочия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Полномочия ТОС определяются: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Уставом ТОС, составленным в соответствии с настоящим Положением и принятым собранием (конференцией)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договорами между органами местного самоуправления городского поселения Суходол муниципального района Сергиевский Самарской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городского поселения Суходол муниципального района Сергиевский Самарской области для реализации соответствующих договоров определяются решением Собрания представителей городского поселения Суходол.</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Для осуществления своих целей и задач ТОС обладает следующими полномочиями: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защита прав и законных интересов жителей;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оказание содействия в проведении благотворительных акций органам местного самоуправления городского поселения Суходол, благотворительным фондам, гражданам и их объединениям, участие в распределении гуманитарной и иной помощи;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5) внесение предложений в органы местного самоуправления городского поселения Суходол муниципального района Сергиевский Самарской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6) общественный контроль за санитарно-эпидемиологической обстановкой и пожарной безопасностью;</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7)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8) информирование населения о решениях органов местного самоуправления городского поселения Суходол муниципального района Сергиевский Самарской области, принятых по предложению или при участии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9) оказание содействия народным дружинам, санитарным дружинам.</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ТОС, зарегистрированное в соответствии с Уставом ТОС в качестве юридического лица, также имеет право на: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lastRenderedPageBreak/>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осуществление функций заказчика по строительным и ремонтным работам, производимым за счет собственных средств на объектах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определение в соответствии с Уставом ТОС штата и порядка оплаты труда работников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осуществление иных полномочий, не противоречащих действующему законодательству и служащих достижению уставных целей.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Глава 2. Создание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7. Порядок создания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Порядок создания ТОС включает:</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создание инициативной группы граждан по организации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организация и проведение собрания (конференции) по организации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оформление документов, принятых собранием (конференцией) граждан по организации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согласование и установление решением Собрания представителей  городского поселения Суходол муниципального района Сергиевский Самарской области границ ТОС по предложению населения, проживающего на данной территории.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регистрация Устава ТОС администрацией городского поселения Суходол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ТОС считается учрежденным с момента регистрации Устава ТОС администрацией городского поселения Суходол муниципального района Сергиевский Самарской области. Регистрация уставов ТОС в администрации городского поселения Суходол муниципального района Сергиевский Самарской области носит заявительный характер.</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8. Определение территории для создания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глава городского поселения Суходол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Инициативная группа граждан или глава городского поселения Суходол муниципального района Сергиевский Самарской области письменно обращаются в Собрание представителей городского поселения Суходол муниципального района Сергиевский Самарской области с предложением установить границы территории создаваемого ТОС. К заявлению прилагается описание границ территории создаваемого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Собрание представителей городского поселения Суходол муниципального района Сергиевский Самарской области в месячный срок принимает решение об установлении границ территории создаваемого ТОС в соответствии с предложением инициативной группы (глава городского поселения Суходол муниципального района Сергиевский Самарской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После принятия Собрания представителей городского поселения Суходол муниципального района Сергиевский Самарской области решения об установлении границ создаваемого ТОС, инициативная группа граждан (глава городского поселения Суходол муниципального района Сергиевский Самарской области) вправе приступить к организации проведения учредительного собрания (конференции) граждан по созданию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9. Порядок организации и проведения собрания (конференции) граждан по организации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городского поселения Суходол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Организаторы учредительного собрания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составляют порядок организации и проведения учредительного собрания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в случае проведения учредительной конференции устанавливают нормы представительства жителей городского поселения Суходол муниципального района Сергиевский Самарской области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организуют приглашение на собрание (конференцию) граждан представителей органов местного самоуправления, других заинтересованных лиц;</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подготавливают проект повестки учредительного собрания (конференции)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подготавливают проект устава создаваемого ТОС, проекты других документов для принятия на собрании (конференции)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5. Участники собрания (конференции) избирают председателя и секретаря собрания (конференции) и утверждают повестку дня.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Решения учредительного собрания (конференции) принимаются открытым голосованием простым большинством голосов.</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представителей городского поселения Суходол с правом совещательного голоса.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10. Устав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В Уставе ТОС определяются: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lastRenderedPageBreak/>
        <w:t>-    территория, на которой осуществляется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цели, задачи, формы и основные направления деятельности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структура, порядок формирования и прекращения полномочий, срок полномочий, статус, права и обязанности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порядок принятия решений органами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порядок прекращения деятельности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Устав ТОС подлежит регистрации администрацией городского поселения Суходол муниципального района Сергиевский Самарской области в порядке, предусмотренном статьей 11 настоящего Положения.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Изменения и дополнения в Устав ТОС вносятся решением собрания (конференции)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11. Порядок регистрации уставов ТОС администрацией</w:t>
      </w:r>
      <w:r>
        <w:rPr>
          <w:rFonts w:ascii="Times New Roman" w:eastAsia="Calibri" w:hAnsi="Times New Roman" w:cs="Times New Roman"/>
          <w:b/>
          <w:sz w:val="12"/>
          <w:szCs w:val="12"/>
        </w:rPr>
        <w:t xml:space="preserve"> </w:t>
      </w:r>
      <w:r w:rsidRPr="00E86360">
        <w:rPr>
          <w:rFonts w:ascii="Times New Roman" w:eastAsia="Calibri" w:hAnsi="Times New Roman" w:cs="Times New Roman"/>
          <w:b/>
          <w:sz w:val="12"/>
          <w:szCs w:val="12"/>
        </w:rPr>
        <w:t>городского поселения Суходол.</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В месячный срок после вступления в силу настоящего Положения глава городского поселения Суходол муниципального района Сергиевский Самарской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городского поселения Суходол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городского поселения Суходол муниципального района Сергиевский Самарской области</w:t>
      </w:r>
      <w:r w:rsidRPr="00E86360">
        <w:rPr>
          <w:rFonts w:ascii="Times New Roman" w:eastAsia="Calibri" w:hAnsi="Times New Roman" w:cs="Times New Roman"/>
          <w:sz w:val="12"/>
          <w:szCs w:val="12"/>
          <w:u w:val="single"/>
        </w:rPr>
        <w:t xml:space="preserve"> </w:t>
      </w:r>
      <w:r w:rsidRPr="00E86360">
        <w:rPr>
          <w:rFonts w:ascii="Times New Roman" w:eastAsia="Calibri" w:hAnsi="Times New Roman" w:cs="Times New Roman"/>
          <w:sz w:val="12"/>
          <w:szCs w:val="12"/>
        </w:rPr>
        <w:t>следующие документы:</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заявление о регистрации Устава ТОС на имя главы городского поселения Суходол муниципального района Сергиевский Самарской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копия решения (либо ссылка на решение) Собрания представителей городского поселения Суходол об установлении границ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протокол учредительного собрания (конференции) участников ТОС, подписанный председателем и секретарем собрания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Администрация городского поселения Суходол муниципального района Сергиевский Самарской области в пятидневный срок проводит предварительное рассмотрение документов и принимает их к рассмотрению главой городского поселения Суходол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Решение о регистрации Устава ТОС принимается в месячный срок с момента представления в администрацию (принятия к рассмотрению главой городского поселения Суходол муниципального района Сергиевский Самарской области) указанных документов и оформляется распоряжением главы городского поселения Суходол муниципального района Сергиевский Самарской области; в письменном виде доводится до исполнительно-распорядительного органа (уполномоченного лица) учрежденного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Уставу городского поселения Суходол муниципального района Сергиевский Самарской области, правовым актам органов местного самоуправления, настоящему Положению, соответствующие документы направляются на доработку.</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u w:val="single"/>
        </w:rPr>
      </w:pPr>
      <w:r w:rsidRPr="00E86360">
        <w:rPr>
          <w:rFonts w:ascii="Times New Roman" w:eastAsia="Calibri" w:hAnsi="Times New Roman" w:cs="Times New Roman"/>
          <w:sz w:val="12"/>
          <w:szCs w:val="12"/>
        </w:rPr>
        <w:t>6. В случае повторного представления документов, не соответствующих требованиям пункта 5 настоящей статьи, администрация городского поселения Суходол муниципального района Сергиевский Самарской области отказывает заявителям в регистрации Устава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Мотивированный отказ в регистрации Устава ТОС оформляется распоряжением администрации городского поселения Суходол муниципального района Сергиевский Самарской области и направляется в письменном виде заявителям.</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Отказ в регистрации Устава ТОС может быть обжалован в судебном порядке.</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7. Регистрация изменений в Устав ТОС осуществляется в порядке, установленном настоящей статьей для регистрации Устава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Глава 3. Организационные основы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12. Структура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Структуру органов ТОС в соответствии с его Уставом составляют:</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собрание (конференция) участников ТОС - высший орган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исполнительный орган ТОС – Совет ТОС, - избирается собранием (конференцией)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контрольно-ревизионный орган (Контрольно-ревизионная комиссия либо ревизор) ТОС - избирается собранием (конференцией)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иные органы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13. Собрание (конференция)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Высшим органом ТОС является общее собрание (конференция)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Собрание (конференция) может созываться органами местного самоуправления, органами ТОС или инициативными группами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Собрание (конференция) участников ТОС созывается в плановом порядке либо по мере необходимости, но не реже одного раза в год.</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xml:space="preserve">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городского поселения Суходол муниципального района Сергиевский Самарской области, утвержденным Собранием представителей городского поселения Суходол муниципального района Сергиевский Самарской области, настоящим Пол </w:t>
      </w:r>
      <w:proofErr w:type="spellStart"/>
      <w:r w:rsidRPr="00E86360">
        <w:rPr>
          <w:rFonts w:ascii="Times New Roman" w:eastAsia="Calibri" w:hAnsi="Times New Roman" w:cs="Times New Roman"/>
          <w:sz w:val="12"/>
          <w:szCs w:val="12"/>
        </w:rPr>
        <w:t>ожением</w:t>
      </w:r>
      <w:proofErr w:type="spellEnd"/>
      <w:r w:rsidRPr="00E86360">
        <w:rPr>
          <w:rFonts w:ascii="Times New Roman" w:eastAsia="Calibri" w:hAnsi="Times New Roman" w:cs="Times New Roman"/>
          <w:sz w:val="12"/>
          <w:szCs w:val="12"/>
        </w:rPr>
        <w:t>,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lastRenderedPageBreak/>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5. В работе собрания (конференции) могут принимать участие граждане городского поселения Суходол муниципального района Сергиевский Самарской области, достигшие 16-летнего возраста. Граждане Российской Федерации, не проживающие на территории городского поселения Суходол муниципального района Сергиевский Самарской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городского поселения Суходол муниципального района Сергиевский Самарской области, других заинтересованных лиц и приглашенных.</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8. К компетенции собрания (конференции) граждан-членов ТОС относятся следующие вопросы:</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решение об организации или прекращении деятельности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принятие Устава ТОС, внесение изменений и дополнений в Устав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утверждение структуры, статуса и наименования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выборы органов ТОС, заслушивание и утверждение отчетов об их деятельности;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внесение изменений в состав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утверждение планов, программ деятельности и развития ТОС, утверждение отчетов об их исполнении;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утверждение сметы доходов и расходов ТОС и отчета об их исполнении;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досрочное прекращение деятельности ТОС, а также отзыв отдельных членов органов ТОС либо уполномоченных лиц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решение других вопросов, затрагивающих интересы участников ТОС и не противоречащих действующему законодательству.</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9.   При проведении собрания (конференции) избираются председатель и секретарь собрания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14. Особенности проведения конференции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При численности жителей территории ТОС более 300 человек проводится конференция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15. Исполнительный орган ТОС, председатель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5. Исполнительный орган ТОС подотчетен общему собранию (конференции) участников ТОС, формируется и действует в соответствии с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7. Исполнительный орган ТОС вправе выступать инициатором создания инициативной группы жителей городского поселения Суходол муниципального района Сергиевский Самарской области по внесению проектов муниципальных правовых актов в порядке правотворческой инициативы.</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городского поселения Суходол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Условия контракта для председателя органа ТОС утверждаются решением собрания (конференции)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9. Во исполнение возложенных Уставом ТОС задач председатель исполнительного органа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организует деятельность исполнительного органа ТОС, ведет его заседания;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организует подготовку и проведение собраний (конференций)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работает во взаимодействии с органами местного самоуправления, информирует их о деятельности ТОС, о положении дел на территории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обеспечивает контроль за соблюдением правил благоустройства и санитарного содержания территории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lastRenderedPageBreak/>
        <w:t xml:space="preserve">- информирует органы </w:t>
      </w:r>
      <w:proofErr w:type="spellStart"/>
      <w:r w:rsidRPr="00E86360">
        <w:rPr>
          <w:rFonts w:ascii="Times New Roman" w:eastAsia="Calibri" w:hAnsi="Times New Roman" w:cs="Times New Roman"/>
          <w:sz w:val="12"/>
          <w:szCs w:val="12"/>
        </w:rPr>
        <w:t>санэпидемнадзора</w:t>
      </w:r>
      <w:proofErr w:type="spellEnd"/>
      <w:r w:rsidRPr="00E86360">
        <w:rPr>
          <w:rFonts w:ascii="Times New Roman" w:eastAsia="Calibri" w:hAnsi="Times New Roman" w:cs="Times New Roman"/>
          <w:sz w:val="12"/>
          <w:szCs w:val="1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обеспечивает организацию выборов членов исполнительного органа ТОС взамен выбывших;</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подписывает решения, протоколы заседаний и другие документы исполнительного органа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решает иные вопросы, порученные ему собранием (конференцией) участников ТОС, органами местного самоуправления (по согласованию).</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10. Полномочия председателя и членов исполнительного органа ТОС досрочно прекращаются в случае:</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подачи личного заявления о досрочном прекращении полномочий;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выбытия на постоянное место жительства за пределы соответствующей территории;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смерти;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решения общего собрания (конференции)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вступления в силу приговора суда в отношении председателя, члена исполнительного органа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16. Контрольно-ревизионный орган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Деятельность комиссии, ее права и обязанности регламентируются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5.   Члены комиссии не могут являться членами исполнительного иного выборного органа ТОС, уполномоченными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17. Общественные объединения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городского поселения Суходол муниципального района Сергиевский Самарской области, принимать участие в работе городских, региональных и общероссийских общественных объединений.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18. Взаимодействие органов ТОС с органами местного самоуправления.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Правовые отношения органов ТОС с органами местного самоуправления строятся на основе заключаемых договоров и соглашений.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Собрания представителей городского поселения Суходол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Глава 4. Экономическая основа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19. Собственность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Источниками формирования имущества ТОС являются: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добровольные взносы и пожертвования;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передача на договорной основе муниципальной собственности;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другие, не запрещенные законом поступления.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20. Финансовые ресурсы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lastRenderedPageBreak/>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Глава 5. Гарантии и ответственность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21. Гарантии деятельности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Органы местного самоуправления предоставляют органам ТОС необходимую информацию для создания, функционирования и развития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Органы местного самоуправления содействуют становлению и развитию ТОС на территории городского поселения Суходол муниципального района Сергиевский Самарской области с использованием организационного потенциала и финансовых возможностей местного самоуправления.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22. Ответственность ТОС и его органов перед государством и перед органами местного самоуправления.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Органы и выборные лица ТОС несут ответственность за соблюдение действующего законодательства, Устава городского поселения Суходол муниципального района Сергиевский Самарской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23. Ответственность органов ТОС перед гражданами.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Основания и виды ответственности органов и уполномоченных ТОС определяются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Органы ТОС отчитываются о своей деятельности не реже одного раза в год на собраниях (конференциях)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24. Контроль за деятельностью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Глава 6. Заключительные положения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25. Прекращение деятельности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Деятельность ТОС прекращается в соответствии с действующим законодательством:</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на основании решения общего собрания (конференции)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на основании решения суда в случае нарушения требований действующего законодательства.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Решения об использовании оставшихся финансовых средств и имущества ликвидированного ТОС обнародуются.</w:t>
      </w:r>
    </w:p>
    <w:p w:rsidR="00E86360" w:rsidRPr="00E86360" w:rsidRDefault="00E86360" w:rsidP="00E86360">
      <w:pPr>
        <w:tabs>
          <w:tab w:val="left" w:pos="284"/>
        </w:tabs>
        <w:spacing w:after="0" w:line="240" w:lineRule="auto"/>
        <w:jc w:val="both"/>
        <w:rPr>
          <w:rFonts w:ascii="Times New Roman" w:eastAsia="Calibri" w:hAnsi="Times New Roman" w:cs="Times New Roman"/>
          <w:sz w:val="12"/>
          <w:szCs w:val="12"/>
        </w:rPr>
      </w:pPr>
    </w:p>
    <w:p w:rsidR="00E86360" w:rsidRPr="004201FF" w:rsidRDefault="00E86360" w:rsidP="00E86360">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E86360" w:rsidRPr="004201FF" w:rsidRDefault="00E86360" w:rsidP="00E86360">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E86360">
        <w:rPr>
          <w:rFonts w:ascii="Times New Roman" w:eastAsia="Calibri" w:hAnsi="Times New Roman" w:cs="Times New Roman"/>
          <w:b/>
          <w:sz w:val="12"/>
          <w:szCs w:val="12"/>
        </w:rPr>
        <w:t>СВЕТЛОДОЛЬСК</w:t>
      </w:r>
    </w:p>
    <w:p w:rsidR="00E86360" w:rsidRPr="004201FF" w:rsidRDefault="00E86360" w:rsidP="00E86360">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E86360" w:rsidRPr="004201FF" w:rsidRDefault="00E86360" w:rsidP="00E86360">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E86360" w:rsidRPr="004201FF" w:rsidRDefault="00E86360" w:rsidP="00E86360">
      <w:pPr>
        <w:tabs>
          <w:tab w:val="left" w:pos="284"/>
        </w:tabs>
        <w:spacing w:after="0" w:line="240" w:lineRule="auto"/>
        <w:jc w:val="center"/>
        <w:rPr>
          <w:rFonts w:ascii="Times New Roman" w:eastAsia="Calibri" w:hAnsi="Times New Roman" w:cs="Times New Roman"/>
          <w:sz w:val="12"/>
          <w:szCs w:val="12"/>
        </w:rPr>
      </w:pPr>
    </w:p>
    <w:p w:rsidR="00E86360" w:rsidRPr="004201FF" w:rsidRDefault="00E86360" w:rsidP="00E86360">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E86360" w:rsidRPr="004201FF" w:rsidRDefault="00E86360" w:rsidP="00E863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E86360" w:rsidRDefault="00E86360" w:rsidP="00E86360">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Об утверждении Положения </w:t>
      </w:r>
      <w:r>
        <w:rPr>
          <w:rFonts w:ascii="Times New Roman" w:eastAsia="Calibri" w:hAnsi="Times New Roman" w:cs="Times New Roman"/>
          <w:b/>
          <w:sz w:val="12"/>
          <w:szCs w:val="12"/>
        </w:rPr>
        <w:t xml:space="preserve">о территориальном общественном  </w:t>
      </w:r>
      <w:r w:rsidRPr="00E7129E">
        <w:rPr>
          <w:rFonts w:ascii="Times New Roman" w:eastAsia="Calibri" w:hAnsi="Times New Roman" w:cs="Times New Roman"/>
          <w:b/>
          <w:sz w:val="12"/>
          <w:szCs w:val="12"/>
        </w:rPr>
        <w:t xml:space="preserve">самоуправлении </w:t>
      </w:r>
    </w:p>
    <w:p w:rsidR="00E86360" w:rsidRDefault="00E86360" w:rsidP="00E86360">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на территории сельского поселения </w:t>
      </w:r>
      <w:r w:rsidRPr="00E86360">
        <w:rPr>
          <w:rFonts w:ascii="Times New Roman" w:eastAsia="Calibri" w:hAnsi="Times New Roman" w:cs="Times New Roman"/>
          <w:b/>
          <w:sz w:val="12"/>
          <w:szCs w:val="12"/>
        </w:rPr>
        <w:t xml:space="preserve">Светлодольск </w:t>
      </w:r>
      <w:r w:rsidRPr="00E7129E">
        <w:rPr>
          <w:rFonts w:ascii="Times New Roman" w:eastAsia="Calibri" w:hAnsi="Times New Roman" w:cs="Times New Roman"/>
          <w:b/>
          <w:sz w:val="12"/>
          <w:szCs w:val="12"/>
        </w:rPr>
        <w:t>муниципального района Сергиевский Самарской области</w:t>
      </w:r>
    </w:p>
    <w:p w:rsidR="00E86360" w:rsidRPr="004201FF" w:rsidRDefault="00E86360" w:rsidP="00E86360">
      <w:pPr>
        <w:tabs>
          <w:tab w:val="left" w:pos="284"/>
        </w:tabs>
        <w:spacing w:after="0" w:line="240" w:lineRule="auto"/>
        <w:jc w:val="center"/>
        <w:rPr>
          <w:rFonts w:ascii="Times New Roman" w:eastAsia="Calibri" w:hAnsi="Times New Roman" w:cs="Times New Roman"/>
          <w:b/>
          <w:sz w:val="12"/>
          <w:szCs w:val="12"/>
        </w:rPr>
      </w:pPr>
    </w:p>
    <w:p w:rsid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E86360">
        <w:rPr>
          <w:rFonts w:ascii="Times New Roman" w:eastAsia="Calibri" w:hAnsi="Times New Roman" w:cs="Times New Roman"/>
          <w:sz w:val="12"/>
          <w:szCs w:val="12"/>
        </w:rPr>
        <w:t xml:space="preserve">Светлодольск </w:t>
      </w:r>
      <w:r w:rsidRPr="00F03CA7">
        <w:rPr>
          <w:rFonts w:ascii="Times New Roman" w:eastAsia="Calibri" w:hAnsi="Times New Roman" w:cs="Times New Roman"/>
          <w:sz w:val="12"/>
          <w:szCs w:val="12"/>
        </w:rPr>
        <w:t>муниципального района Сергиевский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Светлодольск, в целях обеспечения участия населения сельского поселения Светлодольск в осуществлении местного самоуправления, Собрание представителей сельского поселения Светлодольск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РЕШИЛО:</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Утвердить  Положение о территориальном общественном самоуправлении на территории сельского поселения Светлодольск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Опубликовать настоящее Решение в газете «Сергиевский вестник».</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86360" w:rsidRPr="00E86360" w:rsidRDefault="00E86360" w:rsidP="00E86360">
      <w:pPr>
        <w:tabs>
          <w:tab w:val="left" w:pos="284"/>
        </w:tabs>
        <w:spacing w:after="0" w:line="240" w:lineRule="auto"/>
        <w:jc w:val="right"/>
        <w:rPr>
          <w:rFonts w:ascii="Times New Roman" w:eastAsia="Calibri" w:hAnsi="Times New Roman" w:cs="Times New Roman"/>
          <w:sz w:val="12"/>
          <w:szCs w:val="12"/>
        </w:rPr>
      </w:pPr>
      <w:r w:rsidRPr="00E86360">
        <w:rPr>
          <w:rFonts w:ascii="Times New Roman" w:eastAsia="Calibri" w:hAnsi="Times New Roman" w:cs="Times New Roman"/>
          <w:sz w:val="12"/>
          <w:szCs w:val="12"/>
        </w:rPr>
        <w:t>Председатель собрания Светлодольск</w:t>
      </w:r>
    </w:p>
    <w:p w:rsidR="00E86360" w:rsidRPr="00E86360" w:rsidRDefault="00E86360" w:rsidP="00E86360">
      <w:pPr>
        <w:tabs>
          <w:tab w:val="left" w:pos="284"/>
        </w:tabs>
        <w:spacing w:after="0" w:line="240" w:lineRule="auto"/>
        <w:jc w:val="right"/>
        <w:rPr>
          <w:rFonts w:ascii="Times New Roman" w:eastAsia="Calibri" w:hAnsi="Times New Roman" w:cs="Times New Roman"/>
          <w:sz w:val="12"/>
          <w:szCs w:val="12"/>
        </w:rPr>
      </w:pPr>
      <w:r w:rsidRPr="00E86360">
        <w:rPr>
          <w:rFonts w:ascii="Times New Roman" w:eastAsia="Calibri" w:hAnsi="Times New Roman" w:cs="Times New Roman"/>
          <w:sz w:val="12"/>
          <w:szCs w:val="12"/>
        </w:rPr>
        <w:t>муниципального района Сергиевский</w:t>
      </w:r>
    </w:p>
    <w:p w:rsidR="00E86360" w:rsidRDefault="00E86360" w:rsidP="00E86360">
      <w:pPr>
        <w:tabs>
          <w:tab w:val="left" w:pos="284"/>
        </w:tabs>
        <w:spacing w:after="0" w:line="240" w:lineRule="auto"/>
        <w:jc w:val="right"/>
        <w:rPr>
          <w:rFonts w:ascii="Times New Roman" w:eastAsia="Calibri" w:hAnsi="Times New Roman" w:cs="Times New Roman"/>
          <w:sz w:val="12"/>
          <w:szCs w:val="12"/>
        </w:rPr>
      </w:pPr>
      <w:r w:rsidRPr="00E86360">
        <w:rPr>
          <w:rFonts w:ascii="Times New Roman" w:eastAsia="Calibri" w:hAnsi="Times New Roman" w:cs="Times New Roman"/>
          <w:sz w:val="12"/>
          <w:szCs w:val="12"/>
        </w:rPr>
        <w:t>Самарской области</w:t>
      </w:r>
    </w:p>
    <w:p w:rsidR="00E86360" w:rsidRPr="00E86360" w:rsidRDefault="00E86360" w:rsidP="00E86360">
      <w:pPr>
        <w:tabs>
          <w:tab w:val="left" w:pos="284"/>
        </w:tabs>
        <w:spacing w:after="0" w:line="240" w:lineRule="auto"/>
        <w:jc w:val="right"/>
        <w:rPr>
          <w:rFonts w:ascii="Times New Roman" w:eastAsia="Calibri" w:hAnsi="Times New Roman" w:cs="Times New Roman"/>
          <w:sz w:val="12"/>
          <w:szCs w:val="12"/>
        </w:rPr>
      </w:pPr>
      <w:r w:rsidRPr="00E86360">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E86360">
        <w:rPr>
          <w:rFonts w:ascii="Times New Roman" w:eastAsia="Calibri" w:hAnsi="Times New Roman" w:cs="Times New Roman"/>
          <w:sz w:val="12"/>
          <w:szCs w:val="12"/>
        </w:rPr>
        <w:t>Анцинова</w:t>
      </w:r>
    </w:p>
    <w:p w:rsidR="00E86360" w:rsidRPr="00E86360" w:rsidRDefault="00E86360" w:rsidP="00E86360">
      <w:pPr>
        <w:tabs>
          <w:tab w:val="left" w:pos="284"/>
        </w:tabs>
        <w:spacing w:after="0" w:line="240" w:lineRule="auto"/>
        <w:jc w:val="right"/>
        <w:rPr>
          <w:rFonts w:ascii="Times New Roman" w:eastAsia="Calibri" w:hAnsi="Times New Roman" w:cs="Times New Roman"/>
          <w:sz w:val="12"/>
          <w:szCs w:val="12"/>
        </w:rPr>
      </w:pPr>
    </w:p>
    <w:p w:rsidR="00E86360" w:rsidRPr="00E86360" w:rsidRDefault="00E86360" w:rsidP="00E86360">
      <w:pPr>
        <w:tabs>
          <w:tab w:val="left" w:pos="284"/>
        </w:tabs>
        <w:spacing w:after="0" w:line="240" w:lineRule="auto"/>
        <w:jc w:val="right"/>
        <w:rPr>
          <w:rFonts w:ascii="Times New Roman" w:eastAsia="Calibri" w:hAnsi="Times New Roman" w:cs="Times New Roman"/>
          <w:sz w:val="12"/>
          <w:szCs w:val="12"/>
        </w:rPr>
      </w:pPr>
      <w:r w:rsidRPr="00E86360">
        <w:rPr>
          <w:rFonts w:ascii="Times New Roman" w:eastAsia="Calibri" w:hAnsi="Times New Roman" w:cs="Times New Roman"/>
          <w:sz w:val="12"/>
          <w:szCs w:val="12"/>
        </w:rPr>
        <w:t>Глава сельского поселения Светлодольск</w:t>
      </w:r>
    </w:p>
    <w:p w:rsidR="00E86360" w:rsidRPr="00E86360" w:rsidRDefault="00E86360" w:rsidP="00E86360">
      <w:pPr>
        <w:tabs>
          <w:tab w:val="left" w:pos="284"/>
        </w:tabs>
        <w:spacing w:after="0" w:line="240" w:lineRule="auto"/>
        <w:jc w:val="right"/>
        <w:rPr>
          <w:rFonts w:ascii="Times New Roman" w:eastAsia="Calibri" w:hAnsi="Times New Roman" w:cs="Times New Roman"/>
          <w:sz w:val="12"/>
          <w:szCs w:val="12"/>
        </w:rPr>
      </w:pPr>
      <w:r w:rsidRPr="00E86360">
        <w:rPr>
          <w:rFonts w:ascii="Times New Roman" w:eastAsia="Calibri" w:hAnsi="Times New Roman" w:cs="Times New Roman"/>
          <w:sz w:val="12"/>
          <w:szCs w:val="12"/>
        </w:rPr>
        <w:t>муниципального района Сергиевский</w:t>
      </w:r>
    </w:p>
    <w:p w:rsidR="00E86360" w:rsidRDefault="00E86360" w:rsidP="00E86360">
      <w:pPr>
        <w:tabs>
          <w:tab w:val="left" w:pos="284"/>
        </w:tabs>
        <w:spacing w:after="0" w:line="240" w:lineRule="auto"/>
        <w:jc w:val="right"/>
        <w:rPr>
          <w:rFonts w:ascii="Times New Roman" w:eastAsia="Calibri" w:hAnsi="Times New Roman" w:cs="Times New Roman"/>
          <w:sz w:val="12"/>
          <w:szCs w:val="12"/>
        </w:rPr>
      </w:pPr>
      <w:r w:rsidRPr="00E86360">
        <w:rPr>
          <w:rFonts w:ascii="Times New Roman" w:eastAsia="Calibri" w:hAnsi="Times New Roman" w:cs="Times New Roman"/>
          <w:sz w:val="12"/>
          <w:szCs w:val="12"/>
        </w:rPr>
        <w:t>Самарской области</w:t>
      </w:r>
    </w:p>
    <w:p w:rsidR="00E86360" w:rsidRDefault="00E86360" w:rsidP="00E86360">
      <w:pPr>
        <w:tabs>
          <w:tab w:val="left" w:pos="284"/>
        </w:tabs>
        <w:spacing w:after="0" w:line="240" w:lineRule="auto"/>
        <w:jc w:val="right"/>
        <w:rPr>
          <w:rFonts w:ascii="Times New Roman" w:eastAsia="Calibri" w:hAnsi="Times New Roman" w:cs="Times New Roman"/>
          <w:sz w:val="12"/>
          <w:szCs w:val="12"/>
        </w:rPr>
      </w:pPr>
      <w:r w:rsidRPr="00E86360">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E86360">
        <w:rPr>
          <w:rFonts w:ascii="Times New Roman" w:eastAsia="Calibri" w:hAnsi="Times New Roman" w:cs="Times New Roman"/>
          <w:sz w:val="12"/>
          <w:szCs w:val="12"/>
        </w:rPr>
        <w:t>Андрюхин</w:t>
      </w:r>
    </w:p>
    <w:p w:rsidR="00E86360" w:rsidRDefault="00E86360" w:rsidP="00E86360">
      <w:pPr>
        <w:tabs>
          <w:tab w:val="left" w:pos="284"/>
        </w:tabs>
        <w:spacing w:after="0" w:line="240" w:lineRule="auto"/>
        <w:jc w:val="right"/>
        <w:rPr>
          <w:rFonts w:ascii="Times New Roman" w:eastAsia="Calibri" w:hAnsi="Times New Roman" w:cs="Times New Roman"/>
          <w:sz w:val="12"/>
          <w:szCs w:val="12"/>
        </w:rPr>
      </w:pPr>
    </w:p>
    <w:p w:rsidR="00E86360" w:rsidRPr="00D47E58" w:rsidRDefault="00E86360" w:rsidP="00E8636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E86360" w:rsidRDefault="00E86360" w:rsidP="00E8636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E86360" w:rsidRPr="00D47E58" w:rsidRDefault="00E86360" w:rsidP="00E86360">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E86360">
        <w:rPr>
          <w:rFonts w:ascii="Times New Roman" w:eastAsia="Calibri" w:hAnsi="Times New Roman" w:cs="Times New Roman"/>
          <w:i/>
          <w:sz w:val="12"/>
          <w:szCs w:val="12"/>
        </w:rPr>
        <w:t>Светлодольск</w:t>
      </w:r>
    </w:p>
    <w:p w:rsidR="00E86360" w:rsidRPr="00D47E58" w:rsidRDefault="00E86360" w:rsidP="00E8636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E86360" w:rsidRPr="00D47E58" w:rsidRDefault="00E86360" w:rsidP="00E8636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E86360" w:rsidRPr="00E86360" w:rsidRDefault="00E86360" w:rsidP="00E86360">
      <w:pPr>
        <w:tabs>
          <w:tab w:val="left" w:pos="284"/>
        </w:tabs>
        <w:spacing w:after="0" w:line="240" w:lineRule="auto"/>
        <w:jc w:val="center"/>
        <w:rPr>
          <w:rFonts w:ascii="Times New Roman" w:eastAsia="Calibri" w:hAnsi="Times New Roman" w:cs="Times New Roman"/>
          <w:b/>
          <w:sz w:val="12"/>
          <w:szCs w:val="12"/>
        </w:rPr>
      </w:pPr>
      <w:r w:rsidRPr="00E86360">
        <w:rPr>
          <w:rFonts w:ascii="Times New Roman" w:eastAsia="Calibri" w:hAnsi="Times New Roman" w:cs="Times New Roman"/>
          <w:b/>
          <w:sz w:val="12"/>
          <w:szCs w:val="12"/>
        </w:rPr>
        <w:lastRenderedPageBreak/>
        <w:t>ПОЛОЖЕНИЕ</w:t>
      </w:r>
    </w:p>
    <w:p w:rsidR="00E86360" w:rsidRPr="00E86360" w:rsidRDefault="00E86360" w:rsidP="00E86360">
      <w:pPr>
        <w:tabs>
          <w:tab w:val="left" w:pos="284"/>
        </w:tabs>
        <w:spacing w:after="0" w:line="240" w:lineRule="auto"/>
        <w:jc w:val="center"/>
        <w:rPr>
          <w:rFonts w:ascii="Times New Roman" w:eastAsia="Calibri" w:hAnsi="Times New Roman" w:cs="Times New Roman"/>
          <w:b/>
          <w:sz w:val="12"/>
          <w:szCs w:val="12"/>
        </w:rPr>
      </w:pPr>
      <w:r w:rsidRPr="00E86360">
        <w:rPr>
          <w:rFonts w:ascii="Times New Roman" w:eastAsia="Calibri" w:hAnsi="Times New Roman" w:cs="Times New Roman"/>
          <w:b/>
          <w:sz w:val="12"/>
          <w:szCs w:val="12"/>
        </w:rPr>
        <w:t>О ТЕРРИТОРИАЛЬНОМ ОБЩЕСТВЕННОМ САМОУПРАВЛЕНИИ</w:t>
      </w:r>
    </w:p>
    <w:p w:rsidR="00E86360" w:rsidRPr="00E86360" w:rsidRDefault="00E86360" w:rsidP="00E86360">
      <w:pPr>
        <w:tabs>
          <w:tab w:val="left" w:pos="284"/>
        </w:tabs>
        <w:spacing w:after="0" w:line="240" w:lineRule="auto"/>
        <w:jc w:val="center"/>
        <w:rPr>
          <w:rFonts w:ascii="Times New Roman" w:eastAsia="Calibri" w:hAnsi="Times New Roman" w:cs="Times New Roman"/>
          <w:b/>
          <w:i/>
          <w:sz w:val="12"/>
          <w:szCs w:val="12"/>
          <w:u w:val="single"/>
        </w:rPr>
      </w:pPr>
      <w:r w:rsidRPr="00E86360">
        <w:rPr>
          <w:rFonts w:ascii="Times New Roman" w:eastAsia="Calibri" w:hAnsi="Times New Roman" w:cs="Times New Roman"/>
          <w:b/>
          <w:sz w:val="12"/>
          <w:szCs w:val="12"/>
        </w:rPr>
        <w:t>В СЕЛЬСКОМ ПОСЕЛЕНИИ СВЕТЛОДОЛЬСК</w:t>
      </w:r>
      <w:r w:rsidRPr="00E86360">
        <w:rPr>
          <w:rFonts w:ascii="Times New Roman" w:eastAsia="Calibri" w:hAnsi="Times New Roman" w:cs="Times New Roman"/>
          <w:sz w:val="12"/>
          <w:szCs w:val="12"/>
        </w:rPr>
        <w:t xml:space="preserve"> </w:t>
      </w:r>
      <w:r w:rsidRPr="00E86360">
        <w:rPr>
          <w:rFonts w:ascii="Times New Roman" w:eastAsia="Calibri" w:hAnsi="Times New Roman" w:cs="Times New Roman"/>
          <w:b/>
          <w:sz w:val="12"/>
          <w:szCs w:val="12"/>
        </w:rPr>
        <w:t>МУНИЦИПАЛЬНОГО РАЙОНА СЕРГИЕВСКИЙ САМАРСКОЙ ОБЛАСТИ</w:t>
      </w:r>
    </w:p>
    <w:p w:rsidR="00E86360" w:rsidRPr="00E86360" w:rsidRDefault="00E86360" w:rsidP="00E86360">
      <w:pPr>
        <w:tabs>
          <w:tab w:val="left" w:pos="284"/>
        </w:tabs>
        <w:spacing w:after="0" w:line="240" w:lineRule="auto"/>
        <w:rPr>
          <w:rFonts w:ascii="Times New Roman" w:eastAsia="Calibri" w:hAnsi="Times New Roman" w:cs="Times New Roman"/>
          <w:sz w:val="12"/>
          <w:szCs w:val="12"/>
        </w:rPr>
      </w:pP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Глава 1. ОБЩИЕ ПОЛОЖЕНИЯ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 Территориальное общественное самоуправление.</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сельского поселения Светлодольск муниципального района Сергиевский Самарской области для самостоятельного и под свою ответственность осуществления собственных инициатив по вопросам местного значения.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2. Правовая основа и основные принципы осуществления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Правовую основу осуществления ТОС в сельском поселении Светлодольск муниципального района Сергиевский Самарской области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сельского поселения Светлодольск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сельского поселения Светлодольск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3. Право граждан на осуществление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Жители сельского поселения Светлодольск муниципального района Сергиевский Самарской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4. Правовой статус и структура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Органы ТОС избираются на собраниях (конференциях) граждан. Структура и порядок формирования органов ТОС определяется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5. Территория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Обязательные условия организации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границы территории ТОС не могут выходить за пределы территории сельского поселения Светлодольск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неразрывность территории, на которой осуществляется ТОС (если в его состав входит более одного жилого дома);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u w:val="single"/>
        </w:rPr>
      </w:pPr>
      <w:r w:rsidRPr="00E86360">
        <w:rPr>
          <w:rFonts w:ascii="Times New Roman" w:eastAsia="Calibri" w:hAnsi="Times New Roman" w:cs="Times New Roman"/>
          <w:sz w:val="12"/>
          <w:szCs w:val="12"/>
        </w:rPr>
        <w:t>3. Инициаторы организации ТОС обращаются в Собрание представителей сельского поселения Светлодольск муниципального района Сергиевский Самарской области с предложением об установлении границ ТОС (с приложением решения собрания (конференции) граждан об организации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6. Полномочия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Полномочия ТОС определяются: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Уставом ТОС, составленным в соответствии с настоящим Положением и принятым собранием (конференцией)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договорами между органами местного самоуправления сельского поселения Светлодольск муниципального района Сергиевский Самарской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сельского поселения Светлодольск муниципального района Сергиевский Самарской области для реализации соответствующих договоров определяются решением Собрания представителей сельского поселения Светлодольск.</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Для осуществления своих целей и задач ТОС обладает следующими полномочиями: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защита прав и законных интересов жителей;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оказание содействия в проведении благотворительных акций органам местного самоуправления сельского поселения Светлодольск, благотворительным фондам, гражданам и их объединениям, участие в распределении гуманитарной и иной помощи;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5) внесение предложений в органы местного самоуправления сельского поселения Светлодольск муниципального района Сергиевский Самарской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6) общественный контроль за санитарно-эпидемиологической обстановкой и пожарной безопасностью;</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7)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lastRenderedPageBreak/>
        <w:t>8) информирование населения о решениях органов местного самоуправления сельского поселения Светлодольск муниципального района Сергиевский Самарской области, принятых по предложению или при участии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9) оказание содействия народным дружинам, санитарным дружинам.</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ТОС, зарегистрированное в соответствии с Уставом ТОС в качестве юридического лица, также имеет право на: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осуществление функций заказчика по строительным и ремонтным работам, производимым за счет собственных средств на объектах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определение в соответствии с Уставом ТОС штата и порядка оплаты труда работников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осуществление иных полномочий, не противоречащих действующему законодательству и служащих достижению уставных целей.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Глава 2. Создание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7. Порядок создания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Порядок создания ТОС включает:</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создание инициативной группы граждан по организации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организация и проведение собрания (конференции) по организации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оформление документов, принятых собранием (конференцией) граждан по организации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согласование и установление решением Собрания представителей  сельского поселения Светлодольск муниципального района Сергиевский Самарской области границ ТОС по предложению населения, проживающего на данной территории.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регистрация Устава ТОС администрацией сельского поселения Светлодольск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ТОС считается учрежденным с момента регистрации Устава ТОС администрацией сельского поселения Светлодольск муниципального района Сергиевский Самарской области. Регистрация уставов ТОС в администрации сельского поселения Светлодольск муниципального района Сергиевский Самарской области носит заявительный характер.</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8. Определение территории для создания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глава сельского поселения Светлодольск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Инициативная группа граждан или глава сельского поселения Светлодольск муниципального района Сергиевский Самарской области письменно обращаются в Собрание представителей сельского поселения Светлодольск муниципального района Сергиевский Самарской области с предложением установить границы территории создаваемого ТОС. К заявлению прилагается описание границ территории создаваемого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Собрание представителей сельского поселения Светлодольск муниципального района Сергиевский Самарской области в месячный срок принимает решение об установлении границ территории создаваемого ТОС в соответствии с предложением инициативной группы (глава сельского поселения Светлодольск муниципального района Сергиевский Самарской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После принятия Собрания представителей сельского поселения Светлодольск муниципального района Сергиевский Самарской области решения об установлении границ создаваемого ТОС, инициативная группа граждан (глава сельского поселения Светлодольск муниципального района Сергиевский Самарской области) вправе приступить к организации проведения учредительного собрания (конференции) граждан по созданию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9. Порядок организации и проведения собрания (конференции) граждан по организации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сельского поселения Светлодольск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Организаторы учредительного собрания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составляют порядок организации и проведения учредительного собрания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в случае проведения учредительной конференции устанавливают нормы представительства жителей сельского поселения Светлодольск муниципального района Сергиевский Самарской области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организуют приглашение на собрание (конференцию) граждан представителей органов местного самоуправления, других заинтересованных лиц;</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подготавливают проект повестки учредительного собрания (конференции)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подготавливают проект устава создаваемого ТОС, проекты других документов для принятия на собрании (конференции)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5. Участники собрания (конференции) избирают председателя и секретаря собрания (конференции) и утверждают повестку дня.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Решения учредительного собрания (конференции) принимаются открытым голосованием простым большинством голосов.</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lastRenderedPageBreak/>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представителей сельского поселения Светлодольск с правом совещательного голоса.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10. Устав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В Уставе ТОС определяются: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территория, на которой осуществляется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цели, задачи, формы и основные направления деятельности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структура, порядок формирования и прекращения полномочий, срок полномочий, статус, права и обязанности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порядок принятия решений органами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порядок прекращения деятельности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Устав ТОС подлежит регистрации администрацией сельского поселения Светлодольск муниципального района Сергиевский Самарской области в порядке, предусмотренном статьей 11 настоящего Положения.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Изменения и дополнения в Устав ТОС вносятся решением собрания (конференции)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11. Порядок регистрации уставов ТОС администрацией</w:t>
      </w:r>
      <w:r>
        <w:rPr>
          <w:rFonts w:ascii="Times New Roman" w:eastAsia="Calibri" w:hAnsi="Times New Roman" w:cs="Times New Roman"/>
          <w:b/>
          <w:sz w:val="12"/>
          <w:szCs w:val="12"/>
        </w:rPr>
        <w:t xml:space="preserve"> </w:t>
      </w:r>
      <w:r w:rsidRPr="00E86360">
        <w:rPr>
          <w:rFonts w:ascii="Times New Roman" w:eastAsia="Calibri" w:hAnsi="Times New Roman" w:cs="Times New Roman"/>
          <w:b/>
          <w:sz w:val="12"/>
          <w:szCs w:val="12"/>
        </w:rPr>
        <w:t>сельского поселения Светлодольск.</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В месячный срок после вступления в силу настоящего Положения глава сельского поселения Светлодольск муниципального района Сергиевский Самарской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сельского поселения Светлодольск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Светлодольск муниципального района Сергиевский Самарской области</w:t>
      </w:r>
      <w:r w:rsidRPr="00E86360">
        <w:rPr>
          <w:rFonts w:ascii="Times New Roman" w:eastAsia="Calibri" w:hAnsi="Times New Roman" w:cs="Times New Roman"/>
          <w:sz w:val="12"/>
          <w:szCs w:val="12"/>
          <w:u w:val="single"/>
        </w:rPr>
        <w:t xml:space="preserve"> </w:t>
      </w:r>
      <w:r w:rsidRPr="00E86360">
        <w:rPr>
          <w:rFonts w:ascii="Times New Roman" w:eastAsia="Calibri" w:hAnsi="Times New Roman" w:cs="Times New Roman"/>
          <w:sz w:val="12"/>
          <w:szCs w:val="12"/>
        </w:rPr>
        <w:t>следующие документы:</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заявление о регистрации Устава ТОС на имя главы сельского поселения Светлодольск муниципального района Сергиевский Самарской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копия решения (либо ссылка на решение) Собрания представителей сельского поселения Светлодольск об установлении границ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протокол учредительного собрания (конференции) участников ТОС, подписанный председателем и секретарем собрания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Администрация сельского поселения Светлодольск  муниципального района Сергиевский Самарской области в пятидневный срок проводит предварительное рассмотрение документов и принимает их к рассмотрению главой сельского поселения Светлодольск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Решение о регистрации Устава ТОС принимается в месячный срок с момента представления в администрацию (принятия к рассмотрению главой сельского поселения Светлодольск муниципального района Сергиевский Самарской области) указанных документов и оформляется распоряжением главы сельского поселения Светлодольск муниципального района Сергиевский Самарской области; в письменном виде доводится до исполнительно-распорядительного органа (уполномоченного лица) учрежденного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Уставу сельского поселения Светлодольск муниципального района Сергиевский Самарской области, правовым актам органов местного самоуправления, настоящему Положению, соответствующие документы направляются на доработку.</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u w:val="single"/>
        </w:rPr>
      </w:pPr>
      <w:r w:rsidRPr="00E86360">
        <w:rPr>
          <w:rFonts w:ascii="Times New Roman" w:eastAsia="Calibri" w:hAnsi="Times New Roman" w:cs="Times New Roman"/>
          <w:sz w:val="12"/>
          <w:szCs w:val="12"/>
        </w:rPr>
        <w:t>6. В случае повторного представления документов, не соответствующих требованиям пункта 5 настоящей статьи, администрация сельского поселения Светлодольск муниципального района Сергиевский Самарской области отказывает заявителям в регистрации Устава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Мотивированный отказ в регистрации Устава ТОС оформляется распоряжением администрации сельского поселения Светлодольск муниципального района Сергиевский Самарской области и направляется в письменном виде заявителям.</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Отказ в регистрации Устава ТОС может быть обжалован в судебном порядке.</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7. Регистрация изменений в Устав ТОС осуществляется в порядке, установленном настоящей статьей для регистрации Устава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Глава 3. Организационные основы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12. Структура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Структуру органов ТОС в соответствии с его Уставом составляют:</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собрание (конференция) участников ТОС - высший орган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исполнительный орган ТОС – Совет ТОС, - избирается собранием (конференцией)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контрольно-ревизионный орган (Контрольно-ревизионная комиссия либо ревизор) ТОС - избирается собранием (конференцией)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иные органы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13. Собрание (конференция)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Высшим органом ТОС является общее собрание (конференция)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Собрание (конференция) может созываться органами местного самоуправления, органами ТОС или инициативными группами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Собрание (конференция) участников ТОС созывается в плановом порядке либо по мере необходимости, но не реже одного раза в год.</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lastRenderedPageBreak/>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сельского поселения Светлодольск муниципального района Сергиевский Самарской области, утвержденным Собранием представителей сельского поселения Светлодольск муниципального района Сергиевский Самарской области, настоящим Положением,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5. В работе собрания (конференции) могут принимать участие граждане сельского поселения Светлодольск муниципального района Сергиевский Самарской области, достигшие 16-летнего возраста. Граждане Российской Федерации, не проживающие на территории сельского поселения Светлодольск муниципального района Сергиевский Самарской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сельского поселения Светлодольск муниципального района Сергиевский Самарской области, других заинтересованных лиц и приглашенных.</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8. К компетенции собрания (конференции) граждан-членов ТОС относятся следующие вопросы:</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решение об организации или прекращении деятельности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принятие Устава ТОС, внесение изменений и дополнений в Устав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утверждение структуры, статуса и наименования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выборы органов ТОС, заслушивание и утверждение отчетов об их деятельности;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внесение изменений в состав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утверждение планов, программ деятельности и развития ТОС, утверждение отчетов об их исполнении;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утверждение сметы доходов и расходов ТОС и отчета об их исполнении;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досрочное прекращение деятельности ТОС, а также отзыв отдельных членов органов ТОС либо уполномоченных лиц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решение других вопросов, затрагивающих интересы участников ТОС и не противоречащих действующему законодательству.</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9.   При проведении собрания (конференции) избираются председатель и секретарь собрания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14. Особенности проведения конференции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При численности жителей территории ТОС более 300 человек проводится конференция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15. Исполнительный орган ТОС, председатель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5. Исполнительный орган ТОС подотчетен общему собранию (конференции) участников ТОС, формируется и действует в соответствии с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7. Исполнительный орган ТОС вправе выступать инициатором создания инициативной группы жителей сельского поселения Светлодольск муниципального района Сергиевский Самарской области по внесению проектов муниципальных правовых актов в порядке правотворческой инициативы.</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сельского поселения Светлодольск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Условия контракта для председателя органа ТОС утверждаются решением собрания (конференции)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9. Во исполнение возложенных Уставом ТОС задач председатель исполнительного органа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организует деятельность исполнительного органа ТОС, ведет его заседания;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lastRenderedPageBreak/>
        <w:t>- организует подготовку и проведение собраний (конференций)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работает во взаимодействии с органами местного самоуправления, информирует их о деятельности ТОС, о положении дел на территории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обеспечивает контроль за соблюдением правил благоустройства и санитарного содержания территории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xml:space="preserve">- информирует органы </w:t>
      </w:r>
      <w:proofErr w:type="spellStart"/>
      <w:r w:rsidRPr="00E86360">
        <w:rPr>
          <w:rFonts w:ascii="Times New Roman" w:eastAsia="Calibri" w:hAnsi="Times New Roman" w:cs="Times New Roman"/>
          <w:sz w:val="12"/>
          <w:szCs w:val="12"/>
        </w:rPr>
        <w:t>санэпидемнадзора</w:t>
      </w:r>
      <w:proofErr w:type="spellEnd"/>
      <w:r w:rsidRPr="00E86360">
        <w:rPr>
          <w:rFonts w:ascii="Times New Roman" w:eastAsia="Calibri" w:hAnsi="Times New Roman" w:cs="Times New Roman"/>
          <w:sz w:val="12"/>
          <w:szCs w:val="1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обеспечивает организацию выборов членов исполнительного органа ТОС взамен выбывших;</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подписывает решения, протоколы заседаний и другие документы исполнительного органа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решает иные вопросы, порученные ему собранием (конференцией) участников ТОС, органами местного самоуправления (по согласованию).</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10. Полномочия председателя и членов исполнительного органа ТОС досрочно прекращаются в случае:</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подачи личного заявления о досрочном прекращении полномочий;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выбытия на постоянное место жительства за пределы соответствующей территории;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смерти;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решения общего собрания (конференции)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вступления в силу приговора суда в отношении председателя, члена исполнительного органа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16. Контрольно-ревизионный орган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Деятельность комиссии, ее права и обязанности регламентируются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5.   Члены комиссии не могут являться членами исполнительного иного выборного органа ТОС, уполномоченными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17. Общественные объединения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сельского поселения Светлодольск муниципального района Сергиевский Самарской области, принимать участие в работе городских, региональных и общероссийских общественных объединений.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18. Взаимодействие органов ТОС с органами местного самоуправления.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Правовые отношения органов ТОС с органами местного самоуправления строятся на основе заключаемых договоров и соглашений.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Собрания представителей сельского поселения Светлодольск муниципального района Сергиевский Самарской области.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Глава 4. Экономическая основа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19. Собственность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Источниками формирования имущества ТОС являются: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добровольные взносы и пожертвования;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передача на договорной основе муниципальной собственности;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другие, не запрещенные законом поступления.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lastRenderedPageBreak/>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20. Финансовые ресурсы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Глава 5. Гарантии и ответственность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21. Гарантии деятельности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Органы местного самоуправления предоставляют органам ТОС необходимую информацию для создания, функционирования и развития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Органы местного самоуправления содействуют становлению и развитию ТОС на территории сельского поселения Светлодольск муниципального района Сергиевский Самарской области с использованием организационного потенциала и финансовых возможностей местного самоуправления.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22. Ответственность ТОС и его органов перед государством и перед органами местного самоуправления.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Органы и выборные лица ТОС несут ответственность за соблюдение действующего законодательства, Устава сельского поселения Светлодольск муниципального района Сергиевский Самарской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23. Ответственность органов ТОС перед гражданами.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Основания и виды ответственности органов и уполномоченных ТОС определяются Уставом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Органы ТОС отчитываются о своей деятельности не реже одного раза в год на собраниях (конференциях)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24. Контроль за деятельностью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Глава 6. Заключительные положения</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b/>
          <w:sz w:val="12"/>
          <w:szCs w:val="12"/>
        </w:rPr>
      </w:pPr>
      <w:r w:rsidRPr="00E86360">
        <w:rPr>
          <w:rFonts w:ascii="Times New Roman" w:eastAsia="Calibri" w:hAnsi="Times New Roman" w:cs="Times New Roman"/>
          <w:b/>
          <w:sz w:val="12"/>
          <w:szCs w:val="12"/>
        </w:rPr>
        <w:t>Статья 25. Прекращение деятельности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1. Деятельность ТОС прекращается в соответствии с действующим законодательством:</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на основании решения общего собрания (конференции) участников ТОС;</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 на основании решения суда в случае нарушения требований действующего законодательства.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E86360" w:rsidRP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E86360">
        <w:rPr>
          <w:rFonts w:ascii="Times New Roman" w:eastAsia="Calibri" w:hAnsi="Times New Roman" w:cs="Times New Roman"/>
          <w:sz w:val="12"/>
          <w:szCs w:val="12"/>
        </w:rPr>
        <w:t>Решения об использовании оставшихся финансовых средств и имущества ликвидированного ТОС обнародуются.</w:t>
      </w:r>
    </w:p>
    <w:p w:rsidR="00EF0304" w:rsidRDefault="00EF0304" w:rsidP="00E86360">
      <w:pPr>
        <w:tabs>
          <w:tab w:val="left" w:pos="284"/>
        </w:tabs>
        <w:spacing w:after="0" w:line="240" w:lineRule="auto"/>
        <w:jc w:val="both"/>
        <w:rPr>
          <w:rFonts w:ascii="Times New Roman" w:eastAsia="Calibri" w:hAnsi="Times New Roman" w:cs="Times New Roman"/>
          <w:sz w:val="12"/>
          <w:szCs w:val="12"/>
        </w:rPr>
      </w:pPr>
    </w:p>
    <w:p w:rsidR="00E86360" w:rsidRPr="004201FF" w:rsidRDefault="00E86360" w:rsidP="00E86360">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E86360" w:rsidRPr="004201FF" w:rsidRDefault="00E86360" w:rsidP="00E86360">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936986" w:rsidRPr="00936986">
        <w:rPr>
          <w:rFonts w:ascii="Times New Roman" w:eastAsia="Calibri" w:hAnsi="Times New Roman" w:cs="Times New Roman"/>
          <w:b/>
          <w:sz w:val="12"/>
          <w:szCs w:val="12"/>
        </w:rPr>
        <w:t>СЕРГИЕВСК</w:t>
      </w:r>
    </w:p>
    <w:p w:rsidR="00E86360" w:rsidRPr="004201FF" w:rsidRDefault="00E86360" w:rsidP="00E86360">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E86360" w:rsidRPr="004201FF" w:rsidRDefault="00E86360" w:rsidP="00E86360">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E86360" w:rsidRPr="004201FF" w:rsidRDefault="00E86360" w:rsidP="00E86360">
      <w:pPr>
        <w:tabs>
          <w:tab w:val="left" w:pos="284"/>
        </w:tabs>
        <w:spacing w:after="0" w:line="240" w:lineRule="auto"/>
        <w:jc w:val="center"/>
        <w:rPr>
          <w:rFonts w:ascii="Times New Roman" w:eastAsia="Calibri" w:hAnsi="Times New Roman" w:cs="Times New Roman"/>
          <w:sz w:val="12"/>
          <w:szCs w:val="12"/>
        </w:rPr>
      </w:pPr>
    </w:p>
    <w:p w:rsidR="00E86360" w:rsidRPr="004201FF" w:rsidRDefault="00E86360" w:rsidP="00E86360">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E86360" w:rsidRPr="004201FF" w:rsidRDefault="00936986" w:rsidP="00E863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«03</w:t>
      </w:r>
      <w:r w:rsidR="00E86360">
        <w:rPr>
          <w:rFonts w:ascii="Times New Roman" w:eastAsia="Calibri" w:hAnsi="Times New Roman" w:cs="Times New Roman"/>
          <w:sz w:val="12"/>
          <w:szCs w:val="12"/>
        </w:rPr>
        <w:t>» апреля</w:t>
      </w:r>
      <w:r w:rsidR="00E86360" w:rsidRPr="004201FF">
        <w:rPr>
          <w:rFonts w:ascii="Times New Roman" w:eastAsia="Calibri" w:hAnsi="Times New Roman" w:cs="Times New Roman"/>
          <w:sz w:val="12"/>
          <w:szCs w:val="12"/>
        </w:rPr>
        <w:t xml:space="preserve"> 2019г..                                                                     </w:t>
      </w:r>
      <w:r w:rsidR="00E86360">
        <w:rPr>
          <w:rFonts w:ascii="Times New Roman" w:eastAsia="Calibri" w:hAnsi="Times New Roman" w:cs="Times New Roman"/>
          <w:sz w:val="12"/>
          <w:szCs w:val="12"/>
        </w:rPr>
        <w:t xml:space="preserve">                 </w:t>
      </w:r>
      <w:r w:rsidR="00E86360"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E86360" w:rsidRDefault="00E86360" w:rsidP="00E86360">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Об утверждении Положения </w:t>
      </w:r>
      <w:r>
        <w:rPr>
          <w:rFonts w:ascii="Times New Roman" w:eastAsia="Calibri" w:hAnsi="Times New Roman" w:cs="Times New Roman"/>
          <w:b/>
          <w:sz w:val="12"/>
          <w:szCs w:val="12"/>
        </w:rPr>
        <w:t xml:space="preserve">о территориальном общественном  </w:t>
      </w:r>
      <w:r w:rsidRPr="00E7129E">
        <w:rPr>
          <w:rFonts w:ascii="Times New Roman" w:eastAsia="Calibri" w:hAnsi="Times New Roman" w:cs="Times New Roman"/>
          <w:b/>
          <w:sz w:val="12"/>
          <w:szCs w:val="12"/>
        </w:rPr>
        <w:t xml:space="preserve">самоуправлении </w:t>
      </w:r>
    </w:p>
    <w:p w:rsidR="00E86360" w:rsidRDefault="00E86360" w:rsidP="00E86360">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на территории сельского поселения </w:t>
      </w:r>
      <w:r w:rsidR="00936986" w:rsidRPr="00936986">
        <w:rPr>
          <w:rFonts w:ascii="Times New Roman" w:eastAsia="Calibri" w:hAnsi="Times New Roman" w:cs="Times New Roman"/>
          <w:b/>
          <w:sz w:val="12"/>
          <w:szCs w:val="12"/>
        </w:rPr>
        <w:t xml:space="preserve">Сергиевск </w:t>
      </w:r>
      <w:r w:rsidRPr="00E7129E">
        <w:rPr>
          <w:rFonts w:ascii="Times New Roman" w:eastAsia="Calibri" w:hAnsi="Times New Roman" w:cs="Times New Roman"/>
          <w:b/>
          <w:sz w:val="12"/>
          <w:szCs w:val="12"/>
        </w:rPr>
        <w:t>муниципального района Сергиевский Самарской области</w:t>
      </w:r>
    </w:p>
    <w:p w:rsidR="00E86360" w:rsidRPr="004201FF" w:rsidRDefault="00E86360" w:rsidP="00E86360">
      <w:pPr>
        <w:tabs>
          <w:tab w:val="left" w:pos="284"/>
        </w:tabs>
        <w:spacing w:after="0" w:line="240" w:lineRule="auto"/>
        <w:jc w:val="center"/>
        <w:rPr>
          <w:rFonts w:ascii="Times New Roman" w:eastAsia="Calibri" w:hAnsi="Times New Roman" w:cs="Times New Roman"/>
          <w:b/>
          <w:sz w:val="12"/>
          <w:szCs w:val="12"/>
        </w:rPr>
      </w:pPr>
    </w:p>
    <w:p w:rsidR="00E86360" w:rsidRDefault="00E86360" w:rsidP="00E86360">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00936986" w:rsidRPr="00936986">
        <w:rPr>
          <w:rFonts w:ascii="Times New Roman" w:eastAsia="Calibri" w:hAnsi="Times New Roman" w:cs="Times New Roman"/>
          <w:sz w:val="12"/>
          <w:szCs w:val="12"/>
        </w:rPr>
        <w:t xml:space="preserve">Сергиевск </w:t>
      </w:r>
      <w:r w:rsidRPr="00F03CA7">
        <w:rPr>
          <w:rFonts w:ascii="Times New Roman" w:eastAsia="Calibri" w:hAnsi="Times New Roman" w:cs="Times New Roman"/>
          <w:sz w:val="12"/>
          <w:szCs w:val="12"/>
        </w:rPr>
        <w:t>муниципального района Сергиевский</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Сергиевск, в целях обеспечения участия населения сельского поселения Сергиевск в осуществлении местного самоуправления, Собрание представителей сельского поселения Сергиевск муниципального района Сергиевский Самарской области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РЕШИЛО:</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Утвердить  Положение о территориальном общественном самоуправлении на территории сельского поселения Сергиевск муниципального района Сергиевский Самарской области.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Опубликовать настоящее Решение в газете «Сергиевский вестник».</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936986" w:rsidRPr="00936986" w:rsidRDefault="00936986" w:rsidP="00936986">
      <w:pPr>
        <w:tabs>
          <w:tab w:val="left" w:pos="284"/>
        </w:tabs>
        <w:spacing w:after="0" w:line="240" w:lineRule="auto"/>
        <w:jc w:val="right"/>
        <w:rPr>
          <w:rFonts w:ascii="Times New Roman" w:eastAsia="Calibri" w:hAnsi="Times New Roman" w:cs="Times New Roman"/>
          <w:sz w:val="12"/>
          <w:szCs w:val="12"/>
        </w:rPr>
      </w:pPr>
      <w:r w:rsidRPr="00936986">
        <w:rPr>
          <w:rFonts w:ascii="Times New Roman" w:eastAsia="Calibri" w:hAnsi="Times New Roman" w:cs="Times New Roman"/>
          <w:sz w:val="12"/>
          <w:szCs w:val="12"/>
        </w:rPr>
        <w:t>Председатель собрания представителей</w:t>
      </w:r>
    </w:p>
    <w:p w:rsidR="00936986" w:rsidRPr="00936986" w:rsidRDefault="00936986" w:rsidP="00936986">
      <w:pPr>
        <w:tabs>
          <w:tab w:val="left" w:pos="284"/>
        </w:tabs>
        <w:spacing w:after="0" w:line="240" w:lineRule="auto"/>
        <w:jc w:val="right"/>
        <w:rPr>
          <w:rFonts w:ascii="Times New Roman" w:eastAsia="Calibri" w:hAnsi="Times New Roman" w:cs="Times New Roman"/>
          <w:sz w:val="12"/>
          <w:szCs w:val="12"/>
        </w:rPr>
      </w:pPr>
      <w:r w:rsidRPr="00936986">
        <w:rPr>
          <w:rFonts w:ascii="Times New Roman" w:eastAsia="Calibri" w:hAnsi="Times New Roman" w:cs="Times New Roman"/>
          <w:sz w:val="12"/>
          <w:szCs w:val="12"/>
        </w:rPr>
        <w:t>Сельского поселения Сергиевск</w:t>
      </w:r>
    </w:p>
    <w:p w:rsidR="00936986" w:rsidRDefault="00936986" w:rsidP="00936986">
      <w:pPr>
        <w:tabs>
          <w:tab w:val="left" w:pos="284"/>
        </w:tabs>
        <w:spacing w:after="0" w:line="240" w:lineRule="auto"/>
        <w:jc w:val="right"/>
        <w:rPr>
          <w:rFonts w:ascii="Times New Roman" w:eastAsia="Calibri" w:hAnsi="Times New Roman" w:cs="Times New Roman"/>
          <w:sz w:val="12"/>
          <w:szCs w:val="12"/>
        </w:rPr>
      </w:pPr>
      <w:r w:rsidRPr="00936986">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936986" w:rsidRPr="00936986" w:rsidRDefault="00936986" w:rsidP="00936986">
      <w:pPr>
        <w:tabs>
          <w:tab w:val="left" w:pos="284"/>
        </w:tabs>
        <w:spacing w:after="0" w:line="240" w:lineRule="auto"/>
        <w:jc w:val="right"/>
        <w:rPr>
          <w:rFonts w:ascii="Times New Roman" w:eastAsia="Calibri" w:hAnsi="Times New Roman" w:cs="Times New Roman"/>
          <w:sz w:val="12"/>
          <w:szCs w:val="12"/>
        </w:rPr>
      </w:pPr>
      <w:r w:rsidRPr="00936986">
        <w:rPr>
          <w:rFonts w:ascii="Times New Roman" w:eastAsia="Calibri" w:hAnsi="Times New Roman" w:cs="Times New Roman"/>
          <w:sz w:val="12"/>
          <w:szCs w:val="12"/>
        </w:rPr>
        <w:t>В.Б. Куликов</w:t>
      </w:r>
    </w:p>
    <w:p w:rsidR="00936986" w:rsidRPr="00936986" w:rsidRDefault="00936986" w:rsidP="00936986">
      <w:pPr>
        <w:tabs>
          <w:tab w:val="left" w:pos="284"/>
        </w:tabs>
        <w:spacing w:after="0" w:line="240" w:lineRule="auto"/>
        <w:jc w:val="right"/>
        <w:rPr>
          <w:rFonts w:ascii="Times New Roman" w:eastAsia="Calibri" w:hAnsi="Times New Roman" w:cs="Times New Roman"/>
          <w:sz w:val="12"/>
          <w:szCs w:val="12"/>
        </w:rPr>
      </w:pPr>
    </w:p>
    <w:p w:rsidR="00936986" w:rsidRPr="00936986" w:rsidRDefault="00936986" w:rsidP="00936986">
      <w:pPr>
        <w:tabs>
          <w:tab w:val="left" w:pos="284"/>
        </w:tabs>
        <w:spacing w:after="0" w:line="240" w:lineRule="auto"/>
        <w:jc w:val="right"/>
        <w:rPr>
          <w:rFonts w:ascii="Times New Roman" w:eastAsia="Calibri" w:hAnsi="Times New Roman" w:cs="Times New Roman"/>
          <w:sz w:val="12"/>
          <w:szCs w:val="12"/>
        </w:rPr>
      </w:pPr>
      <w:r w:rsidRPr="00936986">
        <w:rPr>
          <w:rFonts w:ascii="Times New Roman" w:eastAsia="Calibri" w:hAnsi="Times New Roman" w:cs="Times New Roman"/>
          <w:sz w:val="12"/>
          <w:szCs w:val="12"/>
        </w:rPr>
        <w:t>Глава сельского поселения Сергиевск</w:t>
      </w:r>
    </w:p>
    <w:p w:rsidR="00936986" w:rsidRPr="00936986" w:rsidRDefault="00936986" w:rsidP="00936986">
      <w:pPr>
        <w:tabs>
          <w:tab w:val="left" w:pos="284"/>
        </w:tabs>
        <w:spacing w:after="0" w:line="240" w:lineRule="auto"/>
        <w:jc w:val="right"/>
        <w:rPr>
          <w:rFonts w:ascii="Times New Roman" w:eastAsia="Calibri" w:hAnsi="Times New Roman" w:cs="Times New Roman"/>
          <w:sz w:val="12"/>
          <w:szCs w:val="12"/>
        </w:rPr>
      </w:pPr>
      <w:r w:rsidRPr="00936986">
        <w:rPr>
          <w:rFonts w:ascii="Times New Roman" w:eastAsia="Calibri" w:hAnsi="Times New Roman" w:cs="Times New Roman"/>
          <w:sz w:val="12"/>
          <w:szCs w:val="12"/>
        </w:rPr>
        <w:t>муниципального района Сергиевский</w:t>
      </w:r>
    </w:p>
    <w:p w:rsidR="00936986" w:rsidRDefault="00936986" w:rsidP="00936986">
      <w:pPr>
        <w:tabs>
          <w:tab w:val="left" w:pos="284"/>
        </w:tabs>
        <w:spacing w:after="0" w:line="240" w:lineRule="auto"/>
        <w:jc w:val="right"/>
        <w:rPr>
          <w:rFonts w:ascii="Times New Roman" w:eastAsia="Calibri" w:hAnsi="Times New Roman" w:cs="Times New Roman"/>
          <w:sz w:val="12"/>
          <w:szCs w:val="12"/>
        </w:rPr>
      </w:pPr>
      <w:r w:rsidRPr="00936986">
        <w:rPr>
          <w:rFonts w:ascii="Times New Roman" w:eastAsia="Calibri" w:hAnsi="Times New Roman" w:cs="Times New Roman"/>
          <w:sz w:val="12"/>
          <w:szCs w:val="12"/>
        </w:rPr>
        <w:t>Самарской области</w:t>
      </w:r>
    </w:p>
    <w:p w:rsidR="00E86360" w:rsidRDefault="00936986" w:rsidP="00936986">
      <w:pPr>
        <w:tabs>
          <w:tab w:val="left" w:pos="284"/>
        </w:tabs>
        <w:spacing w:after="0" w:line="240" w:lineRule="auto"/>
        <w:jc w:val="right"/>
        <w:rPr>
          <w:rFonts w:ascii="Times New Roman" w:eastAsia="Calibri" w:hAnsi="Times New Roman" w:cs="Times New Roman"/>
          <w:sz w:val="12"/>
          <w:szCs w:val="12"/>
        </w:rPr>
      </w:pPr>
      <w:r w:rsidRPr="00936986">
        <w:rPr>
          <w:rFonts w:ascii="Times New Roman" w:eastAsia="Calibri" w:hAnsi="Times New Roman" w:cs="Times New Roman"/>
          <w:sz w:val="12"/>
          <w:szCs w:val="12"/>
        </w:rPr>
        <w:t xml:space="preserve">М.М. </w:t>
      </w:r>
      <w:proofErr w:type="spellStart"/>
      <w:r w:rsidRPr="00936986">
        <w:rPr>
          <w:rFonts w:ascii="Times New Roman" w:eastAsia="Calibri" w:hAnsi="Times New Roman" w:cs="Times New Roman"/>
          <w:sz w:val="12"/>
          <w:szCs w:val="12"/>
        </w:rPr>
        <w:t>Арчибасов</w:t>
      </w:r>
      <w:proofErr w:type="spellEnd"/>
    </w:p>
    <w:p w:rsidR="00936986" w:rsidRDefault="00936986" w:rsidP="00936986">
      <w:pPr>
        <w:tabs>
          <w:tab w:val="left" w:pos="284"/>
        </w:tabs>
        <w:spacing w:after="0" w:line="240" w:lineRule="auto"/>
        <w:jc w:val="right"/>
        <w:rPr>
          <w:rFonts w:ascii="Times New Roman" w:eastAsia="Calibri" w:hAnsi="Times New Roman" w:cs="Times New Roman"/>
          <w:sz w:val="12"/>
          <w:szCs w:val="12"/>
        </w:rPr>
      </w:pPr>
    </w:p>
    <w:p w:rsidR="00936986" w:rsidRPr="00D47E58" w:rsidRDefault="00936986" w:rsidP="0093698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36986" w:rsidRDefault="00936986" w:rsidP="0093698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936986" w:rsidRPr="00D47E58" w:rsidRDefault="00936986" w:rsidP="00936986">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lastRenderedPageBreak/>
        <w:t xml:space="preserve">сельского поселения </w:t>
      </w:r>
      <w:r w:rsidRPr="00936986">
        <w:rPr>
          <w:rFonts w:ascii="Times New Roman" w:eastAsia="Calibri" w:hAnsi="Times New Roman" w:cs="Times New Roman"/>
          <w:i/>
          <w:sz w:val="12"/>
          <w:szCs w:val="12"/>
        </w:rPr>
        <w:t>Сергиевск</w:t>
      </w:r>
    </w:p>
    <w:p w:rsidR="00936986" w:rsidRPr="00D47E58" w:rsidRDefault="00936986" w:rsidP="0093698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936986" w:rsidRPr="00D47E58" w:rsidRDefault="00936986" w:rsidP="0093698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03» апреля</w:t>
      </w:r>
      <w:r w:rsidRPr="00D47E58">
        <w:rPr>
          <w:rFonts w:ascii="Times New Roman" w:eastAsia="Calibri" w:hAnsi="Times New Roman" w:cs="Times New Roman"/>
          <w:i/>
          <w:sz w:val="12"/>
          <w:szCs w:val="12"/>
        </w:rPr>
        <w:t xml:space="preserve"> 2019г.</w:t>
      </w:r>
    </w:p>
    <w:p w:rsidR="00936986" w:rsidRPr="00936986" w:rsidRDefault="00936986" w:rsidP="00936986">
      <w:pPr>
        <w:tabs>
          <w:tab w:val="left" w:pos="284"/>
        </w:tabs>
        <w:spacing w:after="0" w:line="240" w:lineRule="auto"/>
        <w:jc w:val="center"/>
        <w:rPr>
          <w:rFonts w:ascii="Times New Roman" w:eastAsia="Calibri" w:hAnsi="Times New Roman" w:cs="Times New Roman"/>
          <w:b/>
          <w:sz w:val="12"/>
          <w:szCs w:val="12"/>
        </w:rPr>
      </w:pPr>
      <w:r w:rsidRPr="00936986">
        <w:rPr>
          <w:rFonts w:ascii="Times New Roman" w:eastAsia="Calibri" w:hAnsi="Times New Roman" w:cs="Times New Roman"/>
          <w:b/>
          <w:sz w:val="12"/>
          <w:szCs w:val="12"/>
        </w:rPr>
        <w:t>ПОЛОЖЕНИЕ</w:t>
      </w:r>
    </w:p>
    <w:p w:rsidR="00936986" w:rsidRPr="00936986" w:rsidRDefault="00936986" w:rsidP="00936986">
      <w:pPr>
        <w:tabs>
          <w:tab w:val="left" w:pos="284"/>
        </w:tabs>
        <w:spacing w:after="0" w:line="240" w:lineRule="auto"/>
        <w:jc w:val="center"/>
        <w:rPr>
          <w:rFonts w:ascii="Times New Roman" w:eastAsia="Calibri" w:hAnsi="Times New Roman" w:cs="Times New Roman"/>
          <w:b/>
          <w:sz w:val="12"/>
          <w:szCs w:val="12"/>
        </w:rPr>
      </w:pPr>
      <w:r w:rsidRPr="00936986">
        <w:rPr>
          <w:rFonts w:ascii="Times New Roman" w:eastAsia="Calibri" w:hAnsi="Times New Roman" w:cs="Times New Roman"/>
          <w:b/>
          <w:sz w:val="12"/>
          <w:szCs w:val="12"/>
        </w:rPr>
        <w:t>О ТЕРРИТОРИАЛЬНОМ ОБЩЕСТВЕННОМ САМОУПРАВЛЕНИИ</w:t>
      </w:r>
    </w:p>
    <w:p w:rsidR="00936986" w:rsidRPr="00936986" w:rsidRDefault="00936986" w:rsidP="00936986">
      <w:pPr>
        <w:tabs>
          <w:tab w:val="left" w:pos="284"/>
        </w:tabs>
        <w:spacing w:after="0" w:line="240" w:lineRule="auto"/>
        <w:jc w:val="center"/>
        <w:rPr>
          <w:rFonts w:ascii="Times New Roman" w:eastAsia="Calibri" w:hAnsi="Times New Roman" w:cs="Times New Roman"/>
          <w:b/>
          <w:i/>
          <w:sz w:val="12"/>
          <w:szCs w:val="12"/>
          <w:u w:val="single"/>
        </w:rPr>
      </w:pPr>
      <w:r w:rsidRPr="00936986">
        <w:rPr>
          <w:rFonts w:ascii="Times New Roman" w:eastAsia="Calibri" w:hAnsi="Times New Roman" w:cs="Times New Roman"/>
          <w:b/>
          <w:sz w:val="12"/>
          <w:szCs w:val="12"/>
        </w:rPr>
        <w:t>В СЕЛЬСКОМ ПОСЕЛЕНИИ СЕРГИЕВСК</w:t>
      </w:r>
      <w:r w:rsidRPr="00936986">
        <w:rPr>
          <w:rFonts w:ascii="Times New Roman" w:eastAsia="Calibri" w:hAnsi="Times New Roman" w:cs="Times New Roman"/>
          <w:sz w:val="12"/>
          <w:szCs w:val="12"/>
        </w:rPr>
        <w:t xml:space="preserve"> </w:t>
      </w:r>
      <w:r w:rsidRPr="00936986">
        <w:rPr>
          <w:rFonts w:ascii="Times New Roman" w:eastAsia="Calibri" w:hAnsi="Times New Roman" w:cs="Times New Roman"/>
          <w:b/>
          <w:sz w:val="12"/>
          <w:szCs w:val="12"/>
        </w:rPr>
        <w:t>МУНИЦИПАЛЬНОГО РАЙОНА СЕРГИЕВСКИЙ САМАРСКОЙ ОБЛАСТИ</w:t>
      </w:r>
    </w:p>
    <w:p w:rsidR="00936986" w:rsidRPr="00936986" w:rsidRDefault="00936986" w:rsidP="00936986">
      <w:pPr>
        <w:tabs>
          <w:tab w:val="left" w:pos="284"/>
        </w:tabs>
        <w:spacing w:after="0" w:line="240" w:lineRule="auto"/>
        <w:jc w:val="both"/>
        <w:rPr>
          <w:rFonts w:ascii="Times New Roman" w:eastAsia="Calibri" w:hAnsi="Times New Roman" w:cs="Times New Roman"/>
          <w:sz w:val="12"/>
          <w:szCs w:val="12"/>
        </w:rPr>
      </w:pP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Глава 1. ОБЩИЕ ПОЛОЖЕНИЯ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1. Территориальное общественное самоуправление.</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сельского поселения Сергиевск  муниципального района Сергиевский Самарской области для самостоятельного и под свою ответственность осуществления собственных инициатив по вопросам местного значения.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2. Правовая основа и основные принципы осуществления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Правовую основу осуществления ТОС в сельском поселении Сергиевск муниципального района Сергиевский Самарской области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сельского поселения  Сергиевск муниципального района Сергиевский Самарской области.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сельского поселения Сергиевск муниципального района Сергиевский Самарской области.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3. Право граждан на осуществление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Жители сельского поселения Сергиевск муниципального района Сергиевский Самарской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4. Правовой статус и структура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3. Органы ТОС избираются на собраниях (конференциях) граждан. Структура и порядок формирования органов ТОС определяется Уставом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5. Территория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Обязательные условия организации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границы территории ТОС не могут выходить за пределы территории сельского поселения Сергиевск муниципального района Сергиевский Самарской области;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неразрывность территории, на которой осуществляется ТОС (если в его состав входит более одного жилого дома);</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u w:val="single"/>
        </w:rPr>
      </w:pPr>
      <w:r w:rsidRPr="00936986">
        <w:rPr>
          <w:rFonts w:ascii="Times New Roman" w:eastAsia="Calibri" w:hAnsi="Times New Roman" w:cs="Times New Roman"/>
          <w:sz w:val="12"/>
          <w:szCs w:val="12"/>
        </w:rPr>
        <w:t>3. Инициаторы организации ТОС обращаются в Собрание представителей сельского поселения Сергиевск муниципального района Сергиевский Самарской области с предложением об установлении границ ТОС (с приложением решения собрания (конференции) граждан об организации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6. Полномочия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Полномочия ТОС определяются: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Уставом ТОС, составленным в соответствии с настоящим Положением и принятым собранием (конференцией) участников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договорами между органами местного самоуправления сельского поселения Сергиевск муниципального района Сергиевский Самарской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сельского поселения Сергиевск муниципального района Сергиевский Самарской области для реализации соответствующих договоров определяются решением Собрания представителей сельского поселения Сергиевск.</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Для осуществления своих целей и задач ТОС обладает следующими полномочиями: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защита прав и законных интересов жителей;</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оказание содействия в проведении благотворительных акций органам местного самоуправления сельского поселения Сергиевск, благотворительным фондам, гражданам и их объединениям, участие в распределении гуманитарной и иной помощи;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5) внесение предложений в органы местного самоуправления сельского поселения Сергиевск муниципального района Сергиевский Самарской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lastRenderedPageBreak/>
        <w:t>6) общественный контроль за санитарно-эпидемиологической обстановкой и пожарной безопасностью;</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7)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8) информирование населения о решениях органов местного самоуправления сельского поселения Сергиевск муниципального района Сергиевский Самарской области, принятых по предложению или при участии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9) оказание содействия народным дружинам, санитарным дружинам.</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3. ТОС, зарегистрированное в соответствии с Уставом ТОС в качестве юридического лица, также имеет право на:</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осуществление функций заказчика по строительным и ремонтным работам, производимым за счет собственных средств на объектах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определение в соответствии с Уставом ТОС штата и порядка оплаты труда работников органов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осуществление иных полномочий, не противоречащих действующему законодательству и служащих достижению уставных целей.</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Глава 2. Создание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7. Порядок создания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Порядок создания ТОС включает:</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создание инициативной группы граждан по организации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организация и проведение собрания (конференции) по организации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оформление документов, принятых собранием (конференцией) граждан по организации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согласование и установление решением Собрания представителей  сельского поселения Сергиевск муниципального района Сергиевский Самарской области границ ТОС по предложению населения, проживающего на данной территории.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регистрация Устава ТОС администрацией сельского поселения Сергиевск муниципального района Сергиевский Самарской области;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ТОС считается учрежденным с момента регистрации Устава ТОС администрацией сельского поселения Сергиевск муниципального района Сергиевский Самарской области. Регистрация уставов ТОС в администрации сельского поселения Сергиевск муниципального района Сергиевский Самарской области носит заявительный характер.</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8. Определение территории для создания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глава сельского поселения Сергиевск муниципального района Сергиевский Самарской области.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Инициативная группа граждан или глава сельского поселения Сергиевск муниципального района Сергиевский Самарской области письменно обращаются в Собрание представителей сельского поселения Сергиевск муниципального района Сергиевский Самарской области с предложением установить границы территории создаваемого ТОС. К заявлению прилагается описание границ территории создаваемого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3. Собрание представителей сельского поселения Сергиевск муниципального района Сергиевский Самарской области в месячный срок принимает решение об установлении границ территории создаваемого ТОС в соответствии с предложением инициативной группы (глава сельского поселения Сергиевск муниципального района Сергиевский Самарской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4. После принятия Собрания представителей сельского поселения Сергиевск муниципального района Сергиевский Самарской области решения об установлении границ создаваемого ТОС, инициативная группа граждан (глава сельского поселения Сергиевск муниципального района Сергиевский Самарской области) вправе приступить к организации проведения учредительного собрания (конференции) граждан по созданию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9. Порядок организации и проведения собрания (конференции) граждан по организации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сельского поселения Сергиевск муниципального района Сергиевский Самарской области.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4. Организаторы учредительного собрания (конференции):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составляют порядок организации и проведения учредительного собрания (конференции);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в случае проведения учредительной конференции устанавливают нормы представительства жителей сельского поселения Сергиевск муниципального района Сергиевский Самарской области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организуют приглашение на собрание (конференцию) граждан представителей органов местного самоуправления, других заинтересованных лиц;</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подготавливают проект повестки учредительного собрания (конференции) граждан;</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подготавливают проект устава создаваемого ТОС, проекты других документов для принятия на собрании (конференции) граждан;</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5. Участники собрания (конференции) избирают председателя и секретаря собрания (конференции) и утверждают повестку дня.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lastRenderedPageBreak/>
        <w:t>Решения учредительного собрания (конференции) принимаются открытым голосованием простым большинством голосов.</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представителей сельского поселения Сергиевск с правом совещательного голоса.</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10. Устав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В Уставе ТОС определяются: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территория, на которой осуществляется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цели, задачи, формы и основные направления деятельности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структура, порядок формирования и прекращения полномочий, срок полномочий, статус, права и обязанности органов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порядок принятия решений органами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порядок прекращения деятельности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Устав ТОС подлежит регистрации администрацией сельского поселения Сергиевск муниципального района Сергиевский Самарской области в порядке, предусмотренном статьей 11 настоящего Положения.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4. Изменения и дополнения в Устав ТОС вносятся решением собрания (конференции) участников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11. Порядок регистрации уставов ТОС администрацией</w:t>
      </w:r>
      <w:r>
        <w:rPr>
          <w:rFonts w:ascii="Times New Roman" w:eastAsia="Calibri" w:hAnsi="Times New Roman" w:cs="Times New Roman"/>
          <w:b/>
          <w:sz w:val="12"/>
          <w:szCs w:val="12"/>
        </w:rPr>
        <w:t xml:space="preserve"> </w:t>
      </w:r>
      <w:r w:rsidRPr="00936986">
        <w:rPr>
          <w:rFonts w:ascii="Times New Roman" w:eastAsia="Calibri" w:hAnsi="Times New Roman" w:cs="Times New Roman"/>
          <w:b/>
          <w:sz w:val="12"/>
          <w:szCs w:val="12"/>
        </w:rPr>
        <w:t>сельского поселения Сергиевск.</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В месячный срок после вступления в силу настоящего Положения глава сельского поселения Сергиевск муниципального района Сергиевский Самарской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сельского поселения Сергиевск муниципального района Сергиевский Самарской области.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Сергиевск муниципального района Сергиевский Самарской области</w:t>
      </w:r>
      <w:r w:rsidRPr="00936986">
        <w:rPr>
          <w:rFonts w:ascii="Times New Roman" w:eastAsia="Calibri" w:hAnsi="Times New Roman" w:cs="Times New Roman"/>
          <w:sz w:val="12"/>
          <w:szCs w:val="12"/>
          <w:u w:val="single"/>
        </w:rPr>
        <w:t xml:space="preserve"> </w:t>
      </w:r>
      <w:r w:rsidRPr="00936986">
        <w:rPr>
          <w:rFonts w:ascii="Times New Roman" w:eastAsia="Calibri" w:hAnsi="Times New Roman" w:cs="Times New Roman"/>
          <w:sz w:val="12"/>
          <w:szCs w:val="12"/>
        </w:rPr>
        <w:t>следующие документы:</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заявление о регистрации Устава ТОС на имя главы сельского поселения Сергиевск муниципального района Сергиевский Самарской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копия решения (либо ссылка на решение) Собрания представителей сельского поселения Сергиевск об установлении границ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протокол учредительного собрания (конференции) участников ТОС, подписанный председателем и секретарем собрания (конференции);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3. Администрация сельского поселения Сергиевск муниципального района Сергиевский Самарской области в пятидневный срок проводит предварительное рассмотрение документов и принимает их к рассмотрению главой сельского поселения Сергиевск муниципального района Сергиевский Самарской области.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4. Решение о регистрации Устава ТОС принимается в месячный срок с момента представления в администрацию (принятия к рассмотрению главой сельского поселения Сергиевск муниципального района Сергиевский Самарской области) указанных документов и оформляется распоряжением главы сельского поселения Сергиевск муниципального района Сергиевский Самарской области; в письменном виде доводится до исполнительно-распорядительного органа (уполномоченного лица) учрежденного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Уставу сельского поселения Сергиевск муниципального района Сергиевский Самарской области, правовым актам органов местного самоуправления, настоящему Положению, соответствующие документы направляются на доработку.</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u w:val="single"/>
        </w:rPr>
      </w:pPr>
      <w:r w:rsidRPr="00936986">
        <w:rPr>
          <w:rFonts w:ascii="Times New Roman" w:eastAsia="Calibri" w:hAnsi="Times New Roman" w:cs="Times New Roman"/>
          <w:sz w:val="12"/>
          <w:szCs w:val="12"/>
        </w:rPr>
        <w:t>6. В случае повторного представления документов, не соответствующих требованиям пункта 5 настоящей статьи, администрация сельского поселения Сергиевск муниципального района Сергиевский Самарской области отказывает заявителям в регистрации Устава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Мотивированный отказ в регистрации Устава ТОС оформляется распоряжением администрации сельского поселения Сергиевск муниципального района Сергиевский Самарской области и направляется в письменном виде заявителям.</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Отказ в регистрации Устава ТОС может быть обжалован в судебном порядке.</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7. Регистрация изменений в Устав ТОС осуществляется в порядке, установленном настоящей статьей для регистрации Устава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Глава 3. Организационные основы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12. Структура органов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Структуру органов ТОС в соответствии с его Уставом составляют:</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собрание (конференция) участников ТОС - высший орган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исполнительный орган ТОС – Совет ТОС, - избирается собранием (конференцией) участников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контрольно-ревизионный орган (Контрольно-ревизионная комиссия либо ревизор) ТОС - избирается собранием (конференцией) участников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иные органы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13. Собрание (конференция) участников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Высшим органом ТОС является общее собрание (конференция) участников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lastRenderedPageBreak/>
        <w:t>2. Собрание (конференция) может созываться органами местного самоуправления, органами ТОС или инициативными группами участников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Собрание (конференция) участников ТОС созывается в плановом порядке либо по мере необходимости, но не реже одного раза в год.</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сельского поселения Сергиевск муниципального района Сергиевский Самарской области, утвержденным Собранием представителей сельского поселения Сергиевск муниципального района Сергиевский Самарской области, настоящим Положением, Уставом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5. В работе собрания (конференции) могут принимать участие граждане сельского поселения Сергиевск муниципального района Сергиевский Самарской области, достигшие 16-летнего возраста. Граждане Российской Федерации, не проживающие на территории сельского поселения Сергиевск муниципального района Сергиевский Самарской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сельского поселения Сергиевск муниципального района Сергиевский Самарской области, других заинтересованных лиц и приглашенных.</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8. К компетенции собрания (конференции) граждан-членов ТОС относятся следующие вопросы:</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решение об организации или прекращении деятельности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принятие Устава ТОС, внесение изменений и дополнений в Устав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утверждение структуры, статуса и наименования органов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выборы органов ТОС, заслушивание и утверждение отчетов об их деятельности;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внесение изменений в состав органов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утверждение планов, программ деятельности и развития ТОС, утверждение отчетов об их исполнении;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утверждение сметы доходов и расходов ТОС и отчета об их исполнении;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досрочное прекращение деятельности ТОС, а также отзыв отдельных членов органов ТОС либо уполномоченных лиц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решение других вопросов, затрагивающих интересы участников ТОС и не противоречащих действующему законодательству.</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9.   При проведении собрания (конференции) избираются председатель и секретарь собрания (конференции).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14. Особенности проведения конференции граждан.</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При численности жителей территории ТОС более 300 человек проводится конференция граждан.</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15. Исполнительный орган ТОС, председатель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5. Исполнительный орган ТОС подотчетен общему собранию (конференции) участников ТОС, формируется и действует в соответствии с Уставом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7. Исполнительный орган ТОС вправе выступать инициатором создания инициативной группы жителей сельского поселения Сергиевск муниципального района Сергиевский Самарской области по внесению проектов муниципальных правовых актов в порядке правотворческой инициативы.</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сельского поселения Сергиевск муниципального района Сергиевский Самарской области.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Условия контракта для председателя органа ТОС утверждаются решением собрания (конференции) участников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9. Во исполнение возложенных Уставом ТОС задач председатель исполнительного органа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lastRenderedPageBreak/>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организует деятельность исполнительного органа ТОС, ведет его заседания;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организует подготовку и проведение собраний (конференций) участников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работает во взаимодействии с органами местного самоуправления, информирует их о деятельности ТОС, о положении дел на территории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обеспечивает контроль за соблюдением правил благоустройства и санитарного содержания территории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xml:space="preserve">- информирует органы </w:t>
      </w:r>
      <w:proofErr w:type="spellStart"/>
      <w:r w:rsidRPr="00936986">
        <w:rPr>
          <w:rFonts w:ascii="Times New Roman" w:eastAsia="Calibri" w:hAnsi="Times New Roman" w:cs="Times New Roman"/>
          <w:sz w:val="12"/>
          <w:szCs w:val="12"/>
        </w:rPr>
        <w:t>санэпидемнадзора</w:t>
      </w:r>
      <w:proofErr w:type="spellEnd"/>
      <w:r w:rsidRPr="00936986">
        <w:rPr>
          <w:rFonts w:ascii="Times New Roman" w:eastAsia="Calibri" w:hAnsi="Times New Roman" w:cs="Times New Roman"/>
          <w:sz w:val="12"/>
          <w:szCs w:val="1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обеспечивает организацию выборов членов исполнительного органа ТОС взамен выбывших;</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подписывает решения, протоколы заседаний и другие документы исполнительного органа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решает иные вопросы, порученные ему собранием (конференцией) участников ТОС, органами местного самоуправления (по согласованию).</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10. Полномочия председателя и членов исполнительного органа ТОС досрочно прекращаются в случае:</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подачи личного заявления о досрочном прекращении полномочий;</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выбытия на постоянное место жительства за пределы соответствующей территории;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смерти;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решения общего собрания (конференции) граждан;</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вступления в силу приговора суда в отношении председателя, члена исполнительного органа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16. Контрольно-ревизионный орган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4.   Деятельность комиссии, ее права и обязанности регламентируются Уставом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5.   Члены комиссии не могут являться членами исполнительного иного выборного органа ТОС, уполномоченными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17. Общественные объединения органов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сельского поселения Сергиевск муниципального района Сергиевский Самарской области, принимать участие в работе городских, региональных и общероссийских общественных объединений.</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18. Взаимодействие органов ТОС с органами местного самоуправления.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Правовые отношения органов ТОС с органами местного самоуправления строятся на основе заключаемых договоров и соглашений.</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Собрания представителей сельского поселения Сергиевск муниципального района Сергиевский Самарской области.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Глава 4. Экономическая основа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19. Собственность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Источниками формирования имущества ТОС являются: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добровольные взносы и пожертвования;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lastRenderedPageBreak/>
        <w:t>-  передача на договорной основе муниципальной собственности;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другие, не запрещенные законом поступления.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20. Финансовые ресурсы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Глава 5. Гарантии и ответственность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21. Гарантии деятельности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Органы местного самоуправления предоставляют органам ТОС необходимую информацию для создания, функционирования и развития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Органы местного самоуправления содействуют становлению и развитию ТОС на территории сельского поселения Сергиевск муниципального района Сергиевский Самарской области с использованием организационного потенциала и финансовых возможностей местного самоуправления.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22. Ответственность ТОС и его органов перед государством и перед органами местного самоуправления.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Органы и выборные лица ТОС несут ответственность за соблюдение действующего законодательства, Устава сельского поселения Сергиевск муниципального района Сергиевский Самарской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23. Ответственность органов ТОС перед гражданами.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Основания и виды ответственности органов и уполномоченных ТОС определяются Уставом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3. Органы ТОС отчитываются о своей деятельности не реже одного раза в год на собраниях (конференциях) участников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24. Контроль за деятельностью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Глава 6. Заключительные положения</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b/>
          <w:sz w:val="12"/>
          <w:szCs w:val="12"/>
        </w:rPr>
      </w:pPr>
      <w:r w:rsidRPr="00936986">
        <w:rPr>
          <w:rFonts w:ascii="Times New Roman" w:eastAsia="Calibri" w:hAnsi="Times New Roman" w:cs="Times New Roman"/>
          <w:b/>
          <w:sz w:val="12"/>
          <w:szCs w:val="12"/>
        </w:rPr>
        <w:t>Статья 25. Прекращение деятельности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1. Деятельность ТОС прекращается в соответствии с действующим законодательством:</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на основании решения общего собрания (конференции) участников ТОС;</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 на основании решения суда в случае нарушения требований действующего законодательства.</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936986" w:rsidRPr="00936986" w:rsidRDefault="00936986" w:rsidP="00936986">
      <w:pPr>
        <w:tabs>
          <w:tab w:val="left" w:pos="284"/>
        </w:tabs>
        <w:spacing w:after="0" w:line="240" w:lineRule="auto"/>
        <w:ind w:firstLine="284"/>
        <w:jc w:val="both"/>
        <w:rPr>
          <w:rFonts w:ascii="Times New Roman" w:eastAsia="Calibri" w:hAnsi="Times New Roman" w:cs="Times New Roman"/>
          <w:sz w:val="12"/>
          <w:szCs w:val="12"/>
        </w:rPr>
      </w:pPr>
      <w:r w:rsidRPr="00936986">
        <w:rPr>
          <w:rFonts w:ascii="Times New Roman" w:eastAsia="Calibri" w:hAnsi="Times New Roman" w:cs="Times New Roman"/>
          <w:sz w:val="12"/>
          <w:szCs w:val="12"/>
        </w:rPr>
        <w:t>Решения об использовании оставшихся финансовых средств и имущества ликвидированного ТОС обнародуются.</w:t>
      </w:r>
    </w:p>
    <w:p w:rsidR="00936986" w:rsidRPr="00936986" w:rsidRDefault="00936986" w:rsidP="00936986">
      <w:pPr>
        <w:tabs>
          <w:tab w:val="left" w:pos="284"/>
        </w:tabs>
        <w:spacing w:after="0" w:line="240" w:lineRule="auto"/>
        <w:jc w:val="both"/>
        <w:rPr>
          <w:rFonts w:ascii="Times New Roman" w:eastAsia="Calibri" w:hAnsi="Times New Roman" w:cs="Times New Roman"/>
          <w:sz w:val="12"/>
          <w:szCs w:val="12"/>
        </w:rPr>
      </w:pPr>
    </w:p>
    <w:p w:rsidR="00DA25E2" w:rsidRPr="004201FF" w:rsidRDefault="00DA25E2" w:rsidP="00DA25E2">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DA25E2" w:rsidRPr="004201FF" w:rsidRDefault="00DA25E2" w:rsidP="00DA25E2">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DA25E2">
        <w:rPr>
          <w:rFonts w:ascii="Times New Roman" w:eastAsia="Calibri" w:hAnsi="Times New Roman" w:cs="Times New Roman"/>
          <w:b/>
          <w:sz w:val="12"/>
          <w:szCs w:val="12"/>
        </w:rPr>
        <w:t>СЕРНОВОДСК</w:t>
      </w:r>
    </w:p>
    <w:p w:rsidR="00DA25E2" w:rsidRPr="004201FF" w:rsidRDefault="00DA25E2" w:rsidP="00DA25E2">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DA25E2" w:rsidRPr="004201FF" w:rsidRDefault="00DA25E2" w:rsidP="00DA25E2">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DA25E2" w:rsidRPr="004201FF" w:rsidRDefault="00DA25E2" w:rsidP="00DA25E2">
      <w:pPr>
        <w:tabs>
          <w:tab w:val="left" w:pos="284"/>
        </w:tabs>
        <w:spacing w:after="0" w:line="240" w:lineRule="auto"/>
        <w:jc w:val="center"/>
        <w:rPr>
          <w:rFonts w:ascii="Times New Roman" w:eastAsia="Calibri" w:hAnsi="Times New Roman" w:cs="Times New Roman"/>
          <w:sz w:val="12"/>
          <w:szCs w:val="12"/>
        </w:rPr>
      </w:pPr>
    </w:p>
    <w:p w:rsidR="00DA25E2" w:rsidRPr="004201FF" w:rsidRDefault="00DA25E2" w:rsidP="00DA25E2">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DA25E2" w:rsidRPr="004201FF" w:rsidRDefault="00DA25E2" w:rsidP="00DA25E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DA25E2" w:rsidRDefault="00DA25E2" w:rsidP="00DA25E2">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Об утверждении Положения </w:t>
      </w:r>
      <w:r>
        <w:rPr>
          <w:rFonts w:ascii="Times New Roman" w:eastAsia="Calibri" w:hAnsi="Times New Roman" w:cs="Times New Roman"/>
          <w:b/>
          <w:sz w:val="12"/>
          <w:szCs w:val="12"/>
        </w:rPr>
        <w:t xml:space="preserve">о территориальном общественном  </w:t>
      </w:r>
      <w:r w:rsidRPr="00E7129E">
        <w:rPr>
          <w:rFonts w:ascii="Times New Roman" w:eastAsia="Calibri" w:hAnsi="Times New Roman" w:cs="Times New Roman"/>
          <w:b/>
          <w:sz w:val="12"/>
          <w:szCs w:val="12"/>
        </w:rPr>
        <w:t xml:space="preserve">самоуправлении </w:t>
      </w:r>
    </w:p>
    <w:p w:rsidR="00DA25E2" w:rsidRDefault="00DA25E2" w:rsidP="00DA25E2">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на территории сельского поселения </w:t>
      </w:r>
      <w:r w:rsidRPr="00DA25E2">
        <w:rPr>
          <w:rFonts w:ascii="Times New Roman" w:eastAsia="Calibri" w:hAnsi="Times New Roman" w:cs="Times New Roman"/>
          <w:b/>
          <w:sz w:val="12"/>
          <w:szCs w:val="12"/>
        </w:rPr>
        <w:t xml:space="preserve">Серноводск </w:t>
      </w:r>
      <w:r w:rsidRPr="00E7129E">
        <w:rPr>
          <w:rFonts w:ascii="Times New Roman" w:eastAsia="Calibri" w:hAnsi="Times New Roman" w:cs="Times New Roman"/>
          <w:b/>
          <w:sz w:val="12"/>
          <w:szCs w:val="12"/>
        </w:rPr>
        <w:t>муниципального района Сергиевский Самарской области</w:t>
      </w:r>
    </w:p>
    <w:p w:rsidR="00DA25E2" w:rsidRPr="004201FF" w:rsidRDefault="00DA25E2" w:rsidP="00DA25E2">
      <w:pPr>
        <w:tabs>
          <w:tab w:val="left" w:pos="284"/>
        </w:tabs>
        <w:spacing w:after="0" w:line="240" w:lineRule="auto"/>
        <w:jc w:val="center"/>
        <w:rPr>
          <w:rFonts w:ascii="Times New Roman" w:eastAsia="Calibri" w:hAnsi="Times New Roman" w:cs="Times New Roman"/>
          <w:b/>
          <w:sz w:val="12"/>
          <w:szCs w:val="12"/>
        </w:rPr>
      </w:pPr>
    </w:p>
    <w:p w:rsidR="00DA25E2" w:rsidRDefault="00DA25E2" w:rsidP="00DA25E2">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DA25E2">
        <w:rPr>
          <w:rFonts w:ascii="Times New Roman" w:eastAsia="Calibri" w:hAnsi="Times New Roman" w:cs="Times New Roman"/>
          <w:sz w:val="12"/>
          <w:szCs w:val="12"/>
        </w:rPr>
        <w:t xml:space="preserve">Серноводск </w:t>
      </w:r>
      <w:r w:rsidRPr="00F03CA7">
        <w:rPr>
          <w:rFonts w:ascii="Times New Roman" w:eastAsia="Calibri" w:hAnsi="Times New Roman" w:cs="Times New Roman"/>
          <w:sz w:val="12"/>
          <w:szCs w:val="12"/>
        </w:rPr>
        <w:t>муниципального района Сергиевский</w:t>
      </w:r>
    </w:p>
    <w:p w:rsidR="00DA25E2" w:rsidRPr="00DA25E2" w:rsidRDefault="00DA25E2" w:rsidP="008C34AE">
      <w:pPr>
        <w:tabs>
          <w:tab w:val="left" w:pos="284"/>
        </w:tabs>
        <w:spacing w:after="0" w:line="240" w:lineRule="auto"/>
        <w:ind w:firstLine="284"/>
        <w:jc w:val="both"/>
        <w:rPr>
          <w:rFonts w:ascii="Times New Roman" w:eastAsia="Calibri" w:hAnsi="Times New Roman" w:cs="Times New Roman"/>
          <w:sz w:val="12"/>
          <w:szCs w:val="12"/>
        </w:rPr>
      </w:pPr>
      <w:r w:rsidRPr="00DA25E2">
        <w:rPr>
          <w:rFonts w:ascii="Times New Roman" w:eastAsia="Calibri" w:hAnsi="Times New Roman" w:cs="Times New Roman"/>
          <w:sz w:val="12"/>
          <w:szCs w:val="12"/>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Серноводск, в целях обеспечения участия населения сельского поселения Серноводск в осуществлении местного самоуправления, Собрание представителей сельского поселения Серноводск муниципального района Сергиевский Самарской области</w:t>
      </w:r>
    </w:p>
    <w:p w:rsidR="00DA25E2" w:rsidRPr="008C34AE" w:rsidRDefault="00DA25E2"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РЕШИЛО:</w:t>
      </w:r>
    </w:p>
    <w:p w:rsidR="00DA25E2" w:rsidRPr="00DA25E2" w:rsidRDefault="00DA25E2" w:rsidP="008C34AE">
      <w:pPr>
        <w:tabs>
          <w:tab w:val="left" w:pos="284"/>
        </w:tabs>
        <w:spacing w:after="0" w:line="240" w:lineRule="auto"/>
        <w:ind w:firstLine="284"/>
        <w:jc w:val="both"/>
        <w:rPr>
          <w:rFonts w:ascii="Times New Roman" w:eastAsia="Calibri" w:hAnsi="Times New Roman" w:cs="Times New Roman"/>
          <w:sz w:val="12"/>
          <w:szCs w:val="12"/>
        </w:rPr>
      </w:pPr>
      <w:r w:rsidRPr="00DA25E2">
        <w:rPr>
          <w:rFonts w:ascii="Times New Roman" w:eastAsia="Calibri" w:hAnsi="Times New Roman" w:cs="Times New Roman"/>
          <w:sz w:val="12"/>
          <w:szCs w:val="12"/>
        </w:rPr>
        <w:t>1. Утвердить  Положение о территориальном общественном самоуправлении на территории сельского поселения Серноводск  муниципального района Сергиевский Самарской области.</w:t>
      </w:r>
    </w:p>
    <w:p w:rsidR="00DA25E2" w:rsidRPr="00DA25E2" w:rsidRDefault="00DA25E2" w:rsidP="008C34AE">
      <w:pPr>
        <w:tabs>
          <w:tab w:val="left" w:pos="284"/>
        </w:tabs>
        <w:spacing w:after="0" w:line="240" w:lineRule="auto"/>
        <w:ind w:firstLine="284"/>
        <w:jc w:val="both"/>
        <w:rPr>
          <w:rFonts w:ascii="Times New Roman" w:eastAsia="Calibri" w:hAnsi="Times New Roman" w:cs="Times New Roman"/>
          <w:sz w:val="12"/>
          <w:szCs w:val="12"/>
        </w:rPr>
      </w:pPr>
      <w:r w:rsidRPr="00DA25E2">
        <w:rPr>
          <w:rFonts w:ascii="Times New Roman" w:eastAsia="Calibri" w:hAnsi="Times New Roman" w:cs="Times New Roman"/>
          <w:sz w:val="12"/>
          <w:szCs w:val="12"/>
        </w:rPr>
        <w:t>2. Опубликовать настоящее Решение в газете «Сергиевский вестник».</w:t>
      </w:r>
    </w:p>
    <w:p w:rsidR="00DA25E2" w:rsidRPr="00DA25E2" w:rsidRDefault="00DA25E2" w:rsidP="008C34AE">
      <w:pPr>
        <w:tabs>
          <w:tab w:val="left" w:pos="284"/>
        </w:tabs>
        <w:spacing w:after="0" w:line="240" w:lineRule="auto"/>
        <w:ind w:firstLine="284"/>
        <w:jc w:val="both"/>
        <w:rPr>
          <w:rFonts w:ascii="Times New Roman" w:eastAsia="Calibri" w:hAnsi="Times New Roman" w:cs="Times New Roman"/>
          <w:sz w:val="12"/>
          <w:szCs w:val="12"/>
        </w:rPr>
      </w:pPr>
      <w:r w:rsidRPr="00DA25E2">
        <w:rPr>
          <w:rFonts w:ascii="Times New Roman" w:eastAsia="Calibri" w:hAnsi="Times New Roman" w:cs="Times New Roman"/>
          <w:sz w:val="12"/>
          <w:szCs w:val="12"/>
        </w:rPr>
        <w:t xml:space="preserve">3. Настоящее Решение вступает в силу со дня </w:t>
      </w:r>
      <w:r w:rsidR="008C34AE">
        <w:rPr>
          <w:rFonts w:ascii="Times New Roman" w:eastAsia="Calibri" w:hAnsi="Times New Roman" w:cs="Times New Roman"/>
          <w:sz w:val="12"/>
          <w:szCs w:val="12"/>
        </w:rPr>
        <w:t>его официального опубликования.</w:t>
      </w:r>
    </w:p>
    <w:p w:rsidR="00DA25E2" w:rsidRPr="00DA25E2" w:rsidRDefault="00DA25E2" w:rsidP="008C34AE">
      <w:pPr>
        <w:tabs>
          <w:tab w:val="left" w:pos="284"/>
        </w:tabs>
        <w:spacing w:after="0" w:line="240" w:lineRule="auto"/>
        <w:jc w:val="right"/>
        <w:rPr>
          <w:rFonts w:ascii="Times New Roman" w:eastAsia="Calibri" w:hAnsi="Times New Roman" w:cs="Times New Roman"/>
          <w:sz w:val="12"/>
          <w:szCs w:val="12"/>
        </w:rPr>
      </w:pPr>
      <w:r w:rsidRPr="00DA25E2">
        <w:rPr>
          <w:rFonts w:ascii="Times New Roman" w:eastAsia="Calibri" w:hAnsi="Times New Roman" w:cs="Times New Roman"/>
          <w:sz w:val="12"/>
          <w:szCs w:val="12"/>
        </w:rPr>
        <w:t>Председатель собрания Серноводск</w:t>
      </w:r>
    </w:p>
    <w:p w:rsidR="00DA25E2" w:rsidRPr="00DA25E2" w:rsidRDefault="00DA25E2" w:rsidP="008C34AE">
      <w:pPr>
        <w:tabs>
          <w:tab w:val="left" w:pos="284"/>
        </w:tabs>
        <w:spacing w:after="0" w:line="240" w:lineRule="auto"/>
        <w:jc w:val="right"/>
        <w:rPr>
          <w:rFonts w:ascii="Times New Roman" w:eastAsia="Calibri" w:hAnsi="Times New Roman" w:cs="Times New Roman"/>
          <w:sz w:val="12"/>
          <w:szCs w:val="12"/>
        </w:rPr>
      </w:pPr>
      <w:r w:rsidRPr="00DA25E2">
        <w:rPr>
          <w:rFonts w:ascii="Times New Roman" w:eastAsia="Calibri" w:hAnsi="Times New Roman" w:cs="Times New Roman"/>
          <w:sz w:val="12"/>
          <w:szCs w:val="12"/>
        </w:rPr>
        <w:t>муниципального района Сергиевский</w:t>
      </w:r>
    </w:p>
    <w:p w:rsidR="00DA25E2" w:rsidRDefault="00DA25E2" w:rsidP="008C34AE">
      <w:pPr>
        <w:tabs>
          <w:tab w:val="left" w:pos="284"/>
        </w:tabs>
        <w:spacing w:after="0" w:line="240" w:lineRule="auto"/>
        <w:jc w:val="right"/>
        <w:rPr>
          <w:rFonts w:ascii="Times New Roman" w:eastAsia="Calibri" w:hAnsi="Times New Roman" w:cs="Times New Roman"/>
          <w:sz w:val="12"/>
          <w:szCs w:val="12"/>
        </w:rPr>
      </w:pPr>
      <w:r w:rsidRPr="00DA25E2">
        <w:rPr>
          <w:rFonts w:ascii="Times New Roman" w:eastAsia="Calibri" w:hAnsi="Times New Roman" w:cs="Times New Roman"/>
          <w:sz w:val="12"/>
          <w:szCs w:val="12"/>
        </w:rPr>
        <w:t>Самарской области</w:t>
      </w:r>
    </w:p>
    <w:p w:rsidR="00DA25E2" w:rsidRPr="00DA25E2" w:rsidRDefault="00DA25E2" w:rsidP="008C34AE">
      <w:pPr>
        <w:tabs>
          <w:tab w:val="left" w:pos="284"/>
        </w:tabs>
        <w:spacing w:after="0" w:line="240" w:lineRule="auto"/>
        <w:jc w:val="right"/>
        <w:rPr>
          <w:rFonts w:ascii="Times New Roman" w:eastAsia="Calibri" w:hAnsi="Times New Roman" w:cs="Times New Roman"/>
          <w:sz w:val="12"/>
          <w:szCs w:val="12"/>
        </w:rPr>
      </w:pPr>
      <w:r w:rsidRPr="00DA25E2">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DA25E2">
        <w:rPr>
          <w:rFonts w:ascii="Times New Roman" w:eastAsia="Calibri" w:hAnsi="Times New Roman" w:cs="Times New Roman"/>
          <w:sz w:val="12"/>
          <w:szCs w:val="12"/>
        </w:rPr>
        <w:t>Воякин</w:t>
      </w:r>
    </w:p>
    <w:p w:rsidR="00DA25E2" w:rsidRPr="00DA25E2" w:rsidRDefault="00DA25E2" w:rsidP="008C34AE">
      <w:pPr>
        <w:tabs>
          <w:tab w:val="left" w:pos="284"/>
        </w:tabs>
        <w:spacing w:after="0" w:line="240" w:lineRule="auto"/>
        <w:jc w:val="right"/>
        <w:rPr>
          <w:rFonts w:ascii="Times New Roman" w:eastAsia="Calibri" w:hAnsi="Times New Roman" w:cs="Times New Roman"/>
          <w:sz w:val="12"/>
          <w:szCs w:val="12"/>
        </w:rPr>
      </w:pPr>
    </w:p>
    <w:p w:rsidR="00DA25E2" w:rsidRPr="00DA25E2" w:rsidRDefault="00DA25E2" w:rsidP="008C34AE">
      <w:pPr>
        <w:tabs>
          <w:tab w:val="left" w:pos="284"/>
        </w:tabs>
        <w:spacing w:after="0" w:line="240" w:lineRule="auto"/>
        <w:jc w:val="right"/>
        <w:rPr>
          <w:rFonts w:ascii="Times New Roman" w:eastAsia="Calibri" w:hAnsi="Times New Roman" w:cs="Times New Roman"/>
          <w:sz w:val="12"/>
          <w:szCs w:val="12"/>
        </w:rPr>
      </w:pPr>
      <w:r w:rsidRPr="00DA25E2">
        <w:rPr>
          <w:rFonts w:ascii="Times New Roman" w:eastAsia="Calibri" w:hAnsi="Times New Roman" w:cs="Times New Roman"/>
          <w:sz w:val="12"/>
          <w:szCs w:val="12"/>
        </w:rPr>
        <w:t>Глава сельского поселения  Серноводск</w:t>
      </w:r>
    </w:p>
    <w:p w:rsidR="00DA25E2" w:rsidRPr="00DA25E2" w:rsidRDefault="00DA25E2" w:rsidP="008C34AE">
      <w:pPr>
        <w:tabs>
          <w:tab w:val="left" w:pos="284"/>
        </w:tabs>
        <w:spacing w:after="0" w:line="240" w:lineRule="auto"/>
        <w:jc w:val="right"/>
        <w:rPr>
          <w:rFonts w:ascii="Times New Roman" w:eastAsia="Calibri" w:hAnsi="Times New Roman" w:cs="Times New Roman"/>
          <w:sz w:val="12"/>
          <w:szCs w:val="12"/>
        </w:rPr>
      </w:pPr>
      <w:r w:rsidRPr="00DA25E2">
        <w:rPr>
          <w:rFonts w:ascii="Times New Roman" w:eastAsia="Calibri" w:hAnsi="Times New Roman" w:cs="Times New Roman"/>
          <w:sz w:val="12"/>
          <w:szCs w:val="12"/>
        </w:rPr>
        <w:t>муниципального района Сергиевский</w:t>
      </w:r>
    </w:p>
    <w:p w:rsidR="00DA25E2" w:rsidRDefault="00DA25E2" w:rsidP="008C34AE">
      <w:pPr>
        <w:tabs>
          <w:tab w:val="left" w:pos="284"/>
        </w:tabs>
        <w:spacing w:after="0" w:line="240" w:lineRule="auto"/>
        <w:jc w:val="right"/>
        <w:rPr>
          <w:rFonts w:ascii="Times New Roman" w:eastAsia="Calibri" w:hAnsi="Times New Roman" w:cs="Times New Roman"/>
          <w:sz w:val="12"/>
          <w:szCs w:val="12"/>
        </w:rPr>
      </w:pPr>
      <w:r w:rsidRPr="00DA25E2">
        <w:rPr>
          <w:rFonts w:ascii="Times New Roman" w:eastAsia="Calibri" w:hAnsi="Times New Roman" w:cs="Times New Roman"/>
          <w:sz w:val="12"/>
          <w:szCs w:val="12"/>
        </w:rPr>
        <w:t>Самарской области</w:t>
      </w:r>
    </w:p>
    <w:p w:rsidR="00936986" w:rsidRDefault="00DA25E2" w:rsidP="008C34AE">
      <w:pPr>
        <w:tabs>
          <w:tab w:val="left" w:pos="284"/>
        </w:tabs>
        <w:spacing w:after="0" w:line="240" w:lineRule="auto"/>
        <w:jc w:val="right"/>
        <w:rPr>
          <w:rFonts w:ascii="Times New Roman" w:eastAsia="Calibri" w:hAnsi="Times New Roman" w:cs="Times New Roman"/>
          <w:sz w:val="12"/>
          <w:szCs w:val="12"/>
        </w:rPr>
      </w:pPr>
      <w:r w:rsidRPr="00DA25E2">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DA25E2">
        <w:rPr>
          <w:rFonts w:ascii="Times New Roman" w:eastAsia="Calibri" w:hAnsi="Times New Roman" w:cs="Times New Roman"/>
          <w:sz w:val="12"/>
          <w:szCs w:val="12"/>
        </w:rPr>
        <w:t>Чебоксарова</w:t>
      </w:r>
      <w:proofErr w:type="spellEnd"/>
    </w:p>
    <w:p w:rsidR="008C34AE" w:rsidRPr="00936986" w:rsidRDefault="008C34AE" w:rsidP="008C34AE">
      <w:pPr>
        <w:tabs>
          <w:tab w:val="left" w:pos="284"/>
        </w:tabs>
        <w:spacing w:after="0" w:line="240" w:lineRule="auto"/>
        <w:jc w:val="right"/>
        <w:rPr>
          <w:rFonts w:ascii="Times New Roman" w:eastAsia="Calibri" w:hAnsi="Times New Roman" w:cs="Times New Roman"/>
          <w:sz w:val="12"/>
          <w:szCs w:val="12"/>
        </w:rPr>
      </w:pPr>
    </w:p>
    <w:p w:rsidR="008C34AE" w:rsidRPr="00D47E58" w:rsidRDefault="008C34AE" w:rsidP="008C34A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8C34AE" w:rsidRDefault="008C34AE" w:rsidP="008C34A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8C34AE" w:rsidRPr="00D47E58" w:rsidRDefault="008C34AE" w:rsidP="008C34AE">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8C34AE">
        <w:rPr>
          <w:rFonts w:ascii="Times New Roman" w:eastAsia="Calibri" w:hAnsi="Times New Roman" w:cs="Times New Roman"/>
          <w:i/>
          <w:sz w:val="12"/>
          <w:szCs w:val="12"/>
        </w:rPr>
        <w:t>Серноводск</w:t>
      </w:r>
    </w:p>
    <w:p w:rsidR="008C34AE" w:rsidRPr="00D47E58" w:rsidRDefault="008C34AE" w:rsidP="008C34A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8C34AE" w:rsidRPr="00D47E58" w:rsidRDefault="008C34AE" w:rsidP="008C34A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8C34AE" w:rsidRPr="008C34AE" w:rsidRDefault="008C34AE" w:rsidP="008C34AE">
      <w:pPr>
        <w:tabs>
          <w:tab w:val="left" w:pos="284"/>
        </w:tabs>
        <w:spacing w:after="0" w:line="240" w:lineRule="auto"/>
        <w:jc w:val="center"/>
        <w:rPr>
          <w:rFonts w:ascii="Times New Roman" w:eastAsia="Calibri" w:hAnsi="Times New Roman" w:cs="Times New Roman"/>
          <w:b/>
          <w:sz w:val="12"/>
          <w:szCs w:val="12"/>
        </w:rPr>
      </w:pPr>
      <w:r w:rsidRPr="008C34AE">
        <w:rPr>
          <w:rFonts w:ascii="Times New Roman" w:eastAsia="Calibri" w:hAnsi="Times New Roman" w:cs="Times New Roman"/>
          <w:b/>
          <w:sz w:val="12"/>
          <w:szCs w:val="12"/>
        </w:rPr>
        <w:t>ПОЛОЖЕНИЕ</w:t>
      </w:r>
    </w:p>
    <w:p w:rsidR="008C34AE" w:rsidRPr="008C34AE" w:rsidRDefault="008C34AE" w:rsidP="008C34AE">
      <w:pPr>
        <w:tabs>
          <w:tab w:val="left" w:pos="284"/>
        </w:tabs>
        <w:spacing w:after="0" w:line="240" w:lineRule="auto"/>
        <w:jc w:val="center"/>
        <w:rPr>
          <w:rFonts w:ascii="Times New Roman" w:eastAsia="Calibri" w:hAnsi="Times New Roman" w:cs="Times New Roman"/>
          <w:b/>
          <w:sz w:val="12"/>
          <w:szCs w:val="12"/>
        </w:rPr>
      </w:pPr>
      <w:r w:rsidRPr="008C34AE">
        <w:rPr>
          <w:rFonts w:ascii="Times New Roman" w:eastAsia="Calibri" w:hAnsi="Times New Roman" w:cs="Times New Roman"/>
          <w:b/>
          <w:sz w:val="12"/>
          <w:szCs w:val="12"/>
        </w:rPr>
        <w:t>О ТЕРРИТОРИАЛЬНОМ ОБЩЕСТВЕННОМ САМОУПРАВЛЕНИИ</w:t>
      </w:r>
    </w:p>
    <w:p w:rsidR="008C34AE" w:rsidRPr="008C34AE" w:rsidRDefault="008C34AE" w:rsidP="008C34AE">
      <w:pPr>
        <w:tabs>
          <w:tab w:val="left" w:pos="284"/>
        </w:tabs>
        <w:spacing w:after="0" w:line="240" w:lineRule="auto"/>
        <w:jc w:val="center"/>
        <w:rPr>
          <w:rFonts w:ascii="Times New Roman" w:eastAsia="Calibri" w:hAnsi="Times New Roman" w:cs="Times New Roman"/>
          <w:b/>
          <w:i/>
          <w:sz w:val="12"/>
          <w:szCs w:val="12"/>
          <w:u w:val="single"/>
        </w:rPr>
      </w:pPr>
      <w:r w:rsidRPr="008C34AE">
        <w:rPr>
          <w:rFonts w:ascii="Times New Roman" w:eastAsia="Calibri" w:hAnsi="Times New Roman" w:cs="Times New Roman"/>
          <w:b/>
          <w:sz w:val="12"/>
          <w:szCs w:val="12"/>
        </w:rPr>
        <w:t xml:space="preserve">В СЕЛЬСКОМ ПОСЕЛЕНИИ СЕРНОВОДСК </w:t>
      </w:r>
      <w:r w:rsidRPr="008C34AE">
        <w:rPr>
          <w:rFonts w:ascii="Times New Roman" w:eastAsia="Calibri" w:hAnsi="Times New Roman" w:cs="Times New Roman"/>
          <w:sz w:val="12"/>
          <w:szCs w:val="12"/>
        </w:rPr>
        <w:t xml:space="preserve"> </w:t>
      </w:r>
      <w:r w:rsidRPr="008C34AE">
        <w:rPr>
          <w:rFonts w:ascii="Times New Roman" w:eastAsia="Calibri" w:hAnsi="Times New Roman" w:cs="Times New Roman"/>
          <w:b/>
          <w:sz w:val="12"/>
          <w:szCs w:val="12"/>
        </w:rPr>
        <w:t>МУНИЦИПАЛЬНОГО РАЙОНА СЕРГИЕВСКИЙ САМАРСКОЙ ОБЛАСТИ</w:t>
      </w:r>
    </w:p>
    <w:p w:rsidR="008C34AE" w:rsidRPr="008C34AE" w:rsidRDefault="008C34AE" w:rsidP="008C34AE">
      <w:pPr>
        <w:tabs>
          <w:tab w:val="left" w:pos="284"/>
        </w:tabs>
        <w:spacing w:after="0" w:line="240" w:lineRule="auto"/>
        <w:rPr>
          <w:rFonts w:ascii="Times New Roman" w:eastAsia="Calibri" w:hAnsi="Times New Roman" w:cs="Times New Roman"/>
          <w:sz w:val="12"/>
          <w:szCs w:val="12"/>
        </w:rPr>
      </w:pP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Глава 1. ОБЩИЕ ПОЛОЖЕНИЯ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 Территориальное общественное самоуправление.</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сельского поселения Серноводск муниципального района Сергиевский Самарской области для самостоятельного и под свою ответственность осуществления собственных инициатив по вопросам местного значения.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2. Правовая основа и основные принципы осуществления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Правовую основу осуществления ТОС в сельском поселении Серноводск муниципального района Сергиевский Самарской области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сельского поселения Серноводск муниципального района Сергиевский Самарской области.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сельского поселения Серноводск муниципального района Сергиевский Самарской области.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3. Право граждан на осуществление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Жители сельского поселения Серноводск муниципального района Сергиевский Самарской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4. Правовой статус и структура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Органы ТОС избираются на собраниях (конференциях) граждан. Структура и порядок формирования органов ТОС определяется Уставом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5. Территория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Обязательные условия организации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границы территории ТОС не могут выходить за пределы территории сельского поселения  Серноводск  муниципального района Сергиевский Самарской области;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неразрывность территории, на которой осуществляется ТОС (если в его состав входит более одного жилого дома);</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u w:val="single"/>
        </w:rPr>
      </w:pPr>
      <w:r w:rsidRPr="008C34AE">
        <w:rPr>
          <w:rFonts w:ascii="Times New Roman" w:eastAsia="Calibri" w:hAnsi="Times New Roman" w:cs="Times New Roman"/>
          <w:sz w:val="12"/>
          <w:szCs w:val="12"/>
        </w:rPr>
        <w:t>3. Инициаторы организации ТОС обращаются в Собрание представителей сельского поселения Серноводск  муниципального района Сергиевский Самарской области с предложением об установлении границ ТОС (с приложением решения собрания (конференции) граждан об организации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6. Полномочия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Полномочия ТОС определяются: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Уставом ТОС, составленным в соответствии с настоящим Положением и принятым собранием (конференцией) участников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договорами между органами местного самоуправления сельского поселения Серноводск  муниципального района Сергиевский Самарской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сельского поселения  Серноводск  муниципального района Сергиевский Самарской области для реализации соответствующих договоров определяются решением Собрания представителей сельского поселения  Серноводск.</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Для осуществления своих целей и задач ТОС обладает следующими полномочиями: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защита прав и законных интересов жителей;</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оказание содействия в проведении благотворительных акций органам местного самоуправления сельского поселения Серноводск, благотворительным фондам, гражданам и их объединениям, участие в распределении гуманитарной и иной помощи;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lastRenderedPageBreak/>
        <w:t>5) внесение предложений в органы местного самоуправления сельского поселения Серноводск муниципального района Сергиевский Самарской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6) общественный контроль за санитарно-эпидемиологической обстановкой и пожарной безопасностью;</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7)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8) информирование населения о решениях органов местного самоуправления сельского поселения Серноводск муниципального района Сергиевский Самарской области, принятых по предложению или при участии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9) оказание содействия народным дружинам, санитарным дружинам.</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ТОС, зарегистрированное в соответствии с Уставом ТОС в качестве юридического лица, также имеет право на:</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осуществление функций заказчика по строительным и ремонтным работам, производимым за счет собственных средств на объектах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определение в соответствии с Уставом ТОС штата и порядка оплаты труда работников органов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осуществление иных полномочий, не противоречащих действующему законодательству и служащих достижению уставных целей.</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Глава 2. Создание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7. Порядок создания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Порядок создания ТОС включает:</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создание инициативной группы граждан по организации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организация и проведение собрания (конференции) по организации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оформление документов, принятых собранием (конференцией) граждан по организации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согласование и установление решением Собрания представителей  сельского поселения Серноводск муниципального района Сергиевский Самарской области границ ТОС по предложению населения, проживающего на данной территории.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регистрация Устава ТОС администрацией сельского поселения Серноводск муниципального района Сергиевский Самарской области;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ТОС считается учрежденным с момента регистрации Устава ТОС администрацией сельского поселения Серноводск муниципального района Сергиевский Самарской области. Регистрация уставов ТОС в администрации сельского поселения Серноводск муниципального района Сергиевский Самарской области носит заявительный характер.</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8. Определение территории для создания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глава сельского поселения Серноводск муниципального района Сергиевский Самарской области.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Инициативная группа граждан или глава сельского поселения Серноводск муниципального района Сергиевский Самарской области письменно обращаются в Собрание представителей сельского поселения Серноводск муниципального района Сергиевский Самарской области с предложением установить границы территории создаваемого ТОС. К заявлению прилагается описание границ территории создаваемого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Собрание представителей сельского поселения Серноводск  муниципального района Сергиевский Самарской области в месячный срок принимает решение об установлении границ территории создаваемого ТОС в соответствии с предложением инициативной группы (глава сельского поселения Серноводск  муниципального района Сергиевский Самарской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После принятия Собрания представителей сельского поселения Серноводск  муниципального района Сергиевский Самарской области решения об установлении границ создаваемого ТОС, инициативная группа граждан (глава сельского поселения Серноводск  муниципального района Сергиевский Самарской области) вправе приступить к организации проведения учредительного собрания (конференции) граждан по созданию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9. Порядок организации и проведения собрания (конференции) граждан по организации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сельского поселения Серноводск муниципального района Сергиевский Самарской области.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Организаторы учредительного собрания (конференции):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составляют порядок организации и проведения учредительного собрания (конференции);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в случае проведения учредительной конференции устанавливают нормы представительства жителей сельского поселения Серноводск  муниципального района Сергиевский Самарской области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организуют приглашение на собрание (конференцию) граждан представителей органов местного самоуправления, других заинтересованных лиц;</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подготавливают проект повестки учредительного собрания (конференции) граждан;</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подготавливают проект устава создаваемого ТОС, проекты других документов для принятия на собрании (конференции) граждан;</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5. Участники собрания (конференции) избирают председателя и секретаря собрания (конференции) и утверждают повестку дня.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lastRenderedPageBreak/>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Решения учредительного собрания (конференции) принимаются открытым голосованием простым большинством голосов.</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представителей сельского поселения Серноводск  с правом совещательного голоса.</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10. Устав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В Уставе ТОС определяются: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территория, на которой осуществляется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цели, задачи, формы и основные направления деятельности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структура, порядок формирования и прекращения полномочий, срок полномочий, статус, права и обязанности органов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порядок принятия решений органами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порядок прекращения деятельности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Устав ТОС подлежит регистрации администрацией сельского поселения Серноводск муниципального района Сергиевский Самарской области в порядке, предусмотренном статьей 11 настоящего Положения.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Изменения и дополнения в Устав ТОС вносятся решением собрания (конференции) участников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11. Порядок регистрации уставов ТОС администрацией</w:t>
      </w:r>
      <w:r>
        <w:rPr>
          <w:rFonts w:ascii="Times New Roman" w:eastAsia="Calibri" w:hAnsi="Times New Roman" w:cs="Times New Roman"/>
          <w:b/>
          <w:sz w:val="12"/>
          <w:szCs w:val="12"/>
        </w:rPr>
        <w:t xml:space="preserve"> </w:t>
      </w:r>
      <w:r w:rsidRPr="008C34AE">
        <w:rPr>
          <w:rFonts w:ascii="Times New Roman" w:eastAsia="Calibri" w:hAnsi="Times New Roman" w:cs="Times New Roman"/>
          <w:b/>
          <w:sz w:val="12"/>
          <w:szCs w:val="12"/>
        </w:rPr>
        <w:t>сельского поселения Серноводск.</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В месячный срок после вступления в силу настоящего Положения глава сельского поселения Серноводск муниципального района Сергиевский Самарской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сельского поселения  Серноводск муниципального района Сергиевский Самарской области.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Серноводск муниципального района Сергиевский Самарской области</w:t>
      </w:r>
      <w:r w:rsidRPr="008C34AE">
        <w:rPr>
          <w:rFonts w:ascii="Times New Roman" w:eastAsia="Calibri" w:hAnsi="Times New Roman" w:cs="Times New Roman"/>
          <w:sz w:val="12"/>
          <w:szCs w:val="12"/>
          <w:u w:val="single"/>
        </w:rPr>
        <w:t xml:space="preserve"> </w:t>
      </w:r>
      <w:r w:rsidRPr="008C34AE">
        <w:rPr>
          <w:rFonts w:ascii="Times New Roman" w:eastAsia="Calibri" w:hAnsi="Times New Roman" w:cs="Times New Roman"/>
          <w:sz w:val="12"/>
          <w:szCs w:val="12"/>
        </w:rPr>
        <w:t>следующие документы:</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заявление о регистрации Устава ТОС на имя главы сельского поселения Серноводск муниципального района Сергиевский Самарской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копия решения (либо ссылка на решение) Собрания представителей сельского поселения Серноводск  об установлении границ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протокол учредительного собрания (конференции) участников ТОС, подписанный председателем и секретарем собрания (конференции);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Администрация сельского поселения Серноводск  муниципального района Сергиевский Самарской области в пятидневный срок проводит предварительное рассмотрение документов и принимает их к рассмотрению главой сельского поселения Серноводск  муниципального района Сергиевский Самарской области.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Решение о регистрации Устава ТОС принимается в месячный срок с момента представления в администрацию (принятия к рассмотрению главой сельского поселения Серноводск  муниципального района Сергиевский Самарской области) указанных документов и оформляется распоряжением главы сельского поселения Серноводск  муниципального района Сергиевский Самарской области; в письменном виде доводится до исполнительно-распорядительного органа (уполномоченного лица) учрежденного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Уставу сельского поселения Серноводск муниципального района Сергиевский Самарской области, правовым актам органов местного самоуправления, настоящему Положению, соответствующие документы направляются на доработку.</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u w:val="single"/>
        </w:rPr>
      </w:pPr>
      <w:r w:rsidRPr="008C34AE">
        <w:rPr>
          <w:rFonts w:ascii="Times New Roman" w:eastAsia="Calibri" w:hAnsi="Times New Roman" w:cs="Times New Roman"/>
          <w:sz w:val="12"/>
          <w:szCs w:val="12"/>
        </w:rPr>
        <w:t>6. В случае повторного представления документов, не соответствующих требованиям пункта 5 настоящей статьи, администрация сельского поселения Серноводск муниципального района Сергиевский Самарской области отказывает заявителям в регистрации Устава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Мотивированный отказ в регистрации Устава ТОС оформляется распоряжением администрации сельского поселения Серноводск муниципального района Сергиевский Самарской области и направляется в письменном виде заявителям.</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Отказ в регистрации Устава ТОС может быть обжалован в судебном порядке.</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7. Регистрация изменений в Устав ТОС осуществляется в порядке, установленном настоящей статьей для регистрации Устава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Глава 3. Организационные основы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12. Структура органов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Структуру органов ТОС в соответствии с его Уставом составляют:</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собрание (конференция) участников ТОС - высший орган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исполнительный орган ТОС – Совет ТОС, - избирается собранием (конференцией) участников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lastRenderedPageBreak/>
        <w:t>- контрольно-ревизионный орган (Контрольно-ревизионная комиссия либо ревизор) ТОС - избирается собранием (конференцией) участников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иные органы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13. Собрание (конференция) участников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Высшим органом ТОС является общее собрание (конференция) участников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Собрание (конференция) может созываться органами местного самоуправления, органами ТОС или инициативными группами участников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Собрание (конференция) участников ТОС созывается в плановом порядке либо по мере необходимости, но не реже одного раза в год.</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сельского поселения Серноводск муниципального района Сергиевский Самарской области, утвержденным Собранием представителей сельского поселения Серноводск муниципального района Сергиевский Самарской области, настоящим Положением, Уставом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5. В работе собрания (конференции) могут принимать участие граждане сельского поселения Серноводск муниципального района Сергиевский Самарской области, достигшие 16-летнего возраста. Граждане Российской Федерации, не проживающие на территории сельского поселения Серноводск муниципального района Сергиевский Самарской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сельского поселения Серноводск муниципального района Сергиевский Самарской области, других заинтересованных лиц и приглашенных.</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8. К компетенции собрания (конференции) граждан-членов ТОС относятся следующие вопросы:</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решение об организации или прекращении деятельности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принятие Устава ТОС, внесение изменений и дополнений в Устав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утверждение структуры, статуса и наименования органов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выборы органов ТОС, заслушивание и утверждение отчетов об их деятельности;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внесение изменений в состав органов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утверждение планов, программ деятельности и развития ТОС, утверждение отчетов об их исполнении;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утверждение сметы доходов и расходов ТОС и отчета об их исполнении;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досрочное прекращение деятельности ТОС, а также отзыв отдельных членов органов ТОС либо уполномоченных лиц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решение других вопросов, затрагивающих интересы участников ТОС и не противоречащих действующему законодательству.</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9.   При проведении собрания (конференции) избираются председатель и секретарь собрания (конференции).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14. Особенности проведения конференции граждан.</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При численности жителей территории ТОС более 300 человек проводится конференция граждан.</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15. Исполнительный орган ТОС, председатель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5. Исполнительный орган ТОС подотчетен общему собранию (конференции) участников ТОС, формируется и действует в соответствии с Уставом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7. Исполнительный орган ТОС вправе выступать инициатором создания инициативной группы жителей сельского поселения Серноводск муниципального района Сергиевский Самарской области по внесению проектов муниципальных правовых актов в порядке правотворческой инициативы.</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сельского поселения Серноводск муниципального района Сергиевский Самарской области.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lastRenderedPageBreak/>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Условия контракта для председателя органа ТОС утверждаются решением собрания (конференции) участников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9. Во исполнение возложенных Уставом ТОС задач председатель исполнительного органа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организует деятельность исполнительного органа ТОС, ведет его заседания;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организует подготовку и проведение собраний (конференций) участников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работает во взаимодействии с органами местного самоуправления, информирует их о деятельности ТОС, о положении дел на территории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обеспечивает контроль за соблюдением правил благоустройства и санитарного содержания территории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xml:space="preserve">- информирует органы </w:t>
      </w:r>
      <w:proofErr w:type="spellStart"/>
      <w:r w:rsidRPr="008C34AE">
        <w:rPr>
          <w:rFonts w:ascii="Times New Roman" w:eastAsia="Calibri" w:hAnsi="Times New Roman" w:cs="Times New Roman"/>
          <w:sz w:val="12"/>
          <w:szCs w:val="12"/>
        </w:rPr>
        <w:t>санэпидемнадзора</w:t>
      </w:r>
      <w:proofErr w:type="spellEnd"/>
      <w:r w:rsidRPr="008C34AE">
        <w:rPr>
          <w:rFonts w:ascii="Times New Roman" w:eastAsia="Calibri" w:hAnsi="Times New Roman" w:cs="Times New Roman"/>
          <w:sz w:val="12"/>
          <w:szCs w:val="1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обеспечивает организацию выборов членов исполнительного органа ТОС взамен выбывших;</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подписывает решения, протоколы заседаний и другие документы исполнительного органа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решает иные вопросы, порученные ему собранием (конференцией) участников ТОС, органами местного самоуправления (по согласованию).</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10. Полномочия председателя и членов исполнительного органа ТОС досрочно прекращаются в случае:</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подачи личного заявления о досрочном прекращении полномочий;</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выбытия на постоянное место жительства за пределы соответствующей территории;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смерти;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решения общего собрания (конференции) граждан;</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вступления в силу приговора суда в отношении председателя, члена исполнительного органа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16. Контрольно-ревизионный орган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Деятельность комиссии, ее права и обязанности регламентируются Уставом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5.   Члены комиссии не могут являться членами исполнительного иного выборного органа ТОС, уполномоченными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17. Общественные объединения органов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сельского поселения Серноводск муниципального района Сергиевский Самарской области, принимать участие в работе городских, региональных и общероссийских общественных объединений.</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18. Взаимодействие органов ТОС с органами местного самоуправления.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Правовые отношения органов ТОС с органами местного самоуправления строятся на основе заключаемых договоров и соглашений.</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Собрания представителей сельского поселения Серноводск муниципального района Сергиевский Самарской области.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Глава 4. Экономическая основа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19. Собственность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Источниками формирования имущества ТОС являются: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добровольные взносы и пожертвования;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передача на договорной основе муниципальной собственности;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другие, не запрещенные законом поступления.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20. Финансовые ресурсы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Глава 5. Гарантии и ответственность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21. Гарантии деятельности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Органы местного самоуправления предоставляют органам ТОС необходимую информацию для создания, функционирования и развития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Органы местного самоуправления содействуют становлению и развитию ТОС на территории сельского поселения Серноводск муниципального района Сергиевский Самарской области с использованием организационного потенциала и финансовых возможностей местного самоуправления.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22. Ответственность ТОС и его органов перед государством и перед органами местного самоуправления.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Органы и выборные лица ТОС несут ответственность за соблюдение действующего законодательства, Устава сельского поселения Серноводск муниципального района Сергиевский Самарской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23. Ответственность органов ТОС перед гражданами.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Основания и виды ответственности органов и уполномоченных ТОС определяются Уставом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Органы ТОС отчитываются о своей деятельности не реже одного раза в год на собраниях (конференциях) участников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24. Контроль за деятельностью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Глава 6. Заключительные положения</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25. Прекращение деятельности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Деятельность ТОС прекращается в соответствии с действующим законодательством:</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на основании решения общего собрания (конференции) участников ТОС;</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на основании решения суда в случае нарушения требований действующего законодательства.</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Решения об использовании оставшихся финансовых средств и имущества ликвидированного ТОС обнародуются.</w:t>
      </w:r>
    </w:p>
    <w:p w:rsidR="008C34AE" w:rsidRPr="008C34AE" w:rsidRDefault="008C34AE" w:rsidP="008C34AE">
      <w:pPr>
        <w:tabs>
          <w:tab w:val="left" w:pos="284"/>
        </w:tabs>
        <w:spacing w:after="0" w:line="240" w:lineRule="auto"/>
        <w:jc w:val="both"/>
        <w:rPr>
          <w:rFonts w:ascii="Times New Roman" w:eastAsia="Calibri" w:hAnsi="Times New Roman" w:cs="Times New Roman"/>
          <w:sz w:val="12"/>
          <w:szCs w:val="12"/>
        </w:rPr>
      </w:pPr>
    </w:p>
    <w:p w:rsidR="008C34AE" w:rsidRPr="004201FF" w:rsidRDefault="008C34AE" w:rsidP="008C34A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8C34AE" w:rsidRPr="004201FF" w:rsidRDefault="008C34AE" w:rsidP="008C34A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8C34AE">
        <w:rPr>
          <w:rFonts w:ascii="Times New Roman" w:eastAsia="Calibri" w:hAnsi="Times New Roman" w:cs="Times New Roman"/>
          <w:b/>
          <w:sz w:val="12"/>
          <w:szCs w:val="12"/>
        </w:rPr>
        <w:t>СУРГУТ</w:t>
      </w:r>
    </w:p>
    <w:p w:rsidR="008C34AE" w:rsidRPr="004201FF" w:rsidRDefault="008C34AE" w:rsidP="008C34A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8C34AE" w:rsidRPr="004201FF" w:rsidRDefault="008C34AE" w:rsidP="008C34AE">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8C34AE" w:rsidRPr="004201FF" w:rsidRDefault="008C34AE" w:rsidP="008C34AE">
      <w:pPr>
        <w:tabs>
          <w:tab w:val="left" w:pos="284"/>
        </w:tabs>
        <w:spacing w:after="0" w:line="240" w:lineRule="auto"/>
        <w:jc w:val="center"/>
        <w:rPr>
          <w:rFonts w:ascii="Times New Roman" w:eastAsia="Calibri" w:hAnsi="Times New Roman" w:cs="Times New Roman"/>
          <w:sz w:val="12"/>
          <w:szCs w:val="12"/>
        </w:rPr>
      </w:pPr>
    </w:p>
    <w:p w:rsidR="008C34AE" w:rsidRPr="004201FF" w:rsidRDefault="008C34AE" w:rsidP="008C34AE">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8C34AE" w:rsidRPr="004201FF" w:rsidRDefault="008C34AE" w:rsidP="008C34A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8C34AE" w:rsidRDefault="008C34AE" w:rsidP="008C34AE">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Об утверждении Положения </w:t>
      </w:r>
      <w:r>
        <w:rPr>
          <w:rFonts w:ascii="Times New Roman" w:eastAsia="Calibri" w:hAnsi="Times New Roman" w:cs="Times New Roman"/>
          <w:b/>
          <w:sz w:val="12"/>
          <w:szCs w:val="12"/>
        </w:rPr>
        <w:t xml:space="preserve">о территориальном общественном  </w:t>
      </w:r>
      <w:r w:rsidRPr="00E7129E">
        <w:rPr>
          <w:rFonts w:ascii="Times New Roman" w:eastAsia="Calibri" w:hAnsi="Times New Roman" w:cs="Times New Roman"/>
          <w:b/>
          <w:sz w:val="12"/>
          <w:szCs w:val="12"/>
        </w:rPr>
        <w:t xml:space="preserve">самоуправлении </w:t>
      </w:r>
    </w:p>
    <w:p w:rsidR="008C34AE" w:rsidRDefault="008C34AE" w:rsidP="008C34AE">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на территории сельского поселения </w:t>
      </w:r>
      <w:r w:rsidRPr="008C34AE">
        <w:rPr>
          <w:rFonts w:ascii="Times New Roman" w:eastAsia="Calibri" w:hAnsi="Times New Roman" w:cs="Times New Roman"/>
          <w:b/>
          <w:sz w:val="12"/>
          <w:szCs w:val="12"/>
        </w:rPr>
        <w:t xml:space="preserve">Сургут </w:t>
      </w:r>
      <w:r w:rsidRPr="00E7129E">
        <w:rPr>
          <w:rFonts w:ascii="Times New Roman" w:eastAsia="Calibri" w:hAnsi="Times New Roman" w:cs="Times New Roman"/>
          <w:b/>
          <w:sz w:val="12"/>
          <w:szCs w:val="12"/>
        </w:rPr>
        <w:t>муниципального района Сергиевский Самарской области</w:t>
      </w:r>
    </w:p>
    <w:p w:rsidR="008C34AE" w:rsidRPr="004201FF" w:rsidRDefault="008C34AE" w:rsidP="008C34AE">
      <w:pPr>
        <w:tabs>
          <w:tab w:val="left" w:pos="284"/>
        </w:tabs>
        <w:spacing w:after="0" w:line="240" w:lineRule="auto"/>
        <w:jc w:val="center"/>
        <w:rPr>
          <w:rFonts w:ascii="Times New Roman" w:eastAsia="Calibri" w:hAnsi="Times New Roman" w:cs="Times New Roman"/>
          <w:b/>
          <w:sz w:val="12"/>
          <w:szCs w:val="12"/>
        </w:rPr>
      </w:pPr>
    </w:p>
    <w:p w:rsid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8C34AE">
        <w:rPr>
          <w:rFonts w:ascii="Times New Roman" w:eastAsia="Calibri" w:hAnsi="Times New Roman" w:cs="Times New Roman"/>
          <w:sz w:val="12"/>
          <w:szCs w:val="12"/>
        </w:rPr>
        <w:t xml:space="preserve">Сургут </w:t>
      </w:r>
      <w:r w:rsidRPr="00F03CA7">
        <w:rPr>
          <w:rFonts w:ascii="Times New Roman" w:eastAsia="Calibri" w:hAnsi="Times New Roman" w:cs="Times New Roman"/>
          <w:sz w:val="12"/>
          <w:szCs w:val="12"/>
        </w:rPr>
        <w:t>муниципального района Сергиевский</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Сургут, в целях обеспечения участия населения сельского поселения Сургут в осуществлении местного самоуправления, Собрание представителей сельского поселения Сургут муниципального района Сергиевский Самарской области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РЕШИЛО:</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Утвердить  Положение о территориальном общественном самоуправлении на территории сельского поселения Сургут муниципального района Сергиевский Самарской области.</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Опубликовать настоящее Решение в газете «Сергиевский вестник».</w:t>
      </w:r>
    </w:p>
    <w:p w:rsidR="008C34AE" w:rsidRPr="008C34AE" w:rsidRDefault="008C34AE" w:rsidP="008C34A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8C34AE" w:rsidRPr="008C34AE" w:rsidRDefault="008C34AE" w:rsidP="008C34AE">
      <w:pPr>
        <w:tabs>
          <w:tab w:val="left" w:pos="284"/>
        </w:tabs>
        <w:spacing w:after="0" w:line="240" w:lineRule="auto"/>
        <w:jc w:val="right"/>
        <w:rPr>
          <w:rFonts w:ascii="Times New Roman" w:eastAsia="Calibri" w:hAnsi="Times New Roman" w:cs="Times New Roman"/>
          <w:sz w:val="12"/>
          <w:szCs w:val="12"/>
        </w:rPr>
      </w:pPr>
      <w:r w:rsidRPr="008C34AE">
        <w:rPr>
          <w:rFonts w:ascii="Times New Roman" w:eastAsia="Calibri" w:hAnsi="Times New Roman" w:cs="Times New Roman"/>
          <w:sz w:val="12"/>
          <w:szCs w:val="12"/>
        </w:rPr>
        <w:t>Председатель собрания представителей</w:t>
      </w:r>
    </w:p>
    <w:p w:rsidR="008C34AE" w:rsidRPr="008C34AE" w:rsidRDefault="008C34AE" w:rsidP="008C34AE">
      <w:pPr>
        <w:tabs>
          <w:tab w:val="left" w:pos="284"/>
        </w:tabs>
        <w:spacing w:after="0" w:line="240" w:lineRule="auto"/>
        <w:jc w:val="right"/>
        <w:rPr>
          <w:rFonts w:ascii="Times New Roman" w:eastAsia="Calibri" w:hAnsi="Times New Roman" w:cs="Times New Roman"/>
          <w:sz w:val="12"/>
          <w:szCs w:val="12"/>
        </w:rPr>
      </w:pPr>
      <w:r w:rsidRPr="008C34AE">
        <w:rPr>
          <w:rFonts w:ascii="Times New Roman" w:eastAsia="Calibri" w:hAnsi="Times New Roman" w:cs="Times New Roman"/>
          <w:sz w:val="12"/>
          <w:szCs w:val="12"/>
        </w:rPr>
        <w:t>Сельского поселения Сургут</w:t>
      </w:r>
    </w:p>
    <w:p w:rsidR="008C34AE" w:rsidRPr="008C34AE" w:rsidRDefault="008C34AE" w:rsidP="008C34AE">
      <w:pPr>
        <w:tabs>
          <w:tab w:val="left" w:pos="284"/>
        </w:tabs>
        <w:spacing w:after="0" w:line="240" w:lineRule="auto"/>
        <w:jc w:val="right"/>
        <w:rPr>
          <w:rFonts w:ascii="Times New Roman" w:eastAsia="Calibri" w:hAnsi="Times New Roman" w:cs="Times New Roman"/>
          <w:sz w:val="12"/>
          <w:szCs w:val="12"/>
        </w:rPr>
      </w:pPr>
      <w:r w:rsidRPr="008C34AE">
        <w:rPr>
          <w:rFonts w:ascii="Times New Roman" w:eastAsia="Calibri" w:hAnsi="Times New Roman" w:cs="Times New Roman"/>
          <w:sz w:val="12"/>
          <w:szCs w:val="12"/>
        </w:rPr>
        <w:t>муниципального района Сергиевский</w:t>
      </w:r>
    </w:p>
    <w:p w:rsidR="008C34AE" w:rsidRDefault="008C34AE" w:rsidP="008C34AE">
      <w:pPr>
        <w:tabs>
          <w:tab w:val="left" w:pos="284"/>
        </w:tabs>
        <w:spacing w:after="0" w:line="240" w:lineRule="auto"/>
        <w:jc w:val="right"/>
        <w:rPr>
          <w:rFonts w:ascii="Times New Roman" w:eastAsia="Calibri" w:hAnsi="Times New Roman" w:cs="Times New Roman"/>
          <w:sz w:val="12"/>
          <w:szCs w:val="12"/>
        </w:rPr>
      </w:pPr>
      <w:r w:rsidRPr="008C34AE">
        <w:rPr>
          <w:rFonts w:ascii="Times New Roman" w:eastAsia="Calibri" w:hAnsi="Times New Roman" w:cs="Times New Roman"/>
          <w:sz w:val="12"/>
          <w:szCs w:val="12"/>
        </w:rPr>
        <w:lastRenderedPageBreak/>
        <w:t>Самарской области</w:t>
      </w:r>
    </w:p>
    <w:p w:rsidR="008C34AE" w:rsidRPr="008C34AE" w:rsidRDefault="008C34AE" w:rsidP="008C34AE">
      <w:pPr>
        <w:tabs>
          <w:tab w:val="left" w:pos="284"/>
        </w:tabs>
        <w:spacing w:after="0" w:line="240" w:lineRule="auto"/>
        <w:jc w:val="right"/>
        <w:rPr>
          <w:rFonts w:ascii="Times New Roman" w:eastAsia="Calibri" w:hAnsi="Times New Roman" w:cs="Times New Roman"/>
          <w:sz w:val="12"/>
          <w:szCs w:val="12"/>
        </w:rPr>
      </w:pPr>
      <w:r w:rsidRPr="008C34AE">
        <w:rPr>
          <w:rFonts w:ascii="Times New Roman" w:eastAsia="Calibri" w:hAnsi="Times New Roman" w:cs="Times New Roman"/>
          <w:sz w:val="12"/>
          <w:szCs w:val="12"/>
        </w:rPr>
        <w:t>А.Б. Александров</w:t>
      </w:r>
    </w:p>
    <w:p w:rsidR="008C34AE" w:rsidRPr="008C34AE" w:rsidRDefault="008C34AE" w:rsidP="008C34AE">
      <w:pPr>
        <w:tabs>
          <w:tab w:val="left" w:pos="284"/>
        </w:tabs>
        <w:spacing w:after="0" w:line="240" w:lineRule="auto"/>
        <w:jc w:val="right"/>
        <w:rPr>
          <w:rFonts w:ascii="Times New Roman" w:eastAsia="Calibri" w:hAnsi="Times New Roman" w:cs="Times New Roman"/>
          <w:sz w:val="12"/>
          <w:szCs w:val="12"/>
        </w:rPr>
      </w:pPr>
    </w:p>
    <w:p w:rsidR="008C34AE" w:rsidRPr="008C34AE" w:rsidRDefault="008C34AE" w:rsidP="008C34AE">
      <w:pPr>
        <w:tabs>
          <w:tab w:val="left" w:pos="284"/>
        </w:tabs>
        <w:spacing w:after="0" w:line="240" w:lineRule="auto"/>
        <w:jc w:val="right"/>
        <w:rPr>
          <w:rFonts w:ascii="Times New Roman" w:eastAsia="Calibri" w:hAnsi="Times New Roman" w:cs="Times New Roman"/>
          <w:sz w:val="12"/>
          <w:szCs w:val="12"/>
        </w:rPr>
      </w:pPr>
      <w:r w:rsidRPr="008C34AE">
        <w:rPr>
          <w:rFonts w:ascii="Times New Roman" w:eastAsia="Calibri" w:hAnsi="Times New Roman" w:cs="Times New Roman"/>
          <w:sz w:val="12"/>
          <w:szCs w:val="12"/>
        </w:rPr>
        <w:t>Глава сельского поселения Сургут</w:t>
      </w:r>
    </w:p>
    <w:p w:rsidR="008C34AE" w:rsidRPr="008C34AE" w:rsidRDefault="008C34AE" w:rsidP="008C34AE">
      <w:pPr>
        <w:tabs>
          <w:tab w:val="left" w:pos="284"/>
        </w:tabs>
        <w:spacing w:after="0" w:line="240" w:lineRule="auto"/>
        <w:jc w:val="right"/>
        <w:rPr>
          <w:rFonts w:ascii="Times New Roman" w:eastAsia="Calibri" w:hAnsi="Times New Roman" w:cs="Times New Roman"/>
          <w:sz w:val="12"/>
          <w:szCs w:val="12"/>
        </w:rPr>
      </w:pPr>
      <w:r w:rsidRPr="008C34AE">
        <w:rPr>
          <w:rFonts w:ascii="Times New Roman" w:eastAsia="Calibri" w:hAnsi="Times New Roman" w:cs="Times New Roman"/>
          <w:sz w:val="12"/>
          <w:szCs w:val="12"/>
        </w:rPr>
        <w:t>муниципального района Сергиевский</w:t>
      </w:r>
    </w:p>
    <w:p w:rsidR="008C34AE" w:rsidRDefault="008C34AE" w:rsidP="008C34AE">
      <w:pPr>
        <w:tabs>
          <w:tab w:val="left" w:pos="284"/>
        </w:tabs>
        <w:spacing w:after="0" w:line="240" w:lineRule="auto"/>
        <w:jc w:val="right"/>
        <w:rPr>
          <w:rFonts w:ascii="Times New Roman" w:eastAsia="Calibri" w:hAnsi="Times New Roman" w:cs="Times New Roman"/>
          <w:sz w:val="12"/>
          <w:szCs w:val="12"/>
        </w:rPr>
      </w:pPr>
      <w:r w:rsidRPr="008C34AE">
        <w:rPr>
          <w:rFonts w:ascii="Times New Roman" w:eastAsia="Calibri" w:hAnsi="Times New Roman" w:cs="Times New Roman"/>
          <w:sz w:val="12"/>
          <w:szCs w:val="12"/>
        </w:rPr>
        <w:t>Самарской области</w:t>
      </w:r>
    </w:p>
    <w:p w:rsidR="00DA25E2" w:rsidRDefault="008C34AE" w:rsidP="008C34AE">
      <w:pPr>
        <w:tabs>
          <w:tab w:val="left" w:pos="284"/>
        </w:tabs>
        <w:spacing w:after="0" w:line="240" w:lineRule="auto"/>
        <w:jc w:val="right"/>
        <w:rPr>
          <w:rFonts w:ascii="Times New Roman" w:eastAsia="Calibri" w:hAnsi="Times New Roman" w:cs="Times New Roman"/>
          <w:sz w:val="12"/>
          <w:szCs w:val="12"/>
        </w:rPr>
      </w:pPr>
      <w:r w:rsidRPr="008C34AE">
        <w:rPr>
          <w:rFonts w:ascii="Times New Roman" w:eastAsia="Calibri" w:hAnsi="Times New Roman" w:cs="Times New Roman"/>
          <w:sz w:val="12"/>
          <w:szCs w:val="12"/>
        </w:rPr>
        <w:t>С.А. Содомов</w:t>
      </w:r>
    </w:p>
    <w:p w:rsidR="008C34AE" w:rsidRDefault="008C34AE" w:rsidP="008C34AE">
      <w:pPr>
        <w:tabs>
          <w:tab w:val="left" w:pos="284"/>
        </w:tabs>
        <w:spacing w:after="0" w:line="240" w:lineRule="auto"/>
        <w:jc w:val="right"/>
        <w:rPr>
          <w:rFonts w:ascii="Times New Roman" w:eastAsia="Calibri" w:hAnsi="Times New Roman" w:cs="Times New Roman"/>
          <w:sz w:val="12"/>
          <w:szCs w:val="12"/>
        </w:rPr>
      </w:pPr>
    </w:p>
    <w:p w:rsidR="008C34AE" w:rsidRPr="00D47E58" w:rsidRDefault="008C34AE" w:rsidP="008C34A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8C34AE" w:rsidRDefault="008C34AE" w:rsidP="008C34A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8C34AE" w:rsidRPr="00D47E58" w:rsidRDefault="008C34AE" w:rsidP="008C34AE">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8C34AE">
        <w:rPr>
          <w:rFonts w:ascii="Times New Roman" w:eastAsia="Calibri" w:hAnsi="Times New Roman" w:cs="Times New Roman"/>
          <w:i/>
          <w:sz w:val="12"/>
          <w:szCs w:val="12"/>
        </w:rPr>
        <w:t>Сургут</w:t>
      </w:r>
    </w:p>
    <w:p w:rsidR="008C34AE" w:rsidRPr="00D47E58" w:rsidRDefault="008C34AE" w:rsidP="008C34A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8C34AE" w:rsidRPr="00D47E58" w:rsidRDefault="008C34AE" w:rsidP="008C34A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8C34AE" w:rsidRPr="008C34AE" w:rsidRDefault="008C34AE" w:rsidP="0034096E">
      <w:pPr>
        <w:tabs>
          <w:tab w:val="left" w:pos="284"/>
        </w:tabs>
        <w:spacing w:after="0" w:line="240" w:lineRule="auto"/>
        <w:jc w:val="center"/>
        <w:rPr>
          <w:rFonts w:ascii="Times New Roman" w:eastAsia="Calibri" w:hAnsi="Times New Roman" w:cs="Times New Roman"/>
          <w:b/>
          <w:sz w:val="12"/>
          <w:szCs w:val="12"/>
        </w:rPr>
      </w:pPr>
      <w:r w:rsidRPr="008C34AE">
        <w:rPr>
          <w:rFonts w:ascii="Times New Roman" w:eastAsia="Calibri" w:hAnsi="Times New Roman" w:cs="Times New Roman"/>
          <w:b/>
          <w:sz w:val="12"/>
          <w:szCs w:val="12"/>
        </w:rPr>
        <w:t>ПОЛОЖЕНИЕ</w:t>
      </w:r>
    </w:p>
    <w:p w:rsidR="008C34AE" w:rsidRPr="008C34AE" w:rsidRDefault="008C34AE" w:rsidP="0034096E">
      <w:pPr>
        <w:tabs>
          <w:tab w:val="left" w:pos="284"/>
        </w:tabs>
        <w:spacing w:after="0" w:line="240" w:lineRule="auto"/>
        <w:jc w:val="center"/>
        <w:rPr>
          <w:rFonts w:ascii="Times New Roman" w:eastAsia="Calibri" w:hAnsi="Times New Roman" w:cs="Times New Roman"/>
          <w:b/>
          <w:sz w:val="12"/>
          <w:szCs w:val="12"/>
        </w:rPr>
      </w:pPr>
      <w:r w:rsidRPr="008C34AE">
        <w:rPr>
          <w:rFonts w:ascii="Times New Roman" w:eastAsia="Calibri" w:hAnsi="Times New Roman" w:cs="Times New Roman"/>
          <w:b/>
          <w:sz w:val="12"/>
          <w:szCs w:val="12"/>
        </w:rPr>
        <w:t>О ТЕРРИТОРИАЛЬНОМ ОБЩЕСТВЕННОМ САМОУПРАВЛЕНИИ</w:t>
      </w:r>
    </w:p>
    <w:p w:rsidR="008C34AE" w:rsidRPr="008C34AE" w:rsidRDefault="008C34AE" w:rsidP="0034096E">
      <w:pPr>
        <w:tabs>
          <w:tab w:val="left" w:pos="284"/>
        </w:tabs>
        <w:spacing w:after="0" w:line="240" w:lineRule="auto"/>
        <w:jc w:val="center"/>
        <w:rPr>
          <w:rFonts w:ascii="Times New Roman" w:eastAsia="Calibri" w:hAnsi="Times New Roman" w:cs="Times New Roman"/>
          <w:b/>
          <w:i/>
          <w:sz w:val="12"/>
          <w:szCs w:val="12"/>
          <w:u w:val="single"/>
        </w:rPr>
      </w:pPr>
      <w:r w:rsidRPr="008C34AE">
        <w:rPr>
          <w:rFonts w:ascii="Times New Roman" w:eastAsia="Calibri" w:hAnsi="Times New Roman" w:cs="Times New Roman"/>
          <w:b/>
          <w:sz w:val="12"/>
          <w:szCs w:val="12"/>
        </w:rPr>
        <w:t>В СЕЛЬСКОМ ПОСЕЛЕНИИ СУРГУТ МУНИЦИПАЛЬНОГО РАЙОНА СЕРГИЕВСКИЙ САМАРСКОЙ ОБЛАСТИ</w:t>
      </w:r>
    </w:p>
    <w:p w:rsidR="008C34AE" w:rsidRPr="008C34AE" w:rsidRDefault="008C34AE" w:rsidP="008C34AE">
      <w:pPr>
        <w:tabs>
          <w:tab w:val="left" w:pos="284"/>
        </w:tabs>
        <w:spacing w:after="0" w:line="240" w:lineRule="auto"/>
        <w:rPr>
          <w:rFonts w:ascii="Times New Roman" w:eastAsia="Calibri" w:hAnsi="Times New Roman" w:cs="Times New Roman"/>
          <w:sz w:val="12"/>
          <w:szCs w:val="12"/>
        </w:rPr>
      </w:pPr>
    </w:p>
    <w:p w:rsidR="008C34AE" w:rsidRPr="0034096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Глава 1. ОБЩИЕ ПОЛОЖЕНИЯ</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 Территориальн</w:t>
      </w:r>
      <w:r w:rsidR="0034096E">
        <w:rPr>
          <w:rFonts w:ascii="Times New Roman" w:eastAsia="Calibri" w:hAnsi="Times New Roman" w:cs="Times New Roman"/>
          <w:b/>
          <w:sz w:val="12"/>
          <w:szCs w:val="12"/>
        </w:rPr>
        <w:t>ое общественное самоуправление.</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сельского поселения Сургут муниципального района Сергиевский Самарской области для самостоятельного и под свою ответственность осуществления собственных инициатив по вопросам местного значения.</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8C34AE" w:rsidRPr="0034096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2. Правовая основа и основ</w:t>
      </w:r>
      <w:r w:rsidR="0034096E">
        <w:rPr>
          <w:rFonts w:ascii="Times New Roman" w:eastAsia="Calibri" w:hAnsi="Times New Roman" w:cs="Times New Roman"/>
          <w:b/>
          <w:sz w:val="12"/>
          <w:szCs w:val="12"/>
        </w:rPr>
        <w:t>ные принципы осуществления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Правовую основу осуществления ТОС в сельском поселении Сургут муниципального района Сергиевский Самарской области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сельского поселения Сургут муниципального района Сергиевский Самарской области.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сельского поселения Сургут муниципального района</w:t>
      </w:r>
      <w:r w:rsidR="0034096E">
        <w:rPr>
          <w:rFonts w:ascii="Times New Roman" w:eastAsia="Calibri" w:hAnsi="Times New Roman" w:cs="Times New Roman"/>
          <w:sz w:val="12"/>
          <w:szCs w:val="12"/>
        </w:rPr>
        <w:t xml:space="preserve"> Сергиевский Самарской области.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3. Право граждан на осу</w:t>
      </w:r>
      <w:r w:rsidR="0034096E">
        <w:rPr>
          <w:rFonts w:ascii="Times New Roman" w:eastAsia="Calibri" w:hAnsi="Times New Roman" w:cs="Times New Roman"/>
          <w:b/>
          <w:sz w:val="12"/>
          <w:szCs w:val="12"/>
        </w:rPr>
        <w:t>ществление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Жители сельского поселения Сургут муниципального района Сергиевский Самарской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w:t>
      </w:r>
      <w:r w:rsidR="0034096E">
        <w:rPr>
          <w:rFonts w:ascii="Times New Roman" w:eastAsia="Calibri" w:hAnsi="Times New Roman" w:cs="Times New Roman"/>
          <w:sz w:val="12"/>
          <w:szCs w:val="12"/>
        </w:rPr>
        <w:t>оговорами Российской Федерации.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4. П</w:t>
      </w:r>
      <w:r w:rsidR="0034096E">
        <w:rPr>
          <w:rFonts w:ascii="Times New Roman" w:eastAsia="Calibri" w:hAnsi="Times New Roman" w:cs="Times New Roman"/>
          <w:b/>
          <w:sz w:val="12"/>
          <w:szCs w:val="12"/>
        </w:rPr>
        <w:t>равовой статус и структура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Органы ТОС избираются на собраниях (конференциях) граждан. Структура и порядок формирования органо</w:t>
      </w:r>
      <w:r w:rsidR="0034096E">
        <w:rPr>
          <w:rFonts w:ascii="Times New Roman" w:eastAsia="Calibri" w:hAnsi="Times New Roman" w:cs="Times New Roman"/>
          <w:sz w:val="12"/>
          <w:szCs w:val="12"/>
        </w:rPr>
        <w:t>в ТОС определяется Уставом ТОС.</w:t>
      </w:r>
    </w:p>
    <w:p w:rsidR="008C34AE" w:rsidRPr="008C34A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Статья 5. Территория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Обязательные условия организации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границы территории ТОС не могут выходить за пределы территории сельского поселения Сургут муниципального района Сергиевский Самарской области;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неразрывность территории, на которой осуществляется ТОС (если в его состав входит более одного жилого дома);</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8C34AE" w:rsidRPr="0034096E" w:rsidRDefault="008C34AE" w:rsidP="0034096E">
      <w:pPr>
        <w:tabs>
          <w:tab w:val="left" w:pos="284"/>
        </w:tabs>
        <w:spacing w:after="0" w:line="240" w:lineRule="auto"/>
        <w:ind w:firstLine="284"/>
        <w:jc w:val="both"/>
        <w:rPr>
          <w:rFonts w:ascii="Times New Roman" w:eastAsia="Calibri" w:hAnsi="Times New Roman" w:cs="Times New Roman"/>
          <w:sz w:val="12"/>
          <w:szCs w:val="12"/>
          <w:u w:val="single"/>
        </w:rPr>
      </w:pPr>
      <w:r w:rsidRPr="008C34AE">
        <w:rPr>
          <w:rFonts w:ascii="Times New Roman" w:eastAsia="Calibri" w:hAnsi="Times New Roman" w:cs="Times New Roman"/>
          <w:sz w:val="12"/>
          <w:szCs w:val="12"/>
        </w:rPr>
        <w:t>3. Инициаторы организации ТОС обращаются в Собрание представителей сельского поселения Сургут муниципального района Сергиевский Самарской области с предложением об установлении границ ТОС (с приложением решения собрания (конференции) граждан об организации ТОС).</w:t>
      </w:r>
    </w:p>
    <w:p w:rsidR="008C34AE" w:rsidRPr="008C34A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Статья 6. Полномочия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Полномочия ТОС определяются:</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Уставом ТОС, составленным в соответствии с настоящим Положением и принятым собранием (конференцией) участников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договорами между органами местного самоуправления сельского поселения Сургут муниципального района Сергиевский Самарской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сельского поселения Сургут муниципального района Сергиевский Самарской области для реализации соответствующих договоров определяются решением Собрания представителей сельского поселения Сургут.</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Для осуществления своих целей и задач ТОС обладает следующими полномочиями: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lastRenderedPageBreak/>
        <w:t>1) защита прав и законных интересов жителей;</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оказание содействия в проведении благотворительных акций органам местного самоуправления сельского поселения Сургут, благотворительным фондам, гражданам и их объединениям, участие в распределении гуманитарной и иной помощи;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5) внесение предложений в органы местного самоуправления сельского поселения Сургут муниципального района Сергиевский Самарской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6) общественный контроль за санитарно-эпидемиологической обстановкой и пожарной безопасностью;</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7)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8) информирование населения о решениях органов местного самоуправления сельского поселения Сургут муниципального района Сергиевский Самарской области, принятых по предложению или при участии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9) оказание содействия народным дружинам, санитарным дружинам.</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ТОС, зарегистрированное в соответствии с Уставом ТОС в качестве юридического лица, также имеет право на:</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осуществление функций заказчика по строительным и ремонтным работам, производимым за счет собственных средств на объектах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определение в соответствии с Уставом ТОС штата и порядка оплаты труда работников органов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осуществление иных полномочий, не противоречащих действующему законодательству и служащих достижению уставных целей.</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p>
    <w:p w:rsidR="008C34AE" w:rsidRPr="008C34A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Глава 2. Создание ТОС</w:t>
      </w:r>
    </w:p>
    <w:p w:rsidR="008C34AE" w:rsidRPr="008C34A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Статья 7. Порядок создания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Порядок создания ТОС включает:</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создание инициативной группы граждан по организации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организация и проведение собрания (конференции) по организации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оформление документов, принятых собранием (конференцией) граждан по организации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согласование и установление решением Собрания представителей  сельского поселения Сургут муниципального района Сергиевский Самарской области границ ТОС по предложению населения, проживающего на данной территории.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регистрация Устава ТОС администрацией сельского поселения Сургут муниципального района Сергиевский Самарской области;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ТОС считается учрежденным с момента регистрации Устава ТОС администрацией сельского поселения Сургут муниципального района Сергиевский Самарской области. Регистрация уставов ТОС в администрации сельского поселения Сургут муниципального района Сергиевский Самарской области носит заявительный характер.</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8. Определен</w:t>
      </w:r>
      <w:r w:rsidR="0034096E">
        <w:rPr>
          <w:rFonts w:ascii="Times New Roman" w:eastAsia="Calibri" w:hAnsi="Times New Roman" w:cs="Times New Roman"/>
          <w:b/>
          <w:sz w:val="12"/>
          <w:szCs w:val="12"/>
        </w:rPr>
        <w:t>ие территории для создания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глава сельского поселения Сургут муниципального района Сергиевский Самарской области.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Инициативная группа граждан или глава сельского поселения Сургут муниципального района Сергиевский Самарской области письменно обращаются в Собрание представителей сельского поселения Сургут муниципального района Сергиевский Самарской области с предложением установить границы территории создаваемого ТОС. К заявлению прилагается описание границ территории создаваемого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Собрание представителей сельского поселения Сургут муниципального района Сергиевский Самарской области в месячный срок принимает решение об установлении границ территории создаваемого ТОС в соответствии с предложением инициативной группы (глава сельского поселения Сургут муниципального района Сергиевский Самарской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После принятия Собрания представителей сельского поселения Сургут муниципального района Сергиевский Самарской области решения об установлении границ создаваемого ТОС, инициативная группа граждан (глава сельского поселения Сургут муниципального района Сергиевский Самарской области) вправе приступить к организации проведения учредительного собрания (конференции) граждан по созданию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9. Порядок организации и проведения собрания (конференц</w:t>
      </w:r>
      <w:r w:rsidR="0034096E">
        <w:rPr>
          <w:rFonts w:ascii="Times New Roman" w:eastAsia="Calibri" w:hAnsi="Times New Roman" w:cs="Times New Roman"/>
          <w:b/>
          <w:sz w:val="12"/>
          <w:szCs w:val="12"/>
        </w:rPr>
        <w:t>ии) граждан по организации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сельского поселения Сургут муниципального района Сергиевский Самарской области.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Организаторы учредительного собрания (конференции):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составляют порядок организации и проведения учредительного собрания (конференции);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в случае проведения учредительной конференции устанавливают нормы представительства жителей сельского поселения Сургут муниципального района Сергиевский Самарской области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организуют приглашение на собрание (конференцию) граждан представителей органов местного самоуправления, других заинтересованных лиц;</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подготавливают проект повестки учредительного собрания (конференции) граждан;</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подготавливают проект устава создаваемого ТОС, проекты других документов для принятия на собрании (конференции) граждан;</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lastRenderedPageBreak/>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5. Участники собрания (конференции) избирают председателя и секретаря собрания (конференции) и утверждают повестку дня.</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Решения учредительного собрания (конференции) принимаются открытым голосованием простым большинством голосов.</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8C34AE" w:rsidRPr="0034096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представителей сельского поселения Сургут с правом совещательного голоса.</w:t>
      </w:r>
    </w:p>
    <w:p w:rsidR="008C34A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Статья 10. Устав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В Уставе ТОС определяются:</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территория, на которой осуществляется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цели, задачи, формы и основные направления деятельности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структура, порядок формирования и прекращения полномочий, срок полномочий, статус, права и обязанности органов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порядок принятия решений органами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порядок прекращения деятельности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Устав ТОС подлежит регистрации администрацией сельского поселения Сургут муниципального района Сергиевский Самарской области в порядке, предусмотренном статьей 11 настоящего Положения.</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Изменения и дополнения в Устав ТОС вносятся решением собрания (конференции) участников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11. Порядок регистрации уставов ТОС администрацией</w:t>
      </w:r>
      <w:r w:rsidR="0034096E">
        <w:rPr>
          <w:rFonts w:ascii="Times New Roman" w:eastAsia="Calibri" w:hAnsi="Times New Roman" w:cs="Times New Roman"/>
          <w:b/>
          <w:sz w:val="12"/>
          <w:szCs w:val="12"/>
        </w:rPr>
        <w:t xml:space="preserve"> сельского поселения Сургут.</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В месячный срок после вступления в силу настоящего Положения глава сельского поселения Сургут муниципального района Сергиевский Самарской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сельского поселения Сургут муниципального района Сергиевский Самарской области.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Сургут муниципального района Сергиевский Самарской области</w:t>
      </w:r>
      <w:r w:rsidRPr="008C34AE">
        <w:rPr>
          <w:rFonts w:ascii="Times New Roman" w:eastAsia="Calibri" w:hAnsi="Times New Roman" w:cs="Times New Roman"/>
          <w:sz w:val="12"/>
          <w:szCs w:val="12"/>
          <w:u w:val="single"/>
        </w:rPr>
        <w:t xml:space="preserve"> </w:t>
      </w:r>
      <w:r w:rsidRPr="008C34AE">
        <w:rPr>
          <w:rFonts w:ascii="Times New Roman" w:eastAsia="Calibri" w:hAnsi="Times New Roman" w:cs="Times New Roman"/>
          <w:sz w:val="12"/>
          <w:szCs w:val="12"/>
        </w:rPr>
        <w:t>следующие документы:</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заявление о регистрации Устава ТОС на имя главы сельского поселения Сургут муниципального района Сергиевский Самарской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копия решения (либо ссылка на решение) Собрания представителей сельского поселения Сургут об установлении границ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протокол учредительного собрания (конференции) участников ТОС, подписанный председателем и секретарем собрания (конференции);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Администрация сельского поселения Сургут муниципального района Сергиевский Самарской области в пятидневный срок проводит предварительное рассмотрение документов и принимает их к рассмотрению главой сельского поселения Сургут муниципального района Сергиевский Самарской области.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Решение о регистрации Устава ТОС принимается в месячный срок с момента представления в администрацию (принятия к рассмотрению главой сельского поселения Сургут муниципального района Сергиевский Самарской области) указанных документов и оформляется распоряжением главы сельского поселения Сургут муниципального района Сергиевский Самарской области; в письменном виде доводится до исполнительно-распорядительного органа (уполномоченного лица) учрежденного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Уставу сельского поселения Сургут муниципального района Сергиевский Самарской области, правовым актам органов местного самоуправления, настоящему Положению, соответствующие документы направляются на доработку.</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u w:val="single"/>
        </w:rPr>
      </w:pPr>
      <w:r w:rsidRPr="008C34AE">
        <w:rPr>
          <w:rFonts w:ascii="Times New Roman" w:eastAsia="Calibri" w:hAnsi="Times New Roman" w:cs="Times New Roman"/>
          <w:sz w:val="12"/>
          <w:szCs w:val="12"/>
        </w:rPr>
        <w:t>6. В случае повторного представления документов, не соответствующих требованиям пункта 5 настоящей статьи, администрация сельского поселения Сургут муниципального района Сергиевский Самарской области отказывает заявителям в регистрации Устава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Мотивированный отказ в регистрации Устава ТОС оформляется распоряжением администрации сельского поселения Сургут муниципального района Сергиевский Самарской области и направляется в письменном виде заявителям.</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Отказ в регистрации Устава ТОС может быть обжалован в судебном порядке.</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7. Регистрация изменений в Устав ТОС осуществляется в порядке, установленном настоящей статьей для регистрации Устава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p>
    <w:p w:rsidR="008C34AE" w:rsidRPr="0034096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Глав</w:t>
      </w:r>
      <w:r w:rsidR="0034096E">
        <w:rPr>
          <w:rFonts w:ascii="Times New Roman" w:eastAsia="Calibri" w:hAnsi="Times New Roman" w:cs="Times New Roman"/>
          <w:b/>
          <w:sz w:val="12"/>
          <w:szCs w:val="12"/>
        </w:rPr>
        <w:t>а 3. Организационные основы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w:t>
      </w:r>
      <w:r w:rsidR="0034096E">
        <w:rPr>
          <w:rFonts w:ascii="Times New Roman" w:eastAsia="Calibri" w:hAnsi="Times New Roman" w:cs="Times New Roman"/>
          <w:b/>
          <w:sz w:val="12"/>
          <w:szCs w:val="12"/>
        </w:rPr>
        <w:t>атья 12. Структура органов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lastRenderedPageBreak/>
        <w:t>Структуру органов ТОС в соответствии с его Уставом составляют:</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собрание (конференция) участников ТОС - высший орган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исполнительный орган ТОС – Совет ТОС, - избирается собранием (конференцией) участников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контрольно-ревизионный орган (Контрольно-ревизионная комиссия либо ревизор) ТОС - избирается собранием (конференцией) участников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иные органы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13. Собрани</w:t>
      </w:r>
      <w:r w:rsidR="0034096E">
        <w:rPr>
          <w:rFonts w:ascii="Times New Roman" w:eastAsia="Calibri" w:hAnsi="Times New Roman" w:cs="Times New Roman"/>
          <w:b/>
          <w:sz w:val="12"/>
          <w:szCs w:val="12"/>
        </w:rPr>
        <w:t>е (конференция) участников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Высшим органом ТОС является общее собрание (конференция) участников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Собрание (конференция) может созываться органами местного самоуправления, органами ТОС или инициативными группами участников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Собрание (конференция) участников ТОС созывается в плановом порядке либо по мере необходимости, но не реже одного раза в год.</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сельского поселения Сургут муниципального района Сергиевский Самарской области, утвержденным Собранием представителей сельского поселения Сургут муниципального района Сергиевский Самарской области, настоящим Положением, Уставом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5. В работе собрания (конференции) могут принимать участие граждане сельского поселения Сургут муниципального района Сергиевский Самарской области, достигшие 16-летнего возраста. Граждане Российской Федерации, не проживающие на территории сельского поселения Сургут муниципального района Сергиевский Самарской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сельского поселения Сургут муниципального района Сергиевский Самарской области, других заинтересованных лиц и приглашенных.</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8. К компетенции собрания (конференции) граждан-членов ТОС относятся следующие вопросы:</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решение об организации или прекращении деятельности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принятие Устава ТОС, внесение изменений и дополнений в Устав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утверждение структуры, статуса и наименования органов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выборы органов ТОС, заслушивание и утверждение отчетов об их деятельности;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внесение изменений в состав органов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утверждение планов, программ деятельности и развития ТОС, утверждение отчетов об их исполнении;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утверждение сметы доходов и расходов ТОС и отчета об их исполнении;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досрочное прекращение деятельности ТОС, а также отзыв отдельных членов органов ТОС либо уполномоченных лиц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решение других вопросов, затрагивающих интересы участников ТОС и не противоречащих действующему законодательству.</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9.   При проведении собрания (конференции) избираются председатель и секретарь собрания (конференции).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w:t>
      </w:r>
      <w:r w:rsidR="0034096E">
        <w:rPr>
          <w:rFonts w:ascii="Times New Roman" w:eastAsia="Calibri" w:hAnsi="Times New Roman" w:cs="Times New Roman"/>
          <w:sz w:val="12"/>
          <w:szCs w:val="12"/>
        </w:rPr>
        <w:t>ть отменены в судебном порядке.</w:t>
      </w:r>
    </w:p>
    <w:p w:rsidR="008C34AE" w:rsidRPr="0034096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 xml:space="preserve">Статья 14. Особенности </w:t>
      </w:r>
      <w:r w:rsidR="0034096E">
        <w:rPr>
          <w:rFonts w:ascii="Times New Roman" w:eastAsia="Calibri" w:hAnsi="Times New Roman" w:cs="Times New Roman"/>
          <w:b/>
          <w:sz w:val="12"/>
          <w:szCs w:val="12"/>
        </w:rPr>
        <w:t>проведения конференции граждан.</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При численности жителей территории ТОС более 300 человек проводится конференция граждан.</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15. Исполнительн</w:t>
      </w:r>
      <w:r w:rsidR="0034096E">
        <w:rPr>
          <w:rFonts w:ascii="Times New Roman" w:eastAsia="Calibri" w:hAnsi="Times New Roman" w:cs="Times New Roman"/>
          <w:b/>
          <w:sz w:val="12"/>
          <w:szCs w:val="12"/>
        </w:rPr>
        <w:t>ый орган ТОС, председатель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5. Исполнительный орган ТОС подотчетен общему собранию (конференции) участников ТОС, формируется и действует в соответствии с Уставом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7. Исполнительный орган ТОС вправе выступать инициатором создания инициативной группы жителей сельского поселения Сургут муниципального района Сергиевский Самарской области по внесению проектов муниципальных правовых актов в порядке правотворческой инициативы.</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lastRenderedPageBreak/>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сельского поселения Сургут муниципального района Сергиевский Самарской области.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Условия контракта для председателя органа ТОС утверждаются решением собрания (конференции) участников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9. Во исполнение возложенных Уставом ТОС задач председатель исполнительного органа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организует деятельность исполнительного органа ТОС, ведет его заседания;</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организует подготовку и проведение собраний (конференций) участников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работает во взаимодействии с органами местного самоуправления, информирует их о деятельности ТОС, о положении дел на территории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обеспечивает контроль за соблюдением правил благоустройства и санитарного содержания территории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xml:space="preserve">- информирует органы </w:t>
      </w:r>
      <w:proofErr w:type="spellStart"/>
      <w:r w:rsidRPr="008C34AE">
        <w:rPr>
          <w:rFonts w:ascii="Times New Roman" w:eastAsia="Calibri" w:hAnsi="Times New Roman" w:cs="Times New Roman"/>
          <w:sz w:val="12"/>
          <w:szCs w:val="12"/>
        </w:rPr>
        <w:t>санэпидемнадзора</w:t>
      </w:r>
      <w:proofErr w:type="spellEnd"/>
      <w:r w:rsidRPr="008C34AE">
        <w:rPr>
          <w:rFonts w:ascii="Times New Roman" w:eastAsia="Calibri" w:hAnsi="Times New Roman" w:cs="Times New Roman"/>
          <w:sz w:val="12"/>
          <w:szCs w:val="1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обеспечивает организацию выборов членов исполнительного органа ТОС взамен выбывших;</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подписывает решения, протоколы заседаний и другие документы исполнительного органа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решает иные вопросы, порученные ему собранием (конференцией) участников ТОС, органами местного самоуправления (по согласованию).</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10. Полномочия председателя и членов исполнительного органа ТОС досрочно прекращаются в случае:</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подачи личного заявления о досрочном прекращении полномочий;</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выбытия на постоянное место жительства за пределы соответствующей территории;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смерти;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решения общего собрания (конференции) граждан;</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вступления в силу приговора суда в отношении председателя, члена исполнительного органа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16. Ко</w:t>
      </w:r>
      <w:r w:rsidR="0034096E">
        <w:rPr>
          <w:rFonts w:ascii="Times New Roman" w:eastAsia="Calibri" w:hAnsi="Times New Roman" w:cs="Times New Roman"/>
          <w:b/>
          <w:sz w:val="12"/>
          <w:szCs w:val="12"/>
        </w:rPr>
        <w:t>нтрольно-ревизионный орган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Деятельность комиссии, ее права и обязанности регламентируются Уставом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5. Члены комиссии не могут являться членами исполнительного иного выборного органа ТОС, уполномоченными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8C34AE" w:rsidRPr="0034096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17. Общест</w:t>
      </w:r>
      <w:r w:rsidR="0034096E">
        <w:rPr>
          <w:rFonts w:ascii="Times New Roman" w:eastAsia="Calibri" w:hAnsi="Times New Roman" w:cs="Times New Roman"/>
          <w:b/>
          <w:sz w:val="12"/>
          <w:szCs w:val="12"/>
        </w:rPr>
        <w:t>венные объединения органов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сельского поселения Сургут муниципального района Сергиевский Самарской области, принимать участие в работе городских, региональных и общероссийских общественных объединений.</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Решение об участии органов ТОС в создании и работе общественных объединений подлежит рассмотрению и утверждению на собрани</w:t>
      </w:r>
      <w:r w:rsidR="0034096E">
        <w:rPr>
          <w:rFonts w:ascii="Times New Roman" w:eastAsia="Calibri" w:hAnsi="Times New Roman" w:cs="Times New Roman"/>
          <w:sz w:val="12"/>
          <w:szCs w:val="12"/>
        </w:rPr>
        <w:t>и (конференции) участников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18. Взаимодействие органов ТОС с органами местного са</w:t>
      </w:r>
      <w:r w:rsidR="0034096E">
        <w:rPr>
          <w:rFonts w:ascii="Times New Roman" w:eastAsia="Calibri" w:hAnsi="Times New Roman" w:cs="Times New Roman"/>
          <w:b/>
          <w:sz w:val="12"/>
          <w:szCs w:val="12"/>
        </w:rPr>
        <w:t>моуправления.</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Правовые отношения органов ТОС с органами местного самоуправления строятся на основе заключаемых договоров и соглашений.</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Собрания представителей сельского поселения Сургут муниципального района Сергиевский Самарской области.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xml:space="preserve">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w:t>
      </w:r>
      <w:r w:rsidRPr="008C34AE">
        <w:rPr>
          <w:rFonts w:ascii="Times New Roman" w:eastAsia="Calibri" w:hAnsi="Times New Roman" w:cs="Times New Roman"/>
          <w:sz w:val="12"/>
          <w:szCs w:val="12"/>
        </w:rPr>
        <w:lastRenderedPageBreak/>
        <w:t>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Гл</w:t>
      </w:r>
      <w:r w:rsidR="0034096E">
        <w:rPr>
          <w:rFonts w:ascii="Times New Roman" w:eastAsia="Calibri" w:hAnsi="Times New Roman" w:cs="Times New Roman"/>
          <w:b/>
          <w:sz w:val="12"/>
          <w:szCs w:val="12"/>
        </w:rPr>
        <w:t>ава 4. Экономическая основа ТОС</w:t>
      </w:r>
    </w:p>
    <w:p w:rsidR="008C34A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Статья 19. Собственность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Источниками формирования имущества ТОС являются:</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добровольные взносы и пожертвования;</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передача на договорной основе муниципальной собственности;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другие, не запрещенные законом поступления.</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w:t>
      </w:r>
      <w:r w:rsidR="0034096E">
        <w:rPr>
          <w:rFonts w:ascii="Times New Roman" w:eastAsia="Calibri" w:hAnsi="Times New Roman" w:cs="Times New Roman"/>
          <w:sz w:val="12"/>
          <w:szCs w:val="12"/>
        </w:rPr>
        <w:t xml:space="preserve"> правовыми актами, Уставом ТОС.</w:t>
      </w:r>
    </w:p>
    <w:p w:rsidR="008C34AE" w:rsidRPr="0034096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20. Финансовые рес</w:t>
      </w:r>
      <w:r w:rsidR="0034096E">
        <w:rPr>
          <w:rFonts w:ascii="Times New Roman" w:eastAsia="Calibri" w:hAnsi="Times New Roman" w:cs="Times New Roman"/>
          <w:b/>
          <w:sz w:val="12"/>
          <w:szCs w:val="12"/>
        </w:rPr>
        <w:t>урсы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p>
    <w:p w:rsidR="008C34AE" w:rsidRPr="0034096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Глава 5.</w:t>
      </w:r>
      <w:r w:rsidR="0034096E">
        <w:rPr>
          <w:rFonts w:ascii="Times New Roman" w:eastAsia="Calibri" w:hAnsi="Times New Roman" w:cs="Times New Roman"/>
          <w:b/>
          <w:sz w:val="12"/>
          <w:szCs w:val="12"/>
        </w:rPr>
        <w:t xml:space="preserve"> Гарантии и ответственность ТОС</w:t>
      </w:r>
    </w:p>
    <w:p w:rsidR="008C34AE" w:rsidRPr="0034096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w:t>
      </w:r>
      <w:r w:rsidR="0034096E">
        <w:rPr>
          <w:rFonts w:ascii="Times New Roman" w:eastAsia="Calibri" w:hAnsi="Times New Roman" w:cs="Times New Roman"/>
          <w:b/>
          <w:sz w:val="12"/>
          <w:szCs w:val="12"/>
        </w:rPr>
        <w:t xml:space="preserve"> 21. Гарантии деятельности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Органы местного самоуправления предоставляют органам ТОС необходимую информацию для создания, функционирования и развития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Органы местного самоуправления содействуют становлению и развитию ТОС на территории сельского поселения Сургут муниципального района Сергиевский Самарской области с использованием организационного потенциала и финансовых возможностей местного самоуправления.</w:t>
      </w:r>
    </w:p>
    <w:p w:rsidR="008C34AE" w:rsidRPr="0034096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22. Ответственность ТОС и его органов перед государством и перед ор</w:t>
      </w:r>
      <w:r w:rsidR="0034096E">
        <w:rPr>
          <w:rFonts w:ascii="Times New Roman" w:eastAsia="Calibri" w:hAnsi="Times New Roman" w:cs="Times New Roman"/>
          <w:b/>
          <w:sz w:val="12"/>
          <w:szCs w:val="12"/>
        </w:rPr>
        <w:t>ганами местного самоуправления.</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Органы и выборные лица ТОС несут ответственность за соблюдение действующего законодательства, Устава сельского поселения Сургут муниципального района Сергиевский Самарской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23. Ответственност</w:t>
      </w:r>
      <w:r w:rsidR="0034096E">
        <w:rPr>
          <w:rFonts w:ascii="Times New Roman" w:eastAsia="Calibri" w:hAnsi="Times New Roman" w:cs="Times New Roman"/>
          <w:b/>
          <w:sz w:val="12"/>
          <w:szCs w:val="12"/>
        </w:rPr>
        <w:t>ь органов ТОС перед гражданами.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Основания и виды ответственности органов и уполномоченных ТОС определяются Уставом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Органы ТОС отчитываются о своей деятельности не реже одного раза в год на собраниях (конференциях) участнико</w:t>
      </w:r>
      <w:r w:rsidR="0034096E">
        <w:rPr>
          <w:rFonts w:ascii="Times New Roman" w:eastAsia="Calibri" w:hAnsi="Times New Roman" w:cs="Times New Roman"/>
          <w:sz w:val="12"/>
          <w:szCs w:val="12"/>
        </w:rPr>
        <w:t>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24.</w:t>
      </w:r>
      <w:r w:rsidR="0034096E">
        <w:rPr>
          <w:rFonts w:ascii="Times New Roman" w:eastAsia="Calibri" w:hAnsi="Times New Roman" w:cs="Times New Roman"/>
          <w:b/>
          <w:sz w:val="12"/>
          <w:szCs w:val="12"/>
        </w:rPr>
        <w:t xml:space="preserve"> Контроль за деятельностью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Гл</w:t>
      </w:r>
      <w:r w:rsidR="0034096E">
        <w:rPr>
          <w:rFonts w:ascii="Times New Roman" w:eastAsia="Calibri" w:hAnsi="Times New Roman" w:cs="Times New Roman"/>
          <w:b/>
          <w:sz w:val="12"/>
          <w:szCs w:val="12"/>
        </w:rPr>
        <w:t>ава 6. Заключительные положения</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b/>
          <w:sz w:val="12"/>
          <w:szCs w:val="12"/>
        </w:rPr>
      </w:pPr>
      <w:r w:rsidRPr="008C34AE">
        <w:rPr>
          <w:rFonts w:ascii="Times New Roman" w:eastAsia="Calibri" w:hAnsi="Times New Roman" w:cs="Times New Roman"/>
          <w:b/>
          <w:sz w:val="12"/>
          <w:szCs w:val="12"/>
        </w:rPr>
        <w:t>Статья 25</w:t>
      </w:r>
      <w:r w:rsidR="0034096E">
        <w:rPr>
          <w:rFonts w:ascii="Times New Roman" w:eastAsia="Calibri" w:hAnsi="Times New Roman" w:cs="Times New Roman"/>
          <w:b/>
          <w:sz w:val="12"/>
          <w:szCs w:val="12"/>
        </w:rPr>
        <w:t>. Прекращение деятельности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1. Деятельность ТОС прекращается в соответствии с действующим законодательством:</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на основании решения общего собрания (конференции) участников ТОС;</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 на основании решения суда в случае нарушения требований действующего законодательства.</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8C34AE" w:rsidRPr="008C34AE" w:rsidRDefault="008C34AE" w:rsidP="0034096E">
      <w:pPr>
        <w:tabs>
          <w:tab w:val="left" w:pos="284"/>
        </w:tabs>
        <w:spacing w:after="0" w:line="240" w:lineRule="auto"/>
        <w:ind w:firstLine="284"/>
        <w:jc w:val="both"/>
        <w:rPr>
          <w:rFonts w:ascii="Times New Roman" w:eastAsia="Calibri" w:hAnsi="Times New Roman" w:cs="Times New Roman"/>
          <w:sz w:val="12"/>
          <w:szCs w:val="12"/>
        </w:rPr>
      </w:pPr>
      <w:r w:rsidRPr="008C34AE">
        <w:rPr>
          <w:rFonts w:ascii="Times New Roman" w:eastAsia="Calibri" w:hAnsi="Times New Roman" w:cs="Times New Roman"/>
          <w:sz w:val="12"/>
          <w:szCs w:val="12"/>
        </w:rPr>
        <w:t>Решения об использовании оставшихся финансовых средств и имущества ликвидированного ТОС обнародуются.</w:t>
      </w:r>
    </w:p>
    <w:p w:rsidR="0034096E" w:rsidRDefault="0034096E" w:rsidP="0034096E">
      <w:pPr>
        <w:tabs>
          <w:tab w:val="left" w:pos="284"/>
          <w:tab w:val="left" w:pos="3828"/>
        </w:tabs>
        <w:spacing w:after="0" w:line="240" w:lineRule="auto"/>
        <w:jc w:val="center"/>
        <w:rPr>
          <w:rFonts w:ascii="Times New Roman" w:eastAsia="Calibri" w:hAnsi="Times New Roman" w:cs="Times New Roman"/>
          <w:b/>
          <w:sz w:val="12"/>
          <w:szCs w:val="12"/>
        </w:rPr>
      </w:pPr>
    </w:p>
    <w:p w:rsidR="0034096E" w:rsidRPr="004201FF" w:rsidRDefault="0034096E" w:rsidP="0034096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34096E" w:rsidRPr="004201FF" w:rsidRDefault="0034096E" w:rsidP="0034096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34096E">
        <w:rPr>
          <w:rFonts w:ascii="Times New Roman" w:eastAsia="Calibri" w:hAnsi="Times New Roman" w:cs="Times New Roman"/>
          <w:b/>
          <w:sz w:val="12"/>
          <w:szCs w:val="12"/>
        </w:rPr>
        <w:t>ЧЕРНОВКА</w:t>
      </w:r>
    </w:p>
    <w:p w:rsidR="0034096E" w:rsidRPr="004201FF" w:rsidRDefault="0034096E" w:rsidP="0034096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34096E" w:rsidRPr="004201FF" w:rsidRDefault="0034096E" w:rsidP="0034096E">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34096E" w:rsidRPr="004201FF" w:rsidRDefault="0034096E" w:rsidP="0034096E">
      <w:pPr>
        <w:tabs>
          <w:tab w:val="left" w:pos="284"/>
        </w:tabs>
        <w:spacing w:after="0" w:line="240" w:lineRule="auto"/>
        <w:jc w:val="center"/>
        <w:rPr>
          <w:rFonts w:ascii="Times New Roman" w:eastAsia="Calibri" w:hAnsi="Times New Roman" w:cs="Times New Roman"/>
          <w:sz w:val="12"/>
          <w:szCs w:val="12"/>
        </w:rPr>
      </w:pPr>
    </w:p>
    <w:p w:rsidR="0034096E" w:rsidRPr="004201FF" w:rsidRDefault="0034096E" w:rsidP="0034096E">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34096E" w:rsidRPr="004201FF" w:rsidRDefault="0034096E" w:rsidP="0034096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34096E" w:rsidRDefault="0034096E" w:rsidP="0034096E">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Об утверждении Положения </w:t>
      </w:r>
      <w:r>
        <w:rPr>
          <w:rFonts w:ascii="Times New Roman" w:eastAsia="Calibri" w:hAnsi="Times New Roman" w:cs="Times New Roman"/>
          <w:b/>
          <w:sz w:val="12"/>
          <w:szCs w:val="12"/>
        </w:rPr>
        <w:t xml:space="preserve">о территориальном общественном  </w:t>
      </w:r>
      <w:r w:rsidRPr="00E7129E">
        <w:rPr>
          <w:rFonts w:ascii="Times New Roman" w:eastAsia="Calibri" w:hAnsi="Times New Roman" w:cs="Times New Roman"/>
          <w:b/>
          <w:sz w:val="12"/>
          <w:szCs w:val="12"/>
        </w:rPr>
        <w:t xml:space="preserve">самоуправлении </w:t>
      </w:r>
    </w:p>
    <w:p w:rsidR="0034096E" w:rsidRDefault="0034096E" w:rsidP="0034096E">
      <w:pPr>
        <w:tabs>
          <w:tab w:val="left" w:pos="284"/>
        </w:tabs>
        <w:spacing w:after="0" w:line="240" w:lineRule="auto"/>
        <w:jc w:val="center"/>
        <w:rPr>
          <w:rFonts w:ascii="Times New Roman" w:eastAsia="Calibri" w:hAnsi="Times New Roman" w:cs="Times New Roman"/>
          <w:b/>
          <w:sz w:val="12"/>
          <w:szCs w:val="12"/>
        </w:rPr>
      </w:pPr>
      <w:r w:rsidRPr="00E7129E">
        <w:rPr>
          <w:rFonts w:ascii="Times New Roman" w:eastAsia="Calibri" w:hAnsi="Times New Roman" w:cs="Times New Roman"/>
          <w:b/>
          <w:sz w:val="12"/>
          <w:szCs w:val="12"/>
        </w:rPr>
        <w:t xml:space="preserve">на территории сельского поселения </w:t>
      </w:r>
      <w:r w:rsidRPr="0034096E">
        <w:rPr>
          <w:rFonts w:ascii="Times New Roman" w:eastAsia="Calibri" w:hAnsi="Times New Roman" w:cs="Times New Roman"/>
          <w:b/>
          <w:sz w:val="12"/>
          <w:szCs w:val="12"/>
        </w:rPr>
        <w:t xml:space="preserve">Черновка </w:t>
      </w:r>
      <w:r w:rsidRPr="00E7129E">
        <w:rPr>
          <w:rFonts w:ascii="Times New Roman" w:eastAsia="Calibri" w:hAnsi="Times New Roman" w:cs="Times New Roman"/>
          <w:b/>
          <w:sz w:val="12"/>
          <w:szCs w:val="12"/>
        </w:rPr>
        <w:t>муниципального района Сергиевский Самарской области</w:t>
      </w:r>
    </w:p>
    <w:p w:rsidR="0034096E" w:rsidRPr="004201FF" w:rsidRDefault="0034096E" w:rsidP="0034096E">
      <w:pPr>
        <w:tabs>
          <w:tab w:val="left" w:pos="284"/>
        </w:tabs>
        <w:spacing w:after="0" w:line="240" w:lineRule="auto"/>
        <w:jc w:val="center"/>
        <w:rPr>
          <w:rFonts w:ascii="Times New Roman" w:eastAsia="Calibri" w:hAnsi="Times New Roman" w:cs="Times New Roman"/>
          <w:b/>
          <w:sz w:val="12"/>
          <w:szCs w:val="12"/>
        </w:rPr>
      </w:pPr>
    </w:p>
    <w:p w:rsid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34096E">
        <w:rPr>
          <w:rFonts w:ascii="Times New Roman" w:eastAsia="Calibri" w:hAnsi="Times New Roman" w:cs="Times New Roman"/>
          <w:sz w:val="12"/>
          <w:szCs w:val="12"/>
        </w:rPr>
        <w:t xml:space="preserve">Черновка </w:t>
      </w:r>
      <w:r w:rsidRPr="00F03CA7">
        <w:rPr>
          <w:rFonts w:ascii="Times New Roman" w:eastAsia="Calibri" w:hAnsi="Times New Roman" w:cs="Times New Roman"/>
          <w:sz w:val="12"/>
          <w:szCs w:val="12"/>
        </w:rPr>
        <w:t>муниципального района Сергиевский</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Черновка, в целях обеспечения участия населения сельского поселения Черновка в осуществлении местного самоуправления, Собрание представителей сельского поселения Черновка муниципального района Сергиевский Самарской области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РЕШИЛО:</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Утвердить  Положение о территориальном общественном самоуправлении на территории сельского поселения Черновка муниципального района Сергиевский Самарской области.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Опубликовать настоящее Решение в газете «Сергиевский вестник».</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4096E" w:rsidRPr="0034096E" w:rsidRDefault="0034096E" w:rsidP="0034096E">
      <w:pPr>
        <w:tabs>
          <w:tab w:val="left" w:pos="284"/>
        </w:tabs>
        <w:spacing w:after="0" w:line="240" w:lineRule="auto"/>
        <w:jc w:val="right"/>
        <w:rPr>
          <w:rFonts w:ascii="Times New Roman" w:eastAsia="Calibri" w:hAnsi="Times New Roman" w:cs="Times New Roman"/>
          <w:sz w:val="12"/>
          <w:szCs w:val="12"/>
        </w:rPr>
      </w:pPr>
      <w:r w:rsidRPr="0034096E">
        <w:rPr>
          <w:rFonts w:ascii="Times New Roman" w:eastAsia="Calibri" w:hAnsi="Times New Roman" w:cs="Times New Roman"/>
          <w:sz w:val="12"/>
          <w:szCs w:val="12"/>
        </w:rPr>
        <w:lastRenderedPageBreak/>
        <w:t>Председатель собрания Черновка</w:t>
      </w:r>
    </w:p>
    <w:p w:rsidR="0034096E" w:rsidRPr="0034096E" w:rsidRDefault="0034096E" w:rsidP="0034096E">
      <w:pPr>
        <w:tabs>
          <w:tab w:val="left" w:pos="284"/>
        </w:tabs>
        <w:spacing w:after="0" w:line="240" w:lineRule="auto"/>
        <w:jc w:val="right"/>
        <w:rPr>
          <w:rFonts w:ascii="Times New Roman" w:eastAsia="Calibri" w:hAnsi="Times New Roman" w:cs="Times New Roman"/>
          <w:sz w:val="12"/>
          <w:szCs w:val="12"/>
        </w:rPr>
      </w:pPr>
      <w:r w:rsidRPr="0034096E">
        <w:rPr>
          <w:rFonts w:ascii="Times New Roman" w:eastAsia="Calibri" w:hAnsi="Times New Roman" w:cs="Times New Roman"/>
          <w:sz w:val="12"/>
          <w:szCs w:val="12"/>
        </w:rPr>
        <w:t>муниципального района Сергиевский</w:t>
      </w:r>
    </w:p>
    <w:p w:rsidR="0034096E" w:rsidRDefault="0034096E" w:rsidP="0034096E">
      <w:pPr>
        <w:tabs>
          <w:tab w:val="left" w:pos="284"/>
        </w:tabs>
        <w:spacing w:after="0" w:line="240" w:lineRule="auto"/>
        <w:jc w:val="right"/>
        <w:rPr>
          <w:rFonts w:ascii="Times New Roman" w:eastAsia="Calibri" w:hAnsi="Times New Roman" w:cs="Times New Roman"/>
          <w:sz w:val="12"/>
          <w:szCs w:val="12"/>
        </w:rPr>
      </w:pPr>
      <w:r w:rsidRPr="0034096E">
        <w:rPr>
          <w:rFonts w:ascii="Times New Roman" w:eastAsia="Calibri" w:hAnsi="Times New Roman" w:cs="Times New Roman"/>
          <w:sz w:val="12"/>
          <w:szCs w:val="12"/>
        </w:rPr>
        <w:t>Самарской области</w:t>
      </w:r>
    </w:p>
    <w:p w:rsidR="0034096E" w:rsidRPr="0034096E" w:rsidRDefault="0034096E" w:rsidP="0034096E">
      <w:pPr>
        <w:tabs>
          <w:tab w:val="left" w:pos="284"/>
        </w:tabs>
        <w:spacing w:after="0" w:line="240" w:lineRule="auto"/>
        <w:jc w:val="right"/>
        <w:rPr>
          <w:rFonts w:ascii="Times New Roman" w:eastAsia="Calibri" w:hAnsi="Times New Roman" w:cs="Times New Roman"/>
          <w:sz w:val="12"/>
          <w:szCs w:val="12"/>
        </w:rPr>
      </w:pPr>
      <w:r w:rsidRPr="0034096E">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34096E">
        <w:rPr>
          <w:rFonts w:ascii="Times New Roman" w:eastAsia="Calibri" w:hAnsi="Times New Roman" w:cs="Times New Roman"/>
          <w:sz w:val="12"/>
          <w:szCs w:val="12"/>
        </w:rPr>
        <w:t>Милюкова</w:t>
      </w:r>
    </w:p>
    <w:p w:rsidR="0034096E" w:rsidRPr="0034096E" w:rsidRDefault="0034096E" w:rsidP="0034096E">
      <w:pPr>
        <w:tabs>
          <w:tab w:val="left" w:pos="284"/>
        </w:tabs>
        <w:spacing w:after="0" w:line="240" w:lineRule="auto"/>
        <w:jc w:val="right"/>
        <w:rPr>
          <w:rFonts w:ascii="Times New Roman" w:eastAsia="Calibri" w:hAnsi="Times New Roman" w:cs="Times New Roman"/>
          <w:sz w:val="12"/>
          <w:szCs w:val="12"/>
        </w:rPr>
      </w:pPr>
    </w:p>
    <w:p w:rsidR="0034096E" w:rsidRPr="0034096E" w:rsidRDefault="0034096E" w:rsidP="0034096E">
      <w:pPr>
        <w:tabs>
          <w:tab w:val="left" w:pos="284"/>
        </w:tabs>
        <w:spacing w:after="0" w:line="240" w:lineRule="auto"/>
        <w:jc w:val="right"/>
        <w:rPr>
          <w:rFonts w:ascii="Times New Roman" w:eastAsia="Calibri" w:hAnsi="Times New Roman" w:cs="Times New Roman"/>
          <w:sz w:val="12"/>
          <w:szCs w:val="12"/>
        </w:rPr>
      </w:pPr>
      <w:r w:rsidRPr="0034096E">
        <w:rPr>
          <w:rFonts w:ascii="Times New Roman" w:eastAsia="Calibri" w:hAnsi="Times New Roman" w:cs="Times New Roman"/>
          <w:sz w:val="12"/>
          <w:szCs w:val="12"/>
        </w:rPr>
        <w:t>Глава сельского поселения Черновка</w:t>
      </w:r>
    </w:p>
    <w:p w:rsidR="0034096E" w:rsidRPr="0034096E" w:rsidRDefault="0034096E" w:rsidP="0034096E">
      <w:pPr>
        <w:tabs>
          <w:tab w:val="left" w:pos="284"/>
        </w:tabs>
        <w:spacing w:after="0" w:line="240" w:lineRule="auto"/>
        <w:jc w:val="right"/>
        <w:rPr>
          <w:rFonts w:ascii="Times New Roman" w:eastAsia="Calibri" w:hAnsi="Times New Roman" w:cs="Times New Roman"/>
          <w:sz w:val="12"/>
          <w:szCs w:val="12"/>
        </w:rPr>
      </w:pPr>
      <w:r w:rsidRPr="0034096E">
        <w:rPr>
          <w:rFonts w:ascii="Times New Roman" w:eastAsia="Calibri" w:hAnsi="Times New Roman" w:cs="Times New Roman"/>
          <w:sz w:val="12"/>
          <w:szCs w:val="12"/>
        </w:rPr>
        <w:t>муниципального района Сергиевский</w:t>
      </w:r>
    </w:p>
    <w:p w:rsidR="0034096E" w:rsidRDefault="0034096E" w:rsidP="0034096E">
      <w:pPr>
        <w:tabs>
          <w:tab w:val="left" w:pos="284"/>
        </w:tabs>
        <w:spacing w:after="0" w:line="240" w:lineRule="auto"/>
        <w:jc w:val="right"/>
        <w:rPr>
          <w:rFonts w:ascii="Times New Roman" w:eastAsia="Calibri" w:hAnsi="Times New Roman" w:cs="Times New Roman"/>
          <w:sz w:val="12"/>
          <w:szCs w:val="12"/>
        </w:rPr>
      </w:pPr>
      <w:r w:rsidRPr="0034096E">
        <w:rPr>
          <w:rFonts w:ascii="Times New Roman" w:eastAsia="Calibri" w:hAnsi="Times New Roman" w:cs="Times New Roman"/>
          <w:sz w:val="12"/>
          <w:szCs w:val="12"/>
        </w:rPr>
        <w:t>Самарской области</w:t>
      </w:r>
    </w:p>
    <w:p w:rsidR="0034096E" w:rsidRDefault="0034096E" w:rsidP="0034096E">
      <w:pPr>
        <w:tabs>
          <w:tab w:val="left" w:pos="284"/>
        </w:tabs>
        <w:spacing w:after="0" w:line="240" w:lineRule="auto"/>
        <w:jc w:val="right"/>
        <w:rPr>
          <w:rFonts w:ascii="Times New Roman" w:eastAsia="Calibri" w:hAnsi="Times New Roman" w:cs="Times New Roman"/>
          <w:sz w:val="12"/>
          <w:szCs w:val="12"/>
        </w:rPr>
      </w:pPr>
      <w:r w:rsidRPr="0034096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34096E">
        <w:rPr>
          <w:rFonts w:ascii="Times New Roman" w:eastAsia="Calibri" w:hAnsi="Times New Roman" w:cs="Times New Roman"/>
          <w:sz w:val="12"/>
          <w:szCs w:val="12"/>
        </w:rPr>
        <w:t>Беляев</w:t>
      </w:r>
    </w:p>
    <w:p w:rsidR="0034096E" w:rsidRPr="0034096E" w:rsidRDefault="0034096E" w:rsidP="0034096E">
      <w:pPr>
        <w:tabs>
          <w:tab w:val="left" w:pos="284"/>
        </w:tabs>
        <w:spacing w:after="0" w:line="240" w:lineRule="auto"/>
        <w:jc w:val="right"/>
        <w:rPr>
          <w:rFonts w:ascii="Times New Roman" w:eastAsia="Calibri" w:hAnsi="Times New Roman" w:cs="Times New Roman"/>
          <w:sz w:val="12"/>
          <w:szCs w:val="12"/>
        </w:rPr>
      </w:pPr>
    </w:p>
    <w:p w:rsidR="0034096E" w:rsidRPr="00D47E58" w:rsidRDefault="0034096E" w:rsidP="0034096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34096E" w:rsidRDefault="0034096E" w:rsidP="0034096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34096E" w:rsidRPr="00D47E58" w:rsidRDefault="0034096E" w:rsidP="0034096E">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34096E">
        <w:rPr>
          <w:rFonts w:ascii="Times New Roman" w:eastAsia="Calibri" w:hAnsi="Times New Roman" w:cs="Times New Roman"/>
          <w:i/>
          <w:sz w:val="12"/>
          <w:szCs w:val="12"/>
        </w:rPr>
        <w:t>Черновка</w:t>
      </w:r>
    </w:p>
    <w:p w:rsidR="0034096E" w:rsidRPr="00D47E58" w:rsidRDefault="0034096E" w:rsidP="0034096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34096E" w:rsidRPr="00D47E58" w:rsidRDefault="0034096E" w:rsidP="0034096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8C34AE" w:rsidRDefault="008C34AE" w:rsidP="00093211">
      <w:pPr>
        <w:tabs>
          <w:tab w:val="left" w:pos="284"/>
        </w:tabs>
        <w:spacing w:after="0" w:line="240" w:lineRule="auto"/>
        <w:rPr>
          <w:rFonts w:ascii="Times New Roman" w:eastAsia="Calibri" w:hAnsi="Times New Roman" w:cs="Times New Roman"/>
          <w:sz w:val="12"/>
          <w:szCs w:val="12"/>
        </w:rPr>
      </w:pPr>
    </w:p>
    <w:p w:rsidR="0034096E" w:rsidRPr="0034096E" w:rsidRDefault="0034096E" w:rsidP="0034096E">
      <w:pPr>
        <w:tabs>
          <w:tab w:val="left" w:pos="284"/>
        </w:tabs>
        <w:spacing w:after="0" w:line="240" w:lineRule="auto"/>
        <w:jc w:val="center"/>
        <w:rPr>
          <w:rFonts w:ascii="Times New Roman" w:eastAsia="Calibri" w:hAnsi="Times New Roman" w:cs="Times New Roman"/>
          <w:b/>
          <w:sz w:val="12"/>
          <w:szCs w:val="12"/>
        </w:rPr>
      </w:pPr>
      <w:r w:rsidRPr="0034096E">
        <w:rPr>
          <w:rFonts w:ascii="Times New Roman" w:eastAsia="Calibri" w:hAnsi="Times New Roman" w:cs="Times New Roman"/>
          <w:b/>
          <w:sz w:val="12"/>
          <w:szCs w:val="12"/>
        </w:rPr>
        <w:t>ПОЛОЖЕНИЕ</w:t>
      </w:r>
    </w:p>
    <w:p w:rsidR="0034096E" w:rsidRPr="0034096E" w:rsidRDefault="0034096E" w:rsidP="0034096E">
      <w:pPr>
        <w:tabs>
          <w:tab w:val="left" w:pos="284"/>
        </w:tabs>
        <w:spacing w:after="0" w:line="240" w:lineRule="auto"/>
        <w:jc w:val="center"/>
        <w:rPr>
          <w:rFonts w:ascii="Times New Roman" w:eastAsia="Calibri" w:hAnsi="Times New Roman" w:cs="Times New Roman"/>
          <w:b/>
          <w:sz w:val="12"/>
          <w:szCs w:val="12"/>
        </w:rPr>
      </w:pPr>
      <w:r w:rsidRPr="0034096E">
        <w:rPr>
          <w:rFonts w:ascii="Times New Roman" w:eastAsia="Calibri" w:hAnsi="Times New Roman" w:cs="Times New Roman"/>
          <w:b/>
          <w:sz w:val="12"/>
          <w:szCs w:val="12"/>
        </w:rPr>
        <w:t>О ТЕРРИТОРИАЛЬНОМ ОБЩЕСТВЕННОМ САМОУПРАВЛЕНИИ</w:t>
      </w:r>
    </w:p>
    <w:p w:rsidR="0034096E" w:rsidRPr="0034096E" w:rsidRDefault="0034096E" w:rsidP="0034096E">
      <w:pPr>
        <w:tabs>
          <w:tab w:val="left" w:pos="284"/>
        </w:tabs>
        <w:spacing w:after="0" w:line="240" w:lineRule="auto"/>
        <w:jc w:val="center"/>
        <w:rPr>
          <w:rFonts w:ascii="Times New Roman" w:eastAsia="Calibri" w:hAnsi="Times New Roman" w:cs="Times New Roman"/>
          <w:b/>
          <w:i/>
          <w:sz w:val="12"/>
          <w:szCs w:val="12"/>
          <w:u w:val="single"/>
        </w:rPr>
      </w:pPr>
      <w:r w:rsidRPr="0034096E">
        <w:rPr>
          <w:rFonts w:ascii="Times New Roman" w:eastAsia="Calibri" w:hAnsi="Times New Roman" w:cs="Times New Roman"/>
          <w:b/>
          <w:sz w:val="12"/>
          <w:szCs w:val="12"/>
        </w:rPr>
        <w:t xml:space="preserve">В СЕЛЬСКОМ ПОСЕЛЕНИИ ЧЕРНОВКА </w:t>
      </w:r>
      <w:r w:rsidRPr="0034096E">
        <w:rPr>
          <w:rFonts w:ascii="Times New Roman" w:eastAsia="Calibri" w:hAnsi="Times New Roman" w:cs="Times New Roman"/>
          <w:sz w:val="12"/>
          <w:szCs w:val="12"/>
        </w:rPr>
        <w:t xml:space="preserve"> </w:t>
      </w:r>
      <w:r w:rsidRPr="0034096E">
        <w:rPr>
          <w:rFonts w:ascii="Times New Roman" w:eastAsia="Calibri" w:hAnsi="Times New Roman" w:cs="Times New Roman"/>
          <w:b/>
          <w:sz w:val="12"/>
          <w:szCs w:val="12"/>
        </w:rPr>
        <w:t>МУНИЦИПАЛЬНОГО РАЙОНА СЕРГИЕВСКИЙ САМАРСКОЙ ОБЛАСТИ</w:t>
      </w:r>
    </w:p>
    <w:p w:rsidR="0034096E" w:rsidRPr="0034096E" w:rsidRDefault="0034096E" w:rsidP="0034096E">
      <w:pPr>
        <w:tabs>
          <w:tab w:val="left" w:pos="284"/>
        </w:tabs>
        <w:spacing w:after="0" w:line="240" w:lineRule="auto"/>
        <w:rPr>
          <w:rFonts w:ascii="Times New Roman" w:eastAsia="Calibri" w:hAnsi="Times New Roman" w:cs="Times New Roman"/>
          <w:sz w:val="12"/>
          <w:szCs w:val="12"/>
        </w:rPr>
      </w:pP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Глава 1. ОБЩИЕ ПОЛОЖЕНИЯ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1. Территориальное общественное самоуправление.</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сельского поселения Черновка муниципального района Сергиевский Самарской области для самостоятельного и под свою ответственность осуществления собственных инициатив по вопросам местного значения.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2. Правовая основа и основные принципы осуществления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Правовую основу осуществления ТОС в сельском поселении Черновка муниципального района Сергиевский Самарской области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сельского поселения Черновка муниципального района Сергиевский Самарской области.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сельского поселения Черновка муниципального района Сергиевский Самарской области.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3. Право граждан на осуществление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Жители сельского поселения Черновка муниципального района Сергиевский Самарской области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4. Правовой статус и структура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3. Органы ТОС избираются на собраниях (конференциях) граждан. Структура и порядок формирования органов ТОС определяется Уставом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5. Территория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Обязательные условия организации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границы территории ТОС не могут выходить за пределы территории сельского поселения Черновка  муниципального района Сергиевский Самарской области;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неразрывность территории, на которой осуществляется ТОС (если в его состав входит более одного жилого дома);</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u w:val="single"/>
        </w:rPr>
      </w:pPr>
      <w:r w:rsidRPr="0034096E">
        <w:rPr>
          <w:rFonts w:ascii="Times New Roman" w:eastAsia="Calibri" w:hAnsi="Times New Roman" w:cs="Times New Roman"/>
          <w:sz w:val="12"/>
          <w:szCs w:val="12"/>
        </w:rPr>
        <w:t>3. Инициаторы организации ТОС обращаются в Собрание представителей сельского поселения Черновка муниципального района Сергиевский Самарской области с предложением об установлении границ ТОС (с приложением решения собрания (конференции) граждан об организации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6. Полномочия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Полномочия ТОС определяются: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Уставом ТОС, составленным в соответствии с настоящим Положением и принятым собранием (конференцией) участников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xml:space="preserve">- договорами между органами местного самоуправления сельского поселения Черновка  муниципального района Сергиевский Самарской области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w:t>
      </w:r>
      <w:r w:rsidRPr="0034096E">
        <w:rPr>
          <w:rFonts w:ascii="Times New Roman" w:eastAsia="Calibri" w:hAnsi="Times New Roman" w:cs="Times New Roman"/>
          <w:sz w:val="12"/>
          <w:szCs w:val="12"/>
        </w:rPr>
        <w:lastRenderedPageBreak/>
        <w:t>использования средств бюджета сельского поселения Черновка муниципального района Сергиевский Самарской области для реализации соответствующих договоров определяются решением Собрания представителей сельского поселения Черновка.</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Для осуществления своих целей и задач ТОС обладает следующими полномочиями: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защита прав и законных интересов жителей;</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оказание содействия в проведении благотворительных акций органам местного самоуправления сельского поселения Черновка, благотворительным фондам, гражданам и их объединениям, участие в распределении гуманитарной и иной помощи;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5) внесение предложений в органы местного самоуправления сельского поселения Черновка муниципального района Сергиевский Самарской области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6) общественный контроль за санитарно-эпидемиологической обстановкой и пожарной безопасностью;</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7) участие в общественных мероприятиях по благоустройству территорий, взаимодействие с организациями и предприятиями жилищно-коммунального хозяйства.</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8) информирование населения о решениях органов местного самоуправления сельского поселения Черновка муниципального района Сергиевский Самарской области, принятых по предложению или при участии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9) оказание содействия народным дружинам, санитарным дружинам.</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3. ТОС, зарегистрированное в соответствии с Уставом ТОС в качестве юридического лица, также имеет право на:</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осуществление функций заказчика по строительным и ремонтным работам, производимым за счет собственных средств на объектах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определение в соответствии с Уставом ТОС штата и порядка оплаты труда работников органов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осуществление иных полномочий, не противоречащих действующему законодательству и служащих достижению уставных целей.</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Глава 2. Создание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7. Порядок создания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Порядок создания ТОС включает:</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создание инициативной группы граждан по организации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организация и проведение собрания (конференции) по организации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оформление документов, принятых собранием (конференцией) граждан по организации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согласование и установление решением Собрания представителей  сельского поселения Черновка  муниципального района Сергиевский Самарской области границ ТОС по предложению населения, проживающего на данной территории.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регистрация Устава ТОС администрацией сельского поселения Черновка муниципального района Сергиевский Самарской области;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ТОС считается учрежденным с момента регистрации Устава ТОС администрацией сельского поселения Черновка муниципального района Сергиевский Самарской области. Регистрация уставов ТОС в администрации сельского поселения Черновка муниципального района Сергиевский Самарской области носит заявительный характер.</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8. Определение территории для создания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пяти человек либо глава сельского поселения Черновка муниципального района Сергиевский Самарской области.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Инициативная группа граждан или глава сельского поселения Черновка муниципального района Сергиевский Самарской области письменно обращаются в Собрание представителей сельского поселения Черновка муниципального района Сергиевский Самарской области с предложением установить границы территории создаваемого ТОС. К заявлению прилагается описание границ территории создаваемого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3. Собрание представителей сельского поселения Черновка муниципального района Сергиевский Самарской области в месячный срок принимает решение об установлении границ территории создаваемого ТОС в соответствии с предложением инициативной группы (глава сельского поселения Черновка муниципального района Сергиевский Самарской области) либо в ином обоснованном и согласованном с инициаторами создания ТОС варианте, и доводит в письменном виде принятое решение до инициаторов создания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4. После принятия Собрания представителей сельского поселения Черновка муниципального района Сергиевский Самарской области решения об установлении границ создаваемого ТОС, инициативная группа граждан (глава сельского поселения Черновка муниципального района Сергиевский Самарской области) вправе приступить к организации проведения учредительного собрания (конференции) граждан по созданию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9. Порядок организации и проведения собрания (конференции) граждан по организации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Создание ТОС осуществляется на учредительном собрании (конференции) граждан, постоянно или преимущественно проживающих на территории образуемого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Организацию учредительного собрания (конференции) осуществляет инициативная группа граждан численностью не менее трех человек, постоянно или преимущественно проживающих на соответствующей территории, или администрация сельского поселения Черновка муниципального района Сергиевский Самарской области.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3. В зависимости от числа граждан, постоянно или преимущественно проживающих на территории образуемого ТОС, проводится собрание или конференция граждан.</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4. Организаторы учредительного собрания (конференции):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составляют порядок организации и проведения учредительного собрания (конференции);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в случае проведения учредительной конференции устанавливают нормы представительства жителей сельского поселения Черновка  муниципального района Сергиевский Самарской области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организуют приглашение на собрание (конференцию) граждан представителей органов местного самоуправления, других заинтересованных лиц;</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подготавливают проект повестки учредительного собрания (конференции) граждан;</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lastRenderedPageBreak/>
        <w:t>- подготавливают проект устава создаваемого ТОС, проекты других документов для принятия на собрании (конференции) граждан;</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лисов по выборам делегатов конференции);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определяют и уполномочивают своего представителя для открытия и ведения собрания (конференции) до избрания председателя собрания (конференции).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5. Участники собрания (конференции) избирают председателя и секретаря собрания (конференции) и утверждают повестку дня.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половины жителей соответствующей территории, достигших шестнадцатилетнего возраста.</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Решения учредительного собрания (конференции) принимаются открытым голосованием простым большинством голосов.</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Собрания представителей сельского поселения Черновка с правом совещательного голоса.</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10. Устав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В Уставе ТОС определяются: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территория, на которой осуществляется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цели, задачи, формы и основные направления деятельности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структура, порядок формирования и прекращения полномочий, срок полномочий, статус, права и обязанности органов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порядок принятия решений органами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порядок прекращения деятельности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Устав ТОС подлежит регистрации администрацией сельского поселения Черновка муниципального района Сергиевский Самарской области в порядке, предусмотренном статьей 11 настоящего Положения.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4. Изменения и дополнения в Устав ТОС вносятся решением собрания (конференции) участников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11. Порядок регистрации уставов ТОС администрацией</w:t>
      </w:r>
      <w:r>
        <w:rPr>
          <w:rFonts w:ascii="Times New Roman" w:eastAsia="Calibri" w:hAnsi="Times New Roman" w:cs="Times New Roman"/>
          <w:b/>
          <w:sz w:val="12"/>
          <w:szCs w:val="12"/>
        </w:rPr>
        <w:t xml:space="preserve"> </w:t>
      </w:r>
      <w:r w:rsidRPr="0034096E">
        <w:rPr>
          <w:rFonts w:ascii="Times New Roman" w:eastAsia="Calibri" w:hAnsi="Times New Roman" w:cs="Times New Roman"/>
          <w:b/>
          <w:sz w:val="12"/>
          <w:szCs w:val="12"/>
        </w:rPr>
        <w:t>сельского поселения Черновка.</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В месячный срок после вступления в силу настоящего Положения глава сельского поселения Черновка муниципального района Сергиевский Самарской области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сельского поселения Черновка муниципального района Сергиевский Самарской области.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администрацию сельского поселения Черновка муниципального района Сергиевский Самарской области</w:t>
      </w:r>
      <w:r w:rsidRPr="0034096E">
        <w:rPr>
          <w:rFonts w:ascii="Times New Roman" w:eastAsia="Calibri" w:hAnsi="Times New Roman" w:cs="Times New Roman"/>
          <w:sz w:val="12"/>
          <w:szCs w:val="12"/>
          <w:u w:val="single"/>
        </w:rPr>
        <w:t xml:space="preserve"> </w:t>
      </w:r>
      <w:r w:rsidRPr="0034096E">
        <w:rPr>
          <w:rFonts w:ascii="Times New Roman" w:eastAsia="Calibri" w:hAnsi="Times New Roman" w:cs="Times New Roman"/>
          <w:sz w:val="12"/>
          <w:szCs w:val="12"/>
        </w:rPr>
        <w:t>следующие документы:</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заявление о регистрации Устава ТОС на имя главы сельского поселения Черновка муниципального района Сергиевский Самарской области,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копия решения (либо ссылка на решение) Собрания представителей сельского поселения Черновка об установлении границ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протокол учредительного собрания (конференции) участников ТОС, подписанный председателем и секретарем собрания (конференции);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список участников учредительного собрания (делегатов учредительной конференции) ТОС, подписанный председателем и секретарем собрания (конференции);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3. Администрация сельского поселения Черновка  муниципального района Сергиевский Самарской области в пятидневный срок проводит предварительное рассмотрение документов и принимает их к рассмотрению главой сельского поселения Черновка  муниципального района Сергиевский Самарской области.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4. Решение о регистрации Устава ТОС принимается в месячный срок с момента представления в администрацию (принятия к рассмотрению главой сельского поселения Черновка муниципального района Сергиевский Самарской области) указанных документов и оформляется распоряжением главы сельского поселения Черновка муниципального района Сергиевский Самарской области; в письменном виде доводится до исполнительно-распорядительного органа (уполномоченного лица) учрежденного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Уставу сельского поселения Черновка муниципального района Сергиевский Самарской области, правовым актам органов местного самоуправления, настоящему Положению, соответствующие документы направляются на доработку.</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u w:val="single"/>
        </w:rPr>
      </w:pPr>
      <w:r w:rsidRPr="0034096E">
        <w:rPr>
          <w:rFonts w:ascii="Times New Roman" w:eastAsia="Calibri" w:hAnsi="Times New Roman" w:cs="Times New Roman"/>
          <w:sz w:val="12"/>
          <w:szCs w:val="12"/>
        </w:rPr>
        <w:t>6. В случае повторного представления документов, не соответствующих требованиям пункта 5 настоящей статьи, администрация сельского поселения Черновка муниципального района Сергиевский Самарской области отказывает заявителям в регистрации Устава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Мотивированный отказ в регистрации Устава ТОС оформляется распоряжением администрации сельского поселения Черновка муниципального района Сергиевский Самарской области и направляется в письменном виде заявителям.</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Отказ в регистрации Устава ТОС может быть обжалован в судебном порядке.</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7. Регистрация изменений в Устав ТОС осуществляется в порядке, установленном настоящей статьей для регистрации Устава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Глава 3. Организационные основы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12. Структура органов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Структуру органов ТОС в соответствии с его Уставом составляют:</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собрание (конференция) участников ТОС - высший орган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исполнительный орган ТОС – Совет ТОС, - избирается собранием (конференцией) участников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контрольно-ревизионный орган (Контрольно-ревизионная комиссия либо ревизор) ТОС - избирается собранием (конференцией) участников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иные органы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13. Собрание (конференция) участников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Высшим органом ТОС является общее собрание (конференция) участников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Собрание (конференция) может созываться органами местного самоуправления, органами ТОС или инициативными группами участников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Собрание (конференция) участников ТОС созывается в плановом порядке либо по мере необходимости, но не реже одного раза в год.</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сельского поселения Черновка муниципального района Сергиевский Самарской области, утвержденным Собранием представителей сельского поселения Черновка  муниципального района Сергиевский Самарской области, настоящим Положением, Уставом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5. В работе собрания (конференции) могут принимать участие граждане сельского поселения Черновка муниципального района Сергиевский Самарской области, достигшие 16-летнего возраста. Граждане Российской Федерации, не проживающие на территории сельского поселения Черновка муниципального района Сергиевский Самарской области,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6. Собрание правомочно, если в нем принимает участие не менее половины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7. За 10 дней до дня проведения собрания (конференции) ее организаторы в обязательном порядке уведомляют: участников ТОС (избранных делегатов), администрацию сельского поселения Черновка муниципального района Сергиевский Самарской области, других заинтересованных лиц и приглашенных.</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8. К компетенции собрания (конференции) граждан-членов ТОС относятся следующие вопросы:</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решение об организации или прекращении деятельности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принятие Устава ТОС, внесение изменений и дополнений в Устав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утверждение структуры, статуса и наименования органов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выборы органов ТОС, заслушивание и утверждение отчетов об их деятельности;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внесение изменений в состав органов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утверждение планов, программ деятельности и развития ТОС, утверждение отчетов об их исполнении;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утверждение сметы доходов и расходов ТОС и отчета об их исполнении;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досрочное прекращение деятельности ТОС, а также отзыв отдельных членов органов ТОС либо уполномоченных лиц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решение других вопросов, затрагивающих интересы участников ТОС и не противоречащих действующему законодательству.</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9.   При проведении собрания (конференции) избираются председатель и секретарь собрания (конференции).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14. Особенности проведения конференции граждан.</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При численности жителей территории ТОС более 300 человек проводится конференция граждан.</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15. Исполнительный орган ТОС, председатель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 (Совет ТОС, Комитет ТОС, иное (далее - орган ТОС)) и контрольно-ревизионную комиссию (ревизора) ТОС (далее - Комиссия ТОС, Комиссия).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5. Исполнительный орган ТОС подотчетен общему собранию (конференции) участников ТОС, формируется и действует в соответствии с Уставом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lastRenderedPageBreak/>
        <w:t>7. Исполнительный орган ТОС вправе выступать инициатором создания инициативной группы жителей сельского поселения  Черновка  муниципального района Сергиевский Самарской области по внесению проектов муниципальных правовых актов в порядке правотворческой инициативы.</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сельского поселения Черновка муниципального района Сергиевский Самарской области.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Условия контракта для председателя органа ТОС утверждаются решением собрания (конференции) участников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9. Во исполнение возложенных Уставом ТОС задач председатель исполнительного органа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организует деятельность исполнительного органа ТОС, ведет его заседания;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организует подготовку и проведение собраний (конференций) участников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работает во взаимодействии с органами местного самоуправления, информирует их о деятельности ТОС, о положении дел на территории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обеспечивает контроль за соблюдением правил благоустройства и санитарного содержания территории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xml:space="preserve">- информирует органы </w:t>
      </w:r>
      <w:proofErr w:type="spellStart"/>
      <w:r w:rsidRPr="0034096E">
        <w:rPr>
          <w:rFonts w:ascii="Times New Roman" w:eastAsia="Calibri" w:hAnsi="Times New Roman" w:cs="Times New Roman"/>
          <w:sz w:val="12"/>
          <w:szCs w:val="12"/>
        </w:rPr>
        <w:t>санэпидемнадзора</w:t>
      </w:r>
      <w:proofErr w:type="spellEnd"/>
      <w:r w:rsidRPr="0034096E">
        <w:rPr>
          <w:rFonts w:ascii="Times New Roman" w:eastAsia="Calibri" w:hAnsi="Times New Roman" w:cs="Times New Roman"/>
          <w:sz w:val="12"/>
          <w:szCs w:val="12"/>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обеспечивает организацию выборов членов исполнительного органа ТОС взамен выбывших;</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подписывает решения, протоколы заседаний и другие документы исполнительного органа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решает иные вопросы, порученные ему собранием (конференцией) участников ТОС, органами местного самоуправления (по согласованию).</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10. Полномочия председателя и членов исполнительного органа ТОС досрочно прекращаются в случае:</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подачи личного заявления о досрочном прекращении полномочий;</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выбытия на постоянное место жительства за пределы соответствующей территории;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смерти;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решения общего собрания (конференции) граждан;</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вступления в силу приговора суда в отношении председателя, члена исполнительного органа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по основаниям, предусмотренным законодательством Российской Федерации о труде (если полномочия осуществляются на постоянной контрактной основе).</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Выборы новых членов, председателя исполнительного органа ТОС производятся не позднее одного месяца со дня прекращения полномочий выбывших лиц.</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16. Контрольно-ревизионный орган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4.   Деятельность комиссии, ее права и обязанности регламентируются Уставом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5.   Члены комиссии не могут являться членами исполнительного иного выборного органа ТОС, уполномоченными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17. Общественные объединения органов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сельского поселения Черновка  муниципального района Сергиевский Самарской области, принимать участие в работе городских, региональных и общероссийских общественных объединений.</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18. Взаимодействие органов ТОС с органами местного самоуправления.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Правовые отношения органов ТОС с органами местного самоуправления строятся на основе заключаемых договоров и соглашений.</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Собрания представителей сельского поселения Черновка муниципального района Сергиевский Самарской области.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lastRenderedPageBreak/>
        <w:t>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Глава 4. Экономическая основа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19. Собственность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Источниками формирования имущества ТОС являются: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добровольные взносы и пожертвования;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передача на договорной основе муниципальной собственности;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другие, не запрещенные законом поступления.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20. Финансовые ресурсы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Глава 5. Гарантии и ответственность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21. Гарантии деятельности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Органы местного самоуправления предоставляют органам ТОС необходимую информацию для создания, функционирования и развития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Органы местного самоуправления содействуют становлению и развитию ТОС на территории сельского поселения Черновка муниципального района Сергиевский Самарской области с использованием организационного потенциала и финансовых возможностей местного самоуправления.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22. Ответственность ТОС и его органов перед государством и перед органами местного самоуправления.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Органы и выборные лица ТОС несут ответственность за соблюдение действующего законодательства, Устава сельского поселения Черновка муниципального района Сергиевский Самарской области,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23. Ответственность органов ТОС перед гражданами.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Основания и виды ответственности органов и уполномоченных ТОС определяются Уставом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3. Органы ТОС отчитываются о своей деятельности не реже одного раза в год на собраниях (конференциях) участников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24. Контроль за деятельностью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Глава 6. Заключительные положения</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b/>
          <w:sz w:val="12"/>
          <w:szCs w:val="12"/>
        </w:rPr>
      </w:pPr>
      <w:r w:rsidRPr="0034096E">
        <w:rPr>
          <w:rFonts w:ascii="Times New Roman" w:eastAsia="Calibri" w:hAnsi="Times New Roman" w:cs="Times New Roman"/>
          <w:b/>
          <w:sz w:val="12"/>
          <w:szCs w:val="12"/>
        </w:rPr>
        <w:t>Статья 25. Прекращение деятельности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1. Деятельность ТОС прекращается в соответствии с действующим законодательством:</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на основании решения общего собрания (конференции) участников ТОС;</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 на основании решения суда в случае нарушения требований действующего законодательства.</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w:t>
      </w:r>
    </w:p>
    <w:p w:rsidR="0034096E" w:rsidRPr="0034096E" w:rsidRDefault="0034096E" w:rsidP="0034096E">
      <w:pPr>
        <w:tabs>
          <w:tab w:val="left" w:pos="284"/>
        </w:tabs>
        <w:spacing w:after="0" w:line="240" w:lineRule="auto"/>
        <w:ind w:firstLine="284"/>
        <w:jc w:val="both"/>
        <w:rPr>
          <w:rFonts w:ascii="Times New Roman" w:eastAsia="Calibri" w:hAnsi="Times New Roman" w:cs="Times New Roman"/>
          <w:sz w:val="12"/>
          <w:szCs w:val="12"/>
        </w:rPr>
      </w:pPr>
      <w:r w:rsidRPr="0034096E">
        <w:rPr>
          <w:rFonts w:ascii="Times New Roman" w:eastAsia="Calibri" w:hAnsi="Times New Roman" w:cs="Times New Roman"/>
          <w:sz w:val="12"/>
          <w:szCs w:val="12"/>
        </w:rPr>
        <w:t>Решения об использовании оставшихся финансовых средств и имущества ликвидированного ТОС обнародуются.</w:t>
      </w:r>
    </w:p>
    <w:p w:rsidR="00093211" w:rsidRDefault="00093211" w:rsidP="001B00B9">
      <w:pPr>
        <w:tabs>
          <w:tab w:val="left" w:pos="284"/>
        </w:tabs>
        <w:spacing w:after="0" w:line="240" w:lineRule="auto"/>
        <w:jc w:val="center"/>
        <w:rPr>
          <w:rFonts w:ascii="Times New Roman" w:eastAsia="Calibri" w:hAnsi="Times New Roman" w:cs="Times New Roman"/>
          <w:b/>
          <w:sz w:val="12"/>
          <w:szCs w:val="12"/>
        </w:rPr>
      </w:pPr>
    </w:p>
    <w:p w:rsidR="001B00B9" w:rsidRPr="001B00B9" w:rsidRDefault="001B00B9" w:rsidP="001B00B9">
      <w:pPr>
        <w:tabs>
          <w:tab w:val="left" w:pos="284"/>
        </w:tabs>
        <w:spacing w:after="0" w:line="240" w:lineRule="auto"/>
        <w:jc w:val="center"/>
        <w:rPr>
          <w:rFonts w:ascii="Times New Roman" w:eastAsia="Calibri" w:hAnsi="Times New Roman" w:cs="Times New Roman"/>
          <w:b/>
          <w:sz w:val="12"/>
          <w:szCs w:val="12"/>
        </w:rPr>
      </w:pPr>
    </w:p>
    <w:p w:rsidR="001B00B9" w:rsidRPr="001B00B9" w:rsidRDefault="001B00B9" w:rsidP="001B00B9">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Заключение о результатах публичных слушаний</w:t>
      </w:r>
    </w:p>
    <w:p w:rsidR="001B00B9" w:rsidRDefault="001B00B9" w:rsidP="001B00B9">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в  сельском  поселении  Серноводск  муниципального  района  Сергиевский Самарской области </w:t>
      </w:r>
    </w:p>
    <w:p w:rsidR="001B00B9" w:rsidRDefault="001B00B9" w:rsidP="001B00B9">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по вопросу </w:t>
      </w:r>
      <w:r>
        <w:rPr>
          <w:rFonts w:ascii="Times New Roman" w:eastAsia="Calibri" w:hAnsi="Times New Roman" w:cs="Times New Roman"/>
          <w:b/>
          <w:sz w:val="12"/>
          <w:szCs w:val="12"/>
        </w:rPr>
        <w:t xml:space="preserve"> </w:t>
      </w:r>
      <w:r w:rsidRPr="001B00B9">
        <w:rPr>
          <w:rFonts w:ascii="Times New Roman" w:eastAsia="Calibri" w:hAnsi="Times New Roman" w:cs="Times New Roman"/>
          <w:b/>
          <w:sz w:val="12"/>
          <w:szCs w:val="12"/>
        </w:rPr>
        <w:t xml:space="preserve">предоставления разрешения на условно разрешенный вид использования земельного участка, </w:t>
      </w:r>
    </w:p>
    <w:p w:rsidR="001B00B9" w:rsidRDefault="001B00B9" w:rsidP="001B00B9">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расположенного по адресу: </w:t>
      </w:r>
      <w:r>
        <w:rPr>
          <w:rFonts w:ascii="Times New Roman" w:eastAsia="Calibri" w:hAnsi="Times New Roman" w:cs="Times New Roman"/>
          <w:b/>
          <w:sz w:val="12"/>
          <w:szCs w:val="12"/>
        </w:rPr>
        <w:t xml:space="preserve"> </w:t>
      </w:r>
      <w:r w:rsidRPr="001B00B9">
        <w:rPr>
          <w:rFonts w:ascii="Times New Roman" w:eastAsia="Calibri" w:hAnsi="Times New Roman" w:cs="Times New Roman"/>
          <w:b/>
          <w:sz w:val="12"/>
          <w:szCs w:val="12"/>
        </w:rPr>
        <w:t xml:space="preserve"> Самарская область, Сергиевский р-н, пос. Серноводск, ул.</w:t>
      </w:r>
      <w:r>
        <w:rPr>
          <w:rFonts w:ascii="Times New Roman" w:eastAsia="Calibri" w:hAnsi="Times New Roman" w:cs="Times New Roman"/>
          <w:b/>
          <w:sz w:val="12"/>
          <w:szCs w:val="12"/>
        </w:rPr>
        <w:t xml:space="preserve"> </w:t>
      </w:r>
      <w:r w:rsidRPr="001B00B9">
        <w:rPr>
          <w:rFonts w:ascii="Times New Roman" w:eastAsia="Calibri" w:hAnsi="Times New Roman" w:cs="Times New Roman"/>
          <w:b/>
          <w:sz w:val="12"/>
          <w:szCs w:val="12"/>
        </w:rPr>
        <w:t>Кирова, д.27,</w:t>
      </w:r>
    </w:p>
    <w:p w:rsidR="001B00B9" w:rsidRDefault="001B00B9" w:rsidP="001B00B9">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када</w:t>
      </w:r>
      <w:r>
        <w:rPr>
          <w:rFonts w:ascii="Times New Roman" w:eastAsia="Calibri" w:hAnsi="Times New Roman" w:cs="Times New Roman"/>
          <w:b/>
          <w:sz w:val="12"/>
          <w:szCs w:val="12"/>
        </w:rPr>
        <w:t>стровый номер 63:31:0806016:107</w:t>
      </w:r>
    </w:p>
    <w:p w:rsidR="001B00B9" w:rsidRPr="001B00B9" w:rsidRDefault="001B00B9" w:rsidP="001B00B9">
      <w:pPr>
        <w:tabs>
          <w:tab w:val="left" w:pos="284"/>
        </w:tabs>
        <w:spacing w:after="0" w:line="240" w:lineRule="auto"/>
        <w:jc w:val="right"/>
        <w:rPr>
          <w:rFonts w:ascii="Times New Roman" w:eastAsia="Calibri" w:hAnsi="Times New Roman" w:cs="Times New Roman"/>
          <w:sz w:val="12"/>
          <w:szCs w:val="12"/>
        </w:rPr>
      </w:pPr>
      <w:r w:rsidRPr="001B00B9">
        <w:rPr>
          <w:rFonts w:ascii="Times New Roman" w:eastAsia="Calibri" w:hAnsi="Times New Roman" w:cs="Times New Roman"/>
          <w:sz w:val="12"/>
          <w:szCs w:val="12"/>
        </w:rPr>
        <w:t xml:space="preserve"> 03 апреля  2019 года</w:t>
      </w:r>
    </w:p>
    <w:p w:rsidR="001B00B9" w:rsidRPr="001B00B9" w:rsidRDefault="001B00B9" w:rsidP="001B00B9">
      <w:pPr>
        <w:tabs>
          <w:tab w:val="left" w:pos="284"/>
        </w:tabs>
        <w:spacing w:after="0" w:line="240" w:lineRule="auto"/>
        <w:jc w:val="both"/>
        <w:rPr>
          <w:rFonts w:ascii="Times New Roman" w:eastAsia="Calibri" w:hAnsi="Times New Roman" w:cs="Times New Roman"/>
          <w:sz w:val="12"/>
          <w:szCs w:val="12"/>
        </w:rPr>
      </w:pPr>
    </w:p>
    <w:p w:rsidR="001B00B9" w:rsidRPr="001B00B9" w:rsidRDefault="001B00B9" w:rsidP="001B00B9">
      <w:pPr>
        <w:tabs>
          <w:tab w:val="left" w:pos="284"/>
        </w:tabs>
        <w:spacing w:after="0" w:line="240" w:lineRule="auto"/>
        <w:ind w:firstLine="284"/>
        <w:jc w:val="both"/>
        <w:rPr>
          <w:rFonts w:ascii="Times New Roman" w:eastAsia="Calibri" w:hAnsi="Times New Roman" w:cs="Times New Roman"/>
          <w:sz w:val="12"/>
          <w:szCs w:val="12"/>
        </w:rPr>
      </w:pPr>
      <w:r w:rsidRPr="001B00B9">
        <w:rPr>
          <w:rFonts w:ascii="Times New Roman" w:eastAsia="Calibri" w:hAnsi="Times New Roman" w:cs="Times New Roman"/>
          <w:sz w:val="12"/>
          <w:szCs w:val="12"/>
        </w:rPr>
        <w:t>1. Дата проведения публичных слушаний – с  12.03.2019 года по 03.04.2019 года.</w:t>
      </w:r>
    </w:p>
    <w:p w:rsidR="001B00B9" w:rsidRPr="001B00B9" w:rsidRDefault="001B00B9" w:rsidP="001B00B9">
      <w:pPr>
        <w:tabs>
          <w:tab w:val="left" w:pos="284"/>
        </w:tabs>
        <w:spacing w:after="0" w:line="240" w:lineRule="auto"/>
        <w:ind w:firstLine="284"/>
        <w:jc w:val="both"/>
        <w:rPr>
          <w:rFonts w:ascii="Times New Roman" w:eastAsia="Calibri" w:hAnsi="Times New Roman" w:cs="Times New Roman"/>
          <w:sz w:val="12"/>
          <w:szCs w:val="12"/>
        </w:rPr>
      </w:pPr>
      <w:r w:rsidRPr="001B00B9">
        <w:rPr>
          <w:rFonts w:ascii="Times New Roman" w:eastAsia="Calibri" w:hAnsi="Times New Roman" w:cs="Times New Roman"/>
          <w:sz w:val="12"/>
          <w:szCs w:val="12"/>
        </w:rPr>
        <w:t>2. Место проведения публичных слушаний – 446533, Самарская область, муниципальный район Сергиевский, п. Серноводск, ул. Советская, д.61.</w:t>
      </w:r>
    </w:p>
    <w:p w:rsidR="001B00B9" w:rsidRPr="001B00B9" w:rsidRDefault="001B00B9" w:rsidP="001B00B9">
      <w:pPr>
        <w:tabs>
          <w:tab w:val="left" w:pos="284"/>
        </w:tabs>
        <w:spacing w:after="0" w:line="240" w:lineRule="auto"/>
        <w:ind w:firstLine="284"/>
        <w:jc w:val="both"/>
        <w:rPr>
          <w:rFonts w:ascii="Times New Roman" w:eastAsia="Calibri" w:hAnsi="Times New Roman" w:cs="Times New Roman"/>
          <w:sz w:val="12"/>
          <w:szCs w:val="12"/>
        </w:rPr>
      </w:pPr>
      <w:r w:rsidRPr="001B00B9">
        <w:rPr>
          <w:rFonts w:ascii="Times New Roman" w:eastAsia="Calibri" w:hAnsi="Times New Roman" w:cs="Times New Roman"/>
          <w:sz w:val="12"/>
          <w:szCs w:val="12"/>
        </w:rPr>
        <w:t xml:space="preserve">3. Основание проведения публичных слушаний – Постановление Главы сельского поселения Сергиевск муниципального района Сергиевский Самарской области № 1 от 06.03.2019 г. «О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р-н, пос. Серноводск, </w:t>
      </w:r>
      <w:proofErr w:type="spellStart"/>
      <w:r w:rsidRPr="001B00B9">
        <w:rPr>
          <w:rFonts w:ascii="Times New Roman" w:eastAsia="Calibri" w:hAnsi="Times New Roman" w:cs="Times New Roman"/>
          <w:sz w:val="12"/>
          <w:szCs w:val="12"/>
        </w:rPr>
        <w:t>ул.Кирова</w:t>
      </w:r>
      <w:proofErr w:type="spellEnd"/>
      <w:r w:rsidRPr="001B00B9">
        <w:rPr>
          <w:rFonts w:ascii="Times New Roman" w:eastAsia="Calibri" w:hAnsi="Times New Roman" w:cs="Times New Roman"/>
          <w:sz w:val="12"/>
          <w:szCs w:val="12"/>
        </w:rPr>
        <w:t>, д.27, кадастровый номер 63:31:0806016:107», опубликованное в газете «Сергиевский вестник» от 12 марта 2019 г. №10 (322).</w:t>
      </w:r>
    </w:p>
    <w:p w:rsidR="001B00B9" w:rsidRPr="001B00B9" w:rsidRDefault="001B00B9" w:rsidP="001B00B9">
      <w:pPr>
        <w:tabs>
          <w:tab w:val="left" w:pos="284"/>
        </w:tabs>
        <w:spacing w:after="0" w:line="240" w:lineRule="auto"/>
        <w:ind w:firstLine="284"/>
        <w:jc w:val="both"/>
        <w:rPr>
          <w:rFonts w:ascii="Times New Roman" w:eastAsia="Calibri" w:hAnsi="Times New Roman" w:cs="Times New Roman"/>
          <w:sz w:val="12"/>
          <w:szCs w:val="12"/>
        </w:rPr>
      </w:pPr>
      <w:r w:rsidRPr="001B00B9">
        <w:rPr>
          <w:rFonts w:ascii="Times New Roman" w:eastAsia="Calibri" w:hAnsi="Times New Roman" w:cs="Times New Roman"/>
          <w:sz w:val="12"/>
          <w:szCs w:val="12"/>
        </w:rPr>
        <w:lastRenderedPageBreak/>
        <w:t>4. Вопрос, вынесенный на публичные слушания – предоставления разрешения на условно разрешенный вид использования земельного участка  - «магазины», расположенного по адресу: Самарская область, Сергиевский р-н, пос. Серноводск, ул.</w:t>
      </w:r>
      <w:r>
        <w:rPr>
          <w:rFonts w:ascii="Times New Roman" w:eastAsia="Calibri" w:hAnsi="Times New Roman" w:cs="Times New Roman"/>
          <w:sz w:val="12"/>
          <w:szCs w:val="12"/>
        </w:rPr>
        <w:t xml:space="preserve"> </w:t>
      </w:r>
      <w:r w:rsidRPr="001B00B9">
        <w:rPr>
          <w:rFonts w:ascii="Times New Roman" w:eastAsia="Calibri" w:hAnsi="Times New Roman" w:cs="Times New Roman"/>
          <w:sz w:val="12"/>
          <w:szCs w:val="12"/>
        </w:rPr>
        <w:t>Кирова, д.27, кадастровый номер 63:31:0806016:107, общей площадью 35кв.м.  (далее – вопрос предоставления разрешения).</w:t>
      </w:r>
    </w:p>
    <w:p w:rsidR="001B00B9" w:rsidRPr="001B00B9" w:rsidRDefault="001B00B9" w:rsidP="001B00B9">
      <w:pPr>
        <w:tabs>
          <w:tab w:val="left" w:pos="284"/>
        </w:tabs>
        <w:spacing w:after="0" w:line="240" w:lineRule="auto"/>
        <w:ind w:firstLine="284"/>
        <w:jc w:val="both"/>
        <w:rPr>
          <w:rFonts w:ascii="Times New Roman" w:eastAsia="Calibri" w:hAnsi="Times New Roman" w:cs="Times New Roman"/>
          <w:sz w:val="12"/>
          <w:szCs w:val="12"/>
        </w:rPr>
      </w:pPr>
      <w:r w:rsidRPr="001B00B9">
        <w:rPr>
          <w:rFonts w:ascii="Times New Roman" w:eastAsia="Calibri" w:hAnsi="Times New Roman" w:cs="Times New Roman"/>
          <w:sz w:val="12"/>
          <w:szCs w:val="12"/>
        </w:rPr>
        <w:t>5. Мероприятие по информированию жителей сельского поселения Сергиевск муниципального района Сергиевский Самарской области по вопросу предоставления разрешения, проведено – 18.03.2019 года в 18:00, по адресу: 446533, Самарская область, муниципальный район Сергиевский, п. Серноводск, ул. Советская, д.61 (приняли участие 5 человек).</w:t>
      </w:r>
    </w:p>
    <w:p w:rsidR="001B00B9" w:rsidRPr="001B00B9" w:rsidRDefault="001B00B9" w:rsidP="001B00B9">
      <w:pPr>
        <w:tabs>
          <w:tab w:val="left" w:pos="284"/>
        </w:tabs>
        <w:spacing w:after="0" w:line="240" w:lineRule="auto"/>
        <w:ind w:firstLine="284"/>
        <w:jc w:val="both"/>
        <w:rPr>
          <w:rFonts w:ascii="Times New Roman" w:eastAsia="Calibri" w:hAnsi="Times New Roman" w:cs="Times New Roman"/>
          <w:sz w:val="12"/>
          <w:szCs w:val="12"/>
        </w:rPr>
      </w:pPr>
      <w:r w:rsidRPr="001B00B9">
        <w:rPr>
          <w:rFonts w:ascii="Times New Roman" w:eastAsia="Calibri" w:hAnsi="Times New Roman" w:cs="Times New Roman"/>
          <w:sz w:val="12"/>
          <w:szCs w:val="12"/>
        </w:rPr>
        <w:t>6. Мнения, предложения и замечания по вопросу предоставления разрешения,  внесли в протокол публичных слушаний 2 (два) человека.</w:t>
      </w:r>
    </w:p>
    <w:p w:rsidR="001B00B9" w:rsidRPr="001B00B9" w:rsidRDefault="001B00B9" w:rsidP="001B00B9">
      <w:pPr>
        <w:tabs>
          <w:tab w:val="left" w:pos="284"/>
        </w:tabs>
        <w:spacing w:after="0" w:line="240" w:lineRule="auto"/>
        <w:ind w:firstLine="284"/>
        <w:jc w:val="both"/>
        <w:rPr>
          <w:rFonts w:ascii="Times New Roman" w:eastAsia="Calibri" w:hAnsi="Times New Roman" w:cs="Times New Roman"/>
          <w:sz w:val="12"/>
          <w:szCs w:val="12"/>
        </w:rPr>
      </w:pPr>
      <w:r w:rsidRPr="001B00B9">
        <w:rPr>
          <w:rFonts w:ascii="Times New Roman" w:eastAsia="Calibri" w:hAnsi="Times New Roman" w:cs="Times New Roman"/>
          <w:sz w:val="12"/>
          <w:szCs w:val="12"/>
        </w:rPr>
        <w:t>7. Обобщенные сведения, полученные при учете мнений, выраженных жителями сельского поселения Серноводск муниципального района Сергиевский Самарской области и иными заинтересованными лицами, по вопросу предоставления разрешения:</w:t>
      </w:r>
    </w:p>
    <w:p w:rsidR="001B00B9" w:rsidRPr="001B00B9" w:rsidRDefault="001B00B9" w:rsidP="001B00B9">
      <w:pPr>
        <w:tabs>
          <w:tab w:val="left" w:pos="284"/>
        </w:tabs>
        <w:spacing w:after="0" w:line="240" w:lineRule="auto"/>
        <w:ind w:firstLine="284"/>
        <w:jc w:val="both"/>
        <w:rPr>
          <w:rFonts w:ascii="Times New Roman" w:eastAsia="Calibri" w:hAnsi="Times New Roman" w:cs="Times New Roman"/>
          <w:sz w:val="12"/>
          <w:szCs w:val="12"/>
        </w:rPr>
      </w:pPr>
      <w:r w:rsidRPr="001B00B9">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высказали  2 (два) человека.</w:t>
      </w:r>
    </w:p>
    <w:p w:rsidR="001B00B9" w:rsidRPr="001B00B9" w:rsidRDefault="001B00B9" w:rsidP="001B00B9">
      <w:pPr>
        <w:tabs>
          <w:tab w:val="left" w:pos="284"/>
        </w:tabs>
        <w:spacing w:after="0" w:line="240" w:lineRule="auto"/>
        <w:ind w:firstLine="284"/>
        <w:jc w:val="both"/>
        <w:rPr>
          <w:rFonts w:ascii="Times New Roman" w:eastAsia="Calibri" w:hAnsi="Times New Roman" w:cs="Times New Roman"/>
          <w:sz w:val="12"/>
          <w:szCs w:val="12"/>
        </w:rPr>
      </w:pPr>
      <w:r w:rsidRPr="001B00B9">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1B00B9" w:rsidRPr="001B00B9" w:rsidRDefault="001B00B9" w:rsidP="001B00B9">
      <w:pPr>
        <w:tabs>
          <w:tab w:val="left" w:pos="284"/>
        </w:tabs>
        <w:spacing w:after="0" w:line="240" w:lineRule="auto"/>
        <w:ind w:firstLine="284"/>
        <w:jc w:val="both"/>
        <w:rPr>
          <w:rFonts w:ascii="Times New Roman" w:eastAsia="Calibri" w:hAnsi="Times New Roman" w:cs="Times New Roman"/>
          <w:sz w:val="12"/>
          <w:szCs w:val="12"/>
        </w:rPr>
      </w:pPr>
      <w:r w:rsidRPr="001B00B9">
        <w:rPr>
          <w:rFonts w:ascii="Times New Roman" w:eastAsia="Calibri" w:hAnsi="Times New Roman" w:cs="Times New Roman"/>
          <w:sz w:val="12"/>
          <w:szCs w:val="12"/>
        </w:rPr>
        <w:t>7.3. Замечания и предложения по вопросу предоставления разрешения,  не высказаны.</w:t>
      </w:r>
    </w:p>
    <w:p w:rsidR="001B00B9" w:rsidRPr="001B00B9" w:rsidRDefault="001B00B9" w:rsidP="001B00B9">
      <w:pPr>
        <w:tabs>
          <w:tab w:val="left" w:pos="284"/>
        </w:tabs>
        <w:spacing w:after="0" w:line="240" w:lineRule="auto"/>
        <w:ind w:firstLine="284"/>
        <w:jc w:val="both"/>
        <w:rPr>
          <w:rFonts w:ascii="Times New Roman" w:eastAsia="Calibri" w:hAnsi="Times New Roman" w:cs="Times New Roman"/>
          <w:sz w:val="12"/>
          <w:szCs w:val="12"/>
        </w:rPr>
      </w:pPr>
      <w:r w:rsidRPr="001B00B9">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вопросу предоставления разрешения,  рекомендуется: предоставить разрешение  на условно разрешенный вид использования земельного участка - «магазины», расположенного по адресу: Самарская область, Сергиевский р-н, пос.</w:t>
      </w:r>
      <w:r>
        <w:rPr>
          <w:rFonts w:ascii="Times New Roman" w:eastAsia="Calibri" w:hAnsi="Times New Roman" w:cs="Times New Roman"/>
          <w:sz w:val="12"/>
          <w:szCs w:val="12"/>
        </w:rPr>
        <w:t xml:space="preserve"> </w:t>
      </w:r>
      <w:r w:rsidRPr="001B00B9">
        <w:rPr>
          <w:rFonts w:ascii="Times New Roman" w:eastAsia="Calibri" w:hAnsi="Times New Roman" w:cs="Times New Roman"/>
          <w:sz w:val="12"/>
          <w:szCs w:val="12"/>
        </w:rPr>
        <w:t>Серноводск, ул.</w:t>
      </w:r>
      <w:r>
        <w:rPr>
          <w:rFonts w:ascii="Times New Roman" w:eastAsia="Calibri" w:hAnsi="Times New Roman" w:cs="Times New Roman"/>
          <w:sz w:val="12"/>
          <w:szCs w:val="12"/>
        </w:rPr>
        <w:t xml:space="preserve"> </w:t>
      </w:r>
      <w:r w:rsidRPr="001B00B9">
        <w:rPr>
          <w:rFonts w:ascii="Times New Roman" w:eastAsia="Calibri" w:hAnsi="Times New Roman" w:cs="Times New Roman"/>
          <w:sz w:val="12"/>
          <w:szCs w:val="12"/>
        </w:rPr>
        <w:t>Кирова, д.27, када</w:t>
      </w:r>
      <w:r>
        <w:rPr>
          <w:rFonts w:ascii="Times New Roman" w:eastAsia="Calibri" w:hAnsi="Times New Roman" w:cs="Times New Roman"/>
          <w:sz w:val="12"/>
          <w:szCs w:val="12"/>
        </w:rPr>
        <w:t>стровый номер 63:31:0806016:107</w:t>
      </w:r>
    </w:p>
    <w:p w:rsidR="001B00B9" w:rsidRDefault="001B00B9" w:rsidP="001B00B9">
      <w:pPr>
        <w:tabs>
          <w:tab w:val="left" w:pos="284"/>
        </w:tabs>
        <w:spacing w:after="0" w:line="240" w:lineRule="auto"/>
        <w:jc w:val="right"/>
        <w:rPr>
          <w:rFonts w:ascii="Times New Roman" w:eastAsia="Calibri" w:hAnsi="Times New Roman" w:cs="Times New Roman"/>
          <w:sz w:val="12"/>
          <w:szCs w:val="12"/>
        </w:rPr>
      </w:pPr>
    </w:p>
    <w:p w:rsidR="001B00B9" w:rsidRDefault="001B00B9" w:rsidP="001B00B9">
      <w:pPr>
        <w:tabs>
          <w:tab w:val="left" w:pos="284"/>
        </w:tabs>
        <w:spacing w:after="0" w:line="240" w:lineRule="auto"/>
        <w:jc w:val="right"/>
        <w:rPr>
          <w:rFonts w:ascii="Times New Roman" w:eastAsia="Calibri" w:hAnsi="Times New Roman" w:cs="Times New Roman"/>
          <w:sz w:val="12"/>
          <w:szCs w:val="12"/>
        </w:rPr>
      </w:pPr>
      <w:r w:rsidRPr="001B00B9">
        <w:rPr>
          <w:rFonts w:ascii="Times New Roman" w:eastAsia="Calibri" w:hAnsi="Times New Roman" w:cs="Times New Roman"/>
          <w:sz w:val="12"/>
          <w:szCs w:val="12"/>
        </w:rPr>
        <w:t>Глава сельского поселения Серноводск</w:t>
      </w:r>
    </w:p>
    <w:p w:rsidR="001B00B9" w:rsidRPr="001B00B9" w:rsidRDefault="001B00B9" w:rsidP="001B00B9">
      <w:pPr>
        <w:tabs>
          <w:tab w:val="left" w:pos="284"/>
        </w:tabs>
        <w:spacing w:after="0" w:line="240" w:lineRule="auto"/>
        <w:jc w:val="right"/>
        <w:rPr>
          <w:rFonts w:ascii="Times New Roman" w:eastAsia="Calibri" w:hAnsi="Times New Roman" w:cs="Times New Roman"/>
          <w:sz w:val="12"/>
          <w:szCs w:val="12"/>
        </w:rPr>
      </w:pPr>
      <w:r w:rsidRPr="001B00B9">
        <w:rPr>
          <w:rFonts w:ascii="Times New Roman" w:eastAsia="Calibri" w:hAnsi="Times New Roman" w:cs="Times New Roman"/>
          <w:sz w:val="12"/>
          <w:szCs w:val="12"/>
        </w:rPr>
        <w:t>муниципального района Сергиевский</w:t>
      </w:r>
    </w:p>
    <w:p w:rsidR="001B00B9" w:rsidRPr="001B00B9" w:rsidRDefault="001B00B9" w:rsidP="001B00B9">
      <w:pPr>
        <w:tabs>
          <w:tab w:val="left" w:pos="284"/>
        </w:tabs>
        <w:spacing w:after="0" w:line="240" w:lineRule="auto"/>
        <w:jc w:val="right"/>
        <w:rPr>
          <w:rFonts w:ascii="Times New Roman" w:eastAsia="Calibri" w:hAnsi="Times New Roman" w:cs="Times New Roman"/>
          <w:sz w:val="12"/>
          <w:szCs w:val="12"/>
        </w:rPr>
      </w:pPr>
      <w:r w:rsidRPr="001B00B9">
        <w:rPr>
          <w:rFonts w:ascii="Times New Roman" w:eastAsia="Calibri" w:hAnsi="Times New Roman" w:cs="Times New Roman"/>
          <w:sz w:val="12"/>
          <w:szCs w:val="12"/>
        </w:rPr>
        <w:t>Самарской области</w:t>
      </w:r>
    </w:p>
    <w:p w:rsidR="0034096E" w:rsidRDefault="001B00B9" w:rsidP="001B00B9">
      <w:pPr>
        <w:tabs>
          <w:tab w:val="left" w:pos="284"/>
        </w:tabs>
        <w:spacing w:after="0" w:line="240" w:lineRule="auto"/>
        <w:jc w:val="right"/>
        <w:rPr>
          <w:rFonts w:ascii="Times New Roman" w:eastAsia="Calibri" w:hAnsi="Times New Roman" w:cs="Times New Roman"/>
          <w:sz w:val="12"/>
          <w:szCs w:val="12"/>
        </w:rPr>
      </w:pPr>
      <w:r w:rsidRPr="001B00B9">
        <w:rPr>
          <w:rFonts w:ascii="Times New Roman" w:eastAsia="Calibri" w:hAnsi="Times New Roman" w:cs="Times New Roman"/>
          <w:sz w:val="12"/>
          <w:szCs w:val="12"/>
        </w:rPr>
        <w:t xml:space="preserve">Г.Н. </w:t>
      </w:r>
      <w:proofErr w:type="spellStart"/>
      <w:r w:rsidRPr="001B00B9">
        <w:rPr>
          <w:rFonts w:ascii="Times New Roman" w:eastAsia="Calibri" w:hAnsi="Times New Roman" w:cs="Times New Roman"/>
          <w:sz w:val="12"/>
          <w:szCs w:val="12"/>
        </w:rPr>
        <w:t>Чебоксарова</w:t>
      </w:r>
      <w:proofErr w:type="spellEnd"/>
    </w:p>
    <w:p w:rsidR="001B00B9" w:rsidRPr="004201FF" w:rsidRDefault="001B00B9" w:rsidP="001B00B9">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1B00B9" w:rsidRPr="004201FF" w:rsidRDefault="001B00B9" w:rsidP="001B00B9">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34096E">
        <w:rPr>
          <w:rFonts w:ascii="Times New Roman" w:eastAsia="Calibri" w:hAnsi="Times New Roman" w:cs="Times New Roman"/>
          <w:b/>
          <w:sz w:val="12"/>
          <w:szCs w:val="12"/>
        </w:rPr>
        <w:t>ЧЕРНОВКА</w:t>
      </w:r>
    </w:p>
    <w:p w:rsidR="001B00B9" w:rsidRPr="004201FF" w:rsidRDefault="001B00B9" w:rsidP="001B00B9">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1B00B9" w:rsidRPr="004201FF" w:rsidRDefault="001B00B9" w:rsidP="001B00B9">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1B00B9" w:rsidRPr="004201FF" w:rsidRDefault="001B00B9" w:rsidP="001B00B9">
      <w:pPr>
        <w:tabs>
          <w:tab w:val="left" w:pos="284"/>
        </w:tabs>
        <w:spacing w:after="0" w:line="240" w:lineRule="auto"/>
        <w:jc w:val="center"/>
        <w:rPr>
          <w:rFonts w:ascii="Times New Roman" w:eastAsia="Calibri" w:hAnsi="Times New Roman" w:cs="Times New Roman"/>
          <w:sz w:val="12"/>
          <w:szCs w:val="12"/>
        </w:rPr>
      </w:pPr>
    </w:p>
    <w:p w:rsidR="001B00B9" w:rsidRPr="004201FF" w:rsidRDefault="001B00B9" w:rsidP="001B00B9">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1B00B9" w:rsidRPr="004201FF" w:rsidRDefault="001B00B9" w:rsidP="001B00B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1B00B9" w:rsidRPr="001B00B9" w:rsidRDefault="001B00B9" w:rsidP="001B00B9">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Об утверждении Порядка осмотра зданий, </w:t>
      </w:r>
    </w:p>
    <w:p w:rsidR="001B00B9" w:rsidRDefault="001B00B9" w:rsidP="001B00B9">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сооружений в целях оценки их технического состояния и надлежащего технического обслуживания</w:t>
      </w:r>
    </w:p>
    <w:p w:rsidR="001B00B9" w:rsidRDefault="001B00B9" w:rsidP="001B00B9">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на территории сельского поселения Черновка муниципального района Сергиевский Самарской области</w:t>
      </w:r>
    </w:p>
    <w:p w:rsidR="001B00B9" w:rsidRPr="004201FF" w:rsidRDefault="001B00B9" w:rsidP="001B00B9">
      <w:pPr>
        <w:tabs>
          <w:tab w:val="left" w:pos="284"/>
        </w:tabs>
        <w:spacing w:after="0" w:line="240" w:lineRule="auto"/>
        <w:jc w:val="center"/>
        <w:rPr>
          <w:rFonts w:ascii="Times New Roman" w:eastAsia="Calibri" w:hAnsi="Times New Roman" w:cs="Times New Roman"/>
          <w:b/>
          <w:sz w:val="12"/>
          <w:szCs w:val="12"/>
        </w:rPr>
      </w:pPr>
    </w:p>
    <w:p w:rsidR="001B00B9" w:rsidRDefault="001B00B9" w:rsidP="001B00B9">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34096E">
        <w:rPr>
          <w:rFonts w:ascii="Times New Roman" w:eastAsia="Calibri" w:hAnsi="Times New Roman" w:cs="Times New Roman"/>
          <w:sz w:val="12"/>
          <w:szCs w:val="12"/>
        </w:rPr>
        <w:t xml:space="preserve">Черновка </w:t>
      </w:r>
      <w:r w:rsidRPr="00F03CA7">
        <w:rPr>
          <w:rFonts w:ascii="Times New Roman" w:eastAsia="Calibri" w:hAnsi="Times New Roman" w:cs="Times New Roman"/>
          <w:sz w:val="12"/>
          <w:szCs w:val="12"/>
        </w:rPr>
        <w:t>муниципального района Сергиевский</w:t>
      </w:r>
    </w:p>
    <w:p w:rsidR="001B00B9" w:rsidRPr="001B00B9" w:rsidRDefault="001B00B9" w:rsidP="001B00B9">
      <w:pPr>
        <w:tabs>
          <w:tab w:val="left" w:pos="284"/>
        </w:tabs>
        <w:spacing w:after="0" w:line="240" w:lineRule="auto"/>
        <w:ind w:firstLine="284"/>
        <w:jc w:val="both"/>
        <w:rPr>
          <w:rFonts w:ascii="Times New Roman" w:eastAsia="Calibri" w:hAnsi="Times New Roman" w:cs="Times New Roman"/>
          <w:sz w:val="12"/>
          <w:szCs w:val="12"/>
        </w:rPr>
      </w:pPr>
      <w:r w:rsidRPr="001B00B9">
        <w:rPr>
          <w:rFonts w:ascii="Times New Roman" w:eastAsia="Calibri" w:hAnsi="Times New Roman" w:cs="Times New Roman"/>
          <w:sz w:val="12"/>
          <w:szCs w:val="12"/>
        </w:rPr>
        <w:t>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w:t>
      </w:r>
    </w:p>
    <w:p w:rsidR="001B00B9" w:rsidRPr="001B00B9" w:rsidRDefault="001B00B9" w:rsidP="001B00B9">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1B00B9" w:rsidRPr="001B00B9" w:rsidRDefault="001B00B9" w:rsidP="001B00B9">
      <w:pPr>
        <w:tabs>
          <w:tab w:val="left" w:pos="284"/>
        </w:tabs>
        <w:spacing w:after="0" w:line="240" w:lineRule="auto"/>
        <w:ind w:firstLine="284"/>
        <w:jc w:val="both"/>
        <w:rPr>
          <w:rFonts w:ascii="Times New Roman" w:eastAsia="Calibri" w:hAnsi="Times New Roman" w:cs="Times New Roman"/>
          <w:sz w:val="12"/>
          <w:szCs w:val="12"/>
        </w:rPr>
      </w:pPr>
      <w:r w:rsidRPr="001B00B9">
        <w:rPr>
          <w:rFonts w:ascii="Times New Roman" w:eastAsia="Calibri" w:hAnsi="Times New Roman" w:cs="Times New Roman"/>
          <w:sz w:val="12"/>
          <w:szCs w:val="12"/>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сельского поселения Черновка  муниципального района Сергиевский Самарской области.</w:t>
      </w:r>
    </w:p>
    <w:p w:rsidR="001B00B9" w:rsidRPr="001B00B9" w:rsidRDefault="001B00B9" w:rsidP="001B00B9">
      <w:pPr>
        <w:tabs>
          <w:tab w:val="left" w:pos="284"/>
        </w:tabs>
        <w:spacing w:after="0" w:line="240" w:lineRule="auto"/>
        <w:ind w:firstLine="284"/>
        <w:jc w:val="both"/>
        <w:rPr>
          <w:rFonts w:ascii="Times New Roman" w:eastAsia="Calibri" w:hAnsi="Times New Roman" w:cs="Times New Roman"/>
          <w:sz w:val="12"/>
          <w:szCs w:val="12"/>
        </w:rPr>
      </w:pPr>
      <w:r w:rsidRPr="001B00B9">
        <w:rPr>
          <w:rFonts w:ascii="Times New Roman" w:eastAsia="Calibri" w:hAnsi="Times New Roman" w:cs="Times New Roman"/>
          <w:sz w:val="12"/>
          <w:szCs w:val="12"/>
        </w:rPr>
        <w:t>2. Опубликовать настоящее Решение в газете «Сергиевский вестник».</w:t>
      </w:r>
    </w:p>
    <w:p w:rsidR="001B00B9" w:rsidRPr="001B00B9" w:rsidRDefault="001B00B9" w:rsidP="001B00B9">
      <w:pPr>
        <w:tabs>
          <w:tab w:val="left" w:pos="284"/>
        </w:tabs>
        <w:spacing w:after="0" w:line="240" w:lineRule="auto"/>
        <w:ind w:firstLine="284"/>
        <w:jc w:val="both"/>
        <w:rPr>
          <w:rFonts w:ascii="Times New Roman" w:eastAsia="Calibri" w:hAnsi="Times New Roman" w:cs="Times New Roman"/>
          <w:sz w:val="12"/>
          <w:szCs w:val="12"/>
        </w:rPr>
      </w:pPr>
      <w:r w:rsidRPr="001B00B9">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1B00B9" w:rsidRPr="001B00B9" w:rsidRDefault="001B00B9" w:rsidP="001B00B9">
      <w:pPr>
        <w:tabs>
          <w:tab w:val="left" w:pos="284"/>
        </w:tabs>
        <w:spacing w:after="0" w:line="240" w:lineRule="auto"/>
        <w:jc w:val="right"/>
        <w:rPr>
          <w:rFonts w:ascii="Times New Roman" w:eastAsia="Calibri" w:hAnsi="Times New Roman" w:cs="Times New Roman"/>
          <w:sz w:val="12"/>
          <w:szCs w:val="12"/>
        </w:rPr>
      </w:pPr>
      <w:r w:rsidRPr="001B00B9">
        <w:rPr>
          <w:rFonts w:ascii="Times New Roman" w:eastAsia="Calibri" w:hAnsi="Times New Roman" w:cs="Times New Roman"/>
          <w:sz w:val="12"/>
          <w:szCs w:val="12"/>
        </w:rPr>
        <w:t>Председатель собрания представителей</w:t>
      </w:r>
    </w:p>
    <w:p w:rsidR="001B00B9" w:rsidRPr="001B00B9" w:rsidRDefault="001B00B9" w:rsidP="001B00B9">
      <w:pPr>
        <w:tabs>
          <w:tab w:val="left" w:pos="284"/>
        </w:tabs>
        <w:spacing w:after="0" w:line="240" w:lineRule="auto"/>
        <w:jc w:val="right"/>
        <w:rPr>
          <w:rFonts w:ascii="Times New Roman" w:eastAsia="Calibri" w:hAnsi="Times New Roman" w:cs="Times New Roman"/>
          <w:sz w:val="12"/>
          <w:szCs w:val="12"/>
        </w:rPr>
      </w:pPr>
      <w:r w:rsidRPr="001B00B9">
        <w:rPr>
          <w:rFonts w:ascii="Times New Roman" w:eastAsia="Calibri" w:hAnsi="Times New Roman" w:cs="Times New Roman"/>
          <w:sz w:val="12"/>
          <w:szCs w:val="12"/>
        </w:rPr>
        <w:t>сельского поселения Черновка</w:t>
      </w:r>
    </w:p>
    <w:p w:rsidR="001B00B9" w:rsidRPr="001B00B9" w:rsidRDefault="001B00B9" w:rsidP="001B00B9">
      <w:pPr>
        <w:tabs>
          <w:tab w:val="left" w:pos="284"/>
        </w:tabs>
        <w:spacing w:after="0" w:line="240" w:lineRule="auto"/>
        <w:jc w:val="right"/>
        <w:rPr>
          <w:rFonts w:ascii="Times New Roman" w:eastAsia="Calibri" w:hAnsi="Times New Roman" w:cs="Times New Roman"/>
          <w:sz w:val="12"/>
          <w:szCs w:val="12"/>
        </w:rPr>
      </w:pPr>
      <w:r w:rsidRPr="001B00B9">
        <w:rPr>
          <w:rFonts w:ascii="Times New Roman" w:eastAsia="Calibri" w:hAnsi="Times New Roman" w:cs="Times New Roman"/>
          <w:sz w:val="12"/>
          <w:szCs w:val="12"/>
        </w:rPr>
        <w:t>муниципального района Сергиевский</w:t>
      </w:r>
    </w:p>
    <w:p w:rsidR="001B00B9" w:rsidRDefault="001B00B9" w:rsidP="001B00B9">
      <w:pPr>
        <w:tabs>
          <w:tab w:val="left" w:pos="284"/>
        </w:tabs>
        <w:spacing w:after="0" w:line="240" w:lineRule="auto"/>
        <w:jc w:val="right"/>
        <w:rPr>
          <w:rFonts w:ascii="Times New Roman" w:eastAsia="Calibri" w:hAnsi="Times New Roman" w:cs="Times New Roman"/>
          <w:sz w:val="12"/>
          <w:szCs w:val="12"/>
        </w:rPr>
      </w:pPr>
      <w:r w:rsidRPr="001B00B9">
        <w:rPr>
          <w:rFonts w:ascii="Times New Roman" w:eastAsia="Calibri" w:hAnsi="Times New Roman" w:cs="Times New Roman"/>
          <w:sz w:val="12"/>
          <w:szCs w:val="12"/>
        </w:rPr>
        <w:t>Самарской области</w:t>
      </w:r>
    </w:p>
    <w:p w:rsidR="001B00B9" w:rsidRPr="001B00B9" w:rsidRDefault="001B00B9" w:rsidP="001B00B9">
      <w:pPr>
        <w:tabs>
          <w:tab w:val="left" w:pos="284"/>
        </w:tabs>
        <w:spacing w:after="0" w:line="240" w:lineRule="auto"/>
        <w:jc w:val="right"/>
        <w:rPr>
          <w:rFonts w:ascii="Times New Roman" w:eastAsia="Calibri" w:hAnsi="Times New Roman" w:cs="Times New Roman"/>
          <w:sz w:val="12"/>
          <w:szCs w:val="12"/>
        </w:rPr>
      </w:pPr>
      <w:r w:rsidRPr="001B00B9">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1B00B9">
        <w:rPr>
          <w:rFonts w:ascii="Times New Roman" w:eastAsia="Calibri" w:hAnsi="Times New Roman" w:cs="Times New Roman"/>
          <w:sz w:val="12"/>
          <w:szCs w:val="12"/>
        </w:rPr>
        <w:t>Милюкова</w:t>
      </w:r>
    </w:p>
    <w:p w:rsidR="001B00B9" w:rsidRPr="001B00B9" w:rsidRDefault="001B00B9" w:rsidP="001B00B9">
      <w:pPr>
        <w:tabs>
          <w:tab w:val="left" w:pos="284"/>
        </w:tabs>
        <w:spacing w:after="0" w:line="240" w:lineRule="auto"/>
        <w:jc w:val="right"/>
        <w:rPr>
          <w:rFonts w:ascii="Times New Roman" w:eastAsia="Calibri" w:hAnsi="Times New Roman" w:cs="Times New Roman"/>
          <w:sz w:val="12"/>
          <w:szCs w:val="12"/>
        </w:rPr>
      </w:pPr>
    </w:p>
    <w:p w:rsidR="001B00B9" w:rsidRPr="001B00B9" w:rsidRDefault="001B00B9" w:rsidP="001B00B9">
      <w:pPr>
        <w:tabs>
          <w:tab w:val="left" w:pos="284"/>
        </w:tabs>
        <w:spacing w:after="0" w:line="240" w:lineRule="auto"/>
        <w:jc w:val="right"/>
        <w:rPr>
          <w:rFonts w:ascii="Times New Roman" w:eastAsia="Calibri" w:hAnsi="Times New Roman" w:cs="Times New Roman"/>
          <w:sz w:val="12"/>
          <w:szCs w:val="12"/>
        </w:rPr>
      </w:pPr>
      <w:r w:rsidRPr="001B00B9">
        <w:rPr>
          <w:rFonts w:ascii="Times New Roman" w:eastAsia="Calibri" w:hAnsi="Times New Roman" w:cs="Times New Roman"/>
          <w:sz w:val="12"/>
          <w:szCs w:val="12"/>
        </w:rPr>
        <w:t>Глава сельского поселения Черновка</w:t>
      </w:r>
    </w:p>
    <w:p w:rsidR="001B00B9" w:rsidRPr="001B00B9" w:rsidRDefault="001B00B9" w:rsidP="001B00B9">
      <w:pPr>
        <w:tabs>
          <w:tab w:val="left" w:pos="284"/>
        </w:tabs>
        <w:spacing w:after="0" w:line="240" w:lineRule="auto"/>
        <w:jc w:val="right"/>
        <w:rPr>
          <w:rFonts w:ascii="Times New Roman" w:eastAsia="Calibri" w:hAnsi="Times New Roman" w:cs="Times New Roman"/>
          <w:sz w:val="12"/>
          <w:szCs w:val="12"/>
        </w:rPr>
      </w:pPr>
      <w:r w:rsidRPr="001B00B9">
        <w:rPr>
          <w:rFonts w:ascii="Times New Roman" w:eastAsia="Calibri" w:hAnsi="Times New Roman" w:cs="Times New Roman"/>
          <w:sz w:val="12"/>
          <w:szCs w:val="12"/>
        </w:rPr>
        <w:t>муниципального района Сергиевский</w:t>
      </w:r>
    </w:p>
    <w:p w:rsidR="001B00B9" w:rsidRDefault="001B00B9" w:rsidP="001B00B9">
      <w:pPr>
        <w:tabs>
          <w:tab w:val="left" w:pos="284"/>
        </w:tabs>
        <w:spacing w:after="0" w:line="240" w:lineRule="auto"/>
        <w:jc w:val="right"/>
        <w:rPr>
          <w:rFonts w:ascii="Times New Roman" w:eastAsia="Calibri" w:hAnsi="Times New Roman" w:cs="Times New Roman"/>
          <w:sz w:val="12"/>
          <w:szCs w:val="12"/>
        </w:rPr>
      </w:pPr>
      <w:r w:rsidRPr="001B00B9">
        <w:rPr>
          <w:rFonts w:ascii="Times New Roman" w:eastAsia="Calibri" w:hAnsi="Times New Roman" w:cs="Times New Roman"/>
          <w:sz w:val="12"/>
          <w:szCs w:val="12"/>
        </w:rPr>
        <w:t>Самарской области</w:t>
      </w:r>
    </w:p>
    <w:p w:rsidR="008C34AE" w:rsidRDefault="001B00B9" w:rsidP="001B00B9">
      <w:pPr>
        <w:tabs>
          <w:tab w:val="left" w:pos="284"/>
        </w:tabs>
        <w:spacing w:after="0" w:line="240" w:lineRule="auto"/>
        <w:jc w:val="right"/>
        <w:rPr>
          <w:rFonts w:ascii="Times New Roman" w:eastAsia="Calibri" w:hAnsi="Times New Roman" w:cs="Times New Roman"/>
          <w:sz w:val="12"/>
          <w:szCs w:val="12"/>
        </w:rPr>
      </w:pPr>
      <w:r w:rsidRPr="001B00B9">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1B00B9">
        <w:rPr>
          <w:rFonts w:ascii="Times New Roman" w:eastAsia="Calibri" w:hAnsi="Times New Roman" w:cs="Times New Roman"/>
          <w:sz w:val="12"/>
          <w:szCs w:val="12"/>
        </w:rPr>
        <w:t>Беляев</w:t>
      </w:r>
    </w:p>
    <w:p w:rsidR="001B00B9" w:rsidRDefault="001B00B9" w:rsidP="001B00B9">
      <w:pPr>
        <w:tabs>
          <w:tab w:val="left" w:pos="284"/>
        </w:tabs>
        <w:spacing w:after="0" w:line="240" w:lineRule="auto"/>
        <w:jc w:val="right"/>
        <w:rPr>
          <w:rFonts w:ascii="Times New Roman" w:eastAsia="Calibri" w:hAnsi="Times New Roman" w:cs="Times New Roman"/>
          <w:sz w:val="12"/>
          <w:szCs w:val="12"/>
        </w:rPr>
      </w:pPr>
    </w:p>
    <w:p w:rsidR="001B00B9" w:rsidRPr="00D47E58" w:rsidRDefault="001B00B9" w:rsidP="001B00B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1B00B9" w:rsidRDefault="001B00B9" w:rsidP="001B00B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1B00B9" w:rsidRPr="00D47E58" w:rsidRDefault="001B00B9" w:rsidP="001B00B9">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34096E">
        <w:rPr>
          <w:rFonts w:ascii="Times New Roman" w:eastAsia="Calibri" w:hAnsi="Times New Roman" w:cs="Times New Roman"/>
          <w:i/>
          <w:sz w:val="12"/>
          <w:szCs w:val="12"/>
        </w:rPr>
        <w:t>Черновка</w:t>
      </w:r>
    </w:p>
    <w:p w:rsidR="001B00B9" w:rsidRPr="00D47E58" w:rsidRDefault="001B00B9" w:rsidP="001B00B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1B00B9" w:rsidRPr="00D47E58" w:rsidRDefault="001B00B9" w:rsidP="001B00B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6902EF" w:rsidRDefault="006902EF" w:rsidP="006902EF">
      <w:pPr>
        <w:tabs>
          <w:tab w:val="left" w:pos="284"/>
        </w:tabs>
        <w:spacing w:after="0" w:line="240" w:lineRule="auto"/>
        <w:jc w:val="center"/>
        <w:rPr>
          <w:rFonts w:ascii="Times New Roman" w:eastAsia="Calibri" w:hAnsi="Times New Roman" w:cs="Times New Roman"/>
          <w:b/>
          <w:bCs/>
          <w:sz w:val="12"/>
          <w:szCs w:val="12"/>
        </w:rPr>
      </w:pPr>
      <w:r w:rsidRPr="006902EF">
        <w:rPr>
          <w:rFonts w:ascii="Times New Roman" w:eastAsia="Calibri" w:hAnsi="Times New Roman" w:cs="Times New Roman"/>
          <w:b/>
          <w:bCs/>
          <w:sz w:val="12"/>
          <w:szCs w:val="12"/>
        </w:rPr>
        <w:t>Порядок осмотра зданий, сооружений в целях оценки их технического состояния и надлежащего</w:t>
      </w:r>
    </w:p>
    <w:p w:rsidR="006902EF" w:rsidRPr="006902EF" w:rsidRDefault="006902EF" w:rsidP="006902EF">
      <w:pPr>
        <w:tabs>
          <w:tab w:val="left" w:pos="284"/>
        </w:tabs>
        <w:spacing w:after="0" w:line="240" w:lineRule="auto"/>
        <w:jc w:val="center"/>
        <w:rPr>
          <w:rFonts w:ascii="Times New Roman" w:eastAsia="Calibri" w:hAnsi="Times New Roman" w:cs="Times New Roman"/>
          <w:b/>
          <w:bCs/>
          <w:sz w:val="12"/>
          <w:szCs w:val="12"/>
        </w:rPr>
      </w:pPr>
      <w:r w:rsidRPr="006902EF">
        <w:rPr>
          <w:rFonts w:ascii="Times New Roman" w:eastAsia="Calibri" w:hAnsi="Times New Roman" w:cs="Times New Roman"/>
          <w:b/>
          <w:bCs/>
          <w:sz w:val="12"/>
          <w:szCs w:val="12"/>
        </w:rPr>
        <w:t xml:space="preserve"> технического обслуживания</w:t>
      </w:r>
      <w:r>
        <w:rPr>
          <w:rFonts w:ascii="Times New Roman" w:eastAsia="Calibri" w:hAnsi="Times New Roman" w:cs="Times New Roman"/>
          <w:b/>
          <w:bCs/>
          <w:sz w:val="12"/>
          <w:szCs w:val="12"/>
        </w:rPr>
        <w:t xml:space="preserve"> </w:t>
      </w:r>
      <w:r w:rsidRPr="006902EF">
        <w:rPr>
          <w:rFonts w:ascii="Times New Roman" w:eastAsia="Calibri" w:hAnsi="Times New Roman" w:cs="Times New Roman"/>
          <w:b/>
          <w:bCs/>
          <w:sz w:val="12"/>
          <w:szCs w:val="12"/>
        </w:rPr>
        <w:t>на территории сельского поселения Черновка</w:t>
      </w:r>
      <w:r>
        <w:rPr>
          <w:rFonts w:ascii="Times New Roman" w:eastAsia="Calibri" w:hAnsi="Times New Roman" w:cs="Times New Roman"/>
          <w:b/>
          <w:bCs/>
          <w:sz w:val="12"/>
          <w:szCs w:val="12"/>
        </w:rPr>
        <w:t xml:space="preserve"> </w:t>
      </w:r>
      <w:r w:rsidRPr="006902EF">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6902EF">
        <w:rPr>
          <w:rFonts w:ascii="Times New Roman" w:eastAsia="Calibri" w:hAnsi="Times New Roman" w:cs="Times New Roman"/>
          <w:b/>
          <w:bCs/>
          <w:sz w:val="12"/>
          <w:szCs w:val="12"/>
        </w:rPr>
        <w:t>Самарской области</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Статья 1. </w:t>
      </w:r>
      <w:r w:rsidRPr="006902EF">
        <w:rPr>
          <w:rFonts w:ascii="Times New Roman" w:eastAsia="Calibri" w:hAnsi="Times New Roman" w:cs="Times New Roman"/>
          <w:b/>
          <w:bCs/>
          <w:sz w:val="12"/>
          <w:szCs w:val="12"/>
        </w:rPr>
        <w:t>Основные термины и определения</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и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сельского поселения Черновка муниципального района Сергиевский Самарской области,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3. Целью проведения осмотра зданий, сооружений, расположенных на территории сельского поселения Черновка муниципального района Сергиевский Самарской области,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b/>
          <w:bCs/>
          <w:sz w:val="12"/>
          <w:szCs w:val="12"/>
        </w:rPr>
      </w:pPr>
      <w:r w:rsidRPr="006902EF">
        <w:rPr>
          <w:rFonts w:ascii="Times New Roman" w:eastAsia="Calibri" w:hAnsi="Times New Roman" w:cs="Times New Roman"/>
          <w:sz w:val="12"/>
          <w:szCs w:val="12"/>
        </w:rPr>
        <w:t xml:space="preserve">Статья 2. </w:t>
      </w:r>
      <w:r w:rsidRPr="006902EF">
        <w:rPr>
          <w:rFonts w:ascii="Times New Roman" w:eastAsia="Calibri" w:hAnsi="Times New Roman" w:cs="Times New Roman"/>
          <w:b/>
          <w:bCs/>
          <w:sz w:val="12"/>
          <w:szCs w:val="12"/>
        </w:rPr>
        <w:t>Порядок осуществления осмотра зданий, сооружений и выдачи рекомендаций о мерах по устранению выявленных нарушений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сельского поселения Черновка муниципального района Сергиевский Самарской области(далее - Комиссия, уполномоченный орган), состав которой утверждается постановлением администрации сельского поселения Черновка муниципального района Сергиевский Самарской области.</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2. К полномочиям Комиссии относятся:</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 организация и проведение осмотров зданий и сооружений, введенных в эксплуатацию на территории сельского поселения Черновка муниципального района Сергиевский Самарской области;</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2) подготовка и выдача рекомендаций о мерах по устранению выявленных нарушений;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4) осуществление иных полномочий, предусмотренных законодательством Российской Федерации, Самарской области и нормативными правовыми актами органов местного самоуправления сельского поселения Черновка муниципального района Сергиевский Самарской области.</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даты регистрации заявления в Комиссии.</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6. Основанием проведения осмотра является постановление администрации сельского поселения Черновка муниципального района Сергиевский Самарской области о проведении осмотра здания, сооружения (далее – постановление администрации).</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7. Постановление администрации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8. Постановление администрации о проведении осмотра здания, сооружения должен содержать следующие сведения:</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 правовые основания проведения осмотра здания, сооружения;</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2) место нахождения осматриваемого здания, сооружения;</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3) предмет осмотра здания, сооружения;</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6) дату и время проведения осмотра здания, сооружения.</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постановления администрации о проведении осмотра здания, сооружения.</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В случае если вручить копию постановления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постановления администрации о проведении осмотра здания, сооружения. Со дня направления уведомления оно считается полученным по истечении трех рабочих дней с даты направления заказного письма.</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11. Проведение осмотров зданий, сооружений и выдача рекомендаций о мерах по устранению выявленных нарушений включает в себя:</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4) визуальное обследование конструкций с </w:t>
      </w:r>
      <w:proofErr w:type="spellStart"/>
      <w:r w:rsidRPr="006902EF">
        <w:rPr>
          <w:rFonts w:ascii="Times New Roman" w:eastAsia="Calibri" w:hAnsi="Times New Roman" w:cs="Times New Roman"/>
          <w:sz w:val="12"/>
          <w:szCs w:val="12"/>
        </w:rPr>
        <w:t>фотофиксацией</w:t>
      </w:r>
      <w:proofErr w:type="spellEnd"/>
      <w:r w:rsidRPr="006902EF">
        <w:rPr>
          <w:rFonts w:ascii="Times New Roman" w:eastAsia="Calibri" w:hAnsi="Times New Roman" w:cs="Times New Roman"/>
          <w:sz w:val="12"/>
          <w:szCs w:val="12"/>
        </w:rPr>
        <w:t xml:space="preserve"> видимых дефектов, проведение </w:t>
      </w:r>
      <w:proofErr w:type="spellStart"/>
      <w:r w:rsidRPr="006902EF">
        <w:rPr>
          <w:rFonts w:ascii="Times New Roman" w:eastAsia="Calibri" w:hAnsi="Times New Roman" w:cs="Times New Roman"/>
          <w:sz w:val="12"/>
          <w:szCs w:val="12"/>
        </w:rPr>
        <w:t>обмерочных</w:t>
      </w:r>
      <w:proofErr w:type="spellEnd"/>
      <w:r w:rsidRPr="006902EF">
        <w:rPr>
          <w:rFonts w:ascii="Times New Roman" w:eastAsia="Calibri" w:hAnsi="Times New Roman" w:cs="Times New Roman"/>
          <w:sz w:val="12"/>
          <w:szCs w:val="12"/>
        </w:rPr>
        <w:t xml:space="preserve"> работ (при необходимости);</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К акту осмотра прикладываются 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 оформленные в ходе осмотра здания, сооружения.</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12. В акте осмотра должны содержаться выводы:</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lastRenderedPageBreak/>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 должны содержать:</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2) срок устранения выявленных нарушений;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3) срок проведения повторного осмотра здания, сооружения.</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либо направляется заказным почтовым отправлением с уведомлением о вручении, третий остается в уполномоченном органе.</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с даты направления заказного письма.</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 порядковый номер;</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2) основание проведения осмотра;</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3) дату проведения осмотра зданий, сооружений;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4) наименование объекта осмотра;</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5) место нахождения осматриваемых зданий, сооружений;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6) отметку о выявленных (</w:t>
      </w:r>
      <w:proofErr w:type="spellStart"/>
      <w:r w:rsidRPr="006902EF">
        <w:rPr>
          <w:rFonts w:ascii="Times New Roman" w:eastAsia="Calibri" w:hAnsi="Times New Roman" w:cs="Times New Roman"/>
          <w:sz w:val="12"/>
          <w:szCs w:val="12"/>
        </w:rPr>
        <w:t>невыявленных</w:t>
      </w:r>
      <w:proofErr w:type="spellEnd"/>
      <w:r w:rsidRPr="006902EF">
        <w:rPr>
          <w:rFonts w:ascii="Times New Roman" w:eastAsia="Calibri" w:hAnsi="Times New Roman" w:cs="Times New Roman"/>
          <w:sz w:val="12"/>
          <w:szCs w:val="12"/>
        </w:rPr>
        <w:t>)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7) отметку о выполнении рекомендаций.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19.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Заявителю направляется письменное уведомление в течение пяти рабочих дней со дня регистрации заявления в Комиссии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b/>
          <w:bCs/>
          <w:sz w:val="12"/>
          <w:szCs w:val="12"/>
        </w:rPr>
      </w:pPr>
      <w:r w:rsidRPr="006902EF">
        <w:rPr>
          <w:rFonts w:ascii="Times New Roman" w:eastAsia="Calibri" w:hAnsi="Times New Roman" w:cs="Times New Roman"/>
          <w:sz w:val="12"/>
          <w:szCs w:val="12"/>
        </w:rPr>
        <w:t xml:space="preserve">Статья 3. </w:t>
      </w:r>
      <w:r w:rsidRPr="006902EF">
        <w:rPr>
          <w:rFonts w:ascii="Times New Roman" w:eastAsia="Calibri" w:hAnsi="Times New Roman" w:cs="Times New Roman"/>
          <w:b/>
          <w:bCs/>
          <w:sz w:val="12"/>
          <w:szCs w:val="12"/>
        </w:rPr>
        <w:t>Обязанности членов Комиссии при проведении осмотра зданий, сооружений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Члены Комиссии при проведении осмотра зданий, сооружений обязаны:</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1) соблюдать законодательство Российской Федерации, Самарской области, муниципальные правовые акты сельского поселения Черновка муниципального района Сергиевский Самарской области, права и законные интересы физических и юридических лиц, индивидуальных предпринимателей при проведении осмотра зданий, сооружений;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2) проводить осмотр зданий, сооружений на основании постановления администрации о проведении осмотра здания, сооружения;</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3) привлекать к осмотру зданий, сооружений специализированные организации, соответствующие требованиям законодательства;</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6902EF" w:rsidRPr="006902EF" w:rsidRDefault="006902EF" w:rsidP="006902EF">
      <w:pPr>
        <w:tabs>
          <w:tab w:val="left" w:pos="284"/>
        </w:tabs>
        <w:spacing w:after="0" w:line="240" w:lineRule="auto"/>
        <w:ind w:firstLine="284"/>
        <w:jc w:val="both"/>
        <w:rPr>
          <w:rFonts w:ascii="Times New Roman" w:eastAsia="Calibri" w:hAnsi="Times New Roman" w:cs="Times New Roman"/>
          <w:sz w:val="12"/>
          <w:szCs w:val="12"/>
        </w:rPr>
      </w:pPr>
      <w:r w:rsidRPr="006902EF">
        <w:rPr>
          <w:rFonts w:ascii="Times New Roman" w:eastAsia="Calibri" w:hAnsi="Times New Roman" w:cs="Times New Roman"/>
          <w:sz w:val="12"/>
          <w:szCs w:val="12"/>
        </w:rPr>
        <w:t>6) осуществлять иные обязанности, предусмотренные законодательством Российской Федерации, Самарской области и муниципальными правовыми актами сельского поселения Черновка муниципального района Сергиевский Самарской области.</w:t>
      </w:r>
    </w:p>
    <w:p w:rsidR="00DA25E2" w:rsidRDefault="00DA25E2" w:rsidP="006902EF">
      <w:pPr>
        <w:tabs>
          <w:tab w:val="left" w:pos="284"/>
        </w:tabs>
        <w:spacing w:after="0" w:line="240" w:lineRule="auto"/>
        <w:jc w:val="both"/>
        <w:rPr>
          <w:rFonts w:ascii="Times New Roman" w:eastAsia="Calibri" w:hAnsi="Times New Roman" w:cs="Times New Roman"/>
          <w:sz w:val="12"/>
          <w:szCs w:val="12"/>
        </w:rPr>
      </w:pPr>
    </w:p>
    <w:p w:rsidR="006902EF" w:rsidRPr="006902EF" w:rsidRDefault="006902EF" w:rsidP="006902EF">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Приложение к</w:t>
      </w:r>
    </w:p>
    <w:p w:rsidR="006902EF" w:rsidRPr="006902EF" w:rsidRDefault="006902EF" w:rsidP="006902EF">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Порядку осмотра зданий, сооружений</w:t>
      </w:r>
    </w:p>
    <w:p w:rsidR="006902EF" w:rsidRPr="006902EF" w:rsidRDefault="006902EF" w:rsidP="006902EF">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в целях оценки их технического состояния</w:t>
      </w:r>
    </w:p>
    <w:p w:rsidR="006902EF" w:rsidRPr="006902EF" w:rsidRDefault="006902EF" w:rsidP="006902EF">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и надлежащего технического обслуживания</w:t>
      </w:r>
    </w:p>
    <w:p w:rsidR="006902EF" w:rsidRPr="006902EF" w:rsidRDefault="006902EF" w:rsidP="006902EF">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на территории сельского поселения Черновка</w:t>
      </w:r>
    </w:p>
    <w:p w:rsidR="001B00B9" w:rsidRDefault="006902EF" w:rsidP="006902EF">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902EF">
        <w:rPr>
          <w:rFonts w:ascii="Times New Roman" w:eastAsia="Calibri" w:hAnsi="Times New Roman" w:cs="Times New Roman"/>
          <w:i/>
          <w:sz w:val="12"/>
          <w:szCs w:val="12"/>
        </w:rPr>
        <w:t>Самарской области</w:t>
      </w:r>
    </w:p>
    <w:p w:rsidR="006902EF" w:rsidRDefault="006902EF" w:rsidP="006902EF">
      <w:pPr>
        <w:tabs>
          <w:tab w:val="left" w:pos="284"/>
        </w:tabs>
        <w:spacing w:after="0" w:line="240" w:lineRule="auto"/>
        <w:jc w:val="right"/>
        <w:rPr>
          <w:rFonts w:ascii="Times New Roman" w:eastAsia="Calibri" w:hAnsi="Times New Roman" w:cs="Times New Roman"/>
          <w:i/>
          <w:sz w:val="12"/>
          <w:szCs w:val="12"/>
        </w:rPr>
      </w:pPr>
    </w:p>
    <w:p w:rsidR="006902EF" w:rsidRDefault="006902EF" w:rsidP="006902EF">
      <w:pPr>
        <w:tabs>
          <w:tab w:val="left" w:pos="284"/>
        </w:tabs>
        <w:spacing w:after="0" w:line="240" w:lineRule="auto"/>
        <w:jc w:val="right"/>
        <w:rPr>
          <w:rFonts w:ascii="Times New Roman" w:eastAsia="Calibri" w:hAnsi="Times New Roman" w:cs="Times New Roman"/>
          <w:i/>
          <w:sz w:val="12"/>
          <w:szCs w:val="12"/>
        </w:rPr>
      </w:pPr>
    </w:p>
    <w:p w:rsidR="006902EF" w:rsidRPr="006902EF" w:rsidRDefault="006902EF" w:rsidP="006902EF">
      <w:pPr>
        <w:tabs>
          <w:tab w:val="left" w:pos="284"/>
        </w:tabs>
        <w:spacing w:after="0" w:line="240" w:lineRule="auto"/>
        <w:jc w:val="right"/>
        <w:rPr>
          <w:rFonts w:ascii="Times New Roman" w:eastAsia="Calibri" w:hAnsi="Times New Roman" w:cs="Times New Roman"/>
          <w:i/>
          <w:sz w:val="12"/>
          <w:szCs w:val="12"/>
        </w:rPr>
      </w:pPr>
    </w:p>
    <w:p w:rsidR="006902EF" w:rsidRPr="00806EA4" w:rsidRDefault="006902EF" w:rsidP="006902EF">
      <w:pPr>
        <w:tabs>
          <w:tab w:val="left" w:pos="284"/>
        </w:tabs>
        <w:spacing w:after="0" w:line="240" w:lineRule="auto"/>
        <w:jc w:val="center"/>
        <w:rPr>
          <w:rFonts w:ascii="Times New Roman" w:eastAsia="Calibri" w:hAnsi="Times New Roman" w:cs="Times New Roman"/>
          <w:b/>
          <w:sz w:val="12"/>
          <w:szCs w:val="12"/>
        </w:rPr>
      </w:pPr>
      <w:r w:rsidRPr="00806EA4">
        <w:rPr>
          <w:rFonts w:ascii="Times New Roman" w:eastAsia="Calibri" w:hAnsi="Times New Roman" w:cs="Times New Roman"/>
          <w:b/>
          <w:sz w:val="12"/>
          <w:szCs w:val="12"/>
        </w:rPr>
        <w:t>АКТ ОСМОТРА ЗДАНИЯ, СООРУЖЕНИЯ</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p>
    <w:p w:rsidR="006902EF" w:rsidRDefault="006902EF" w:rsidP="006902EF">
      <w:pPr>
        <w:tabs>
          <w:tab w:val="left" w:pos="284"/>
        </w:tabs>
        <w:spacing w:after="0" w:line="240" w:lineRule="auto"/>
        <w:rPr>
          <w:rFonts w:ascii="Times New Roman" w:eastAsia="Calibri" w:hAnsi="Times New Roman" w:cs="Times New Roman"/>
          <w:bCs/>
          <w:i/>
          <w:sz w:val="12"/>
          <w:szCs w:val="12"/>
        </w:rPr>
      </w:pPr>
      <w:r w:rsidRPr="006902EF">
        <w:rPr>
          <w:rFonts w:ascii="Times New Roman" w:eastAsia="Calibri" w:hAnsi="Times New Roman" w:cs="Times New Roman"/>
          <w:bCs/>
          <w:i/>
          <w:sz w:val="12"/>
          <w:szCs w:val="12"/>
        </w:rPr>
        <w:t>_____</w:t>
      </w:r>
      <w:r>
        <w:rPr>
          <w:rFonts w:ascii="Times New Roman" w:eastAsia="Calibri" w:hAnsi="Times New Roman" w:cs="Times New Roman"/>
          <w:bCs/>
          <w:i/>
          <w:sz w:val="12"/>
          <w:szCs w:val="12"/>
        </w:rPr>
        <w:t xml:space="preserve">_______ </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bCs/>
          <w:i/>
          <w:sz w:val="12"/>
          <w:szCs w:val="12"/>
        </w:rPr>
        <w:t xml:space="preserve"> </w:t>
      </w:r>
      <w:r w:rsidRPr="006902EF">
        <w:rPr>
          <w:rFonts w:ascii="Times New Roman" w:eastAsia="Calibri" w:hAnsi="Times New Roman" w:cs="Times New Roman"/>
          <w:bCs/>
          <w:sz w:val="12"/>
          <w:szCs w:val="12"/>
        </w:rPr>
        <w:t>«____»________________ ____г.</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Комиссия, назначенная:</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_______________________________________________________</w:t>
      </w:r>
      <w:r w:rsidRPr="006902EF">
        <w:rPr>
          <w:rFonts w:ascii="Times New Roman" w:eastAsia="Calibri" w:hAnsi="Times New Roman" w:cs="Times New Roman"/>
          <w:sz w:val="12"/>
          <w:szCs w:val="12"/>
        </w:rPr>
        <w:t>_______________________________________________,</w:t>
      </w:r>
    </w:p>
    <w:p w:rsidR="006902EF" w:rsidRDefault="006902EF" w:rsidP="006902EF">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(дата, номер постановления  администрации сельского поселения Черновка муниципального района Сергиевский</w:t>
      </w:r>
    </w:p>
    <w:p w:rsidR="006902EF" w:rsidRPr="006902EF" w:rsidRDefault="006902EF" w:rsidP="006902EF">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составе председателя: __________</w:t>
      </w:r>
      <w:r>
        <w:rPr>
          <w:rFonts w:ascii="Times New Roman" w:eastAsia="Calibri" w:hAnsi="Times New Roman" w:cs="Times New Roman"/>
          <w:sz w:val="12"/>
          <w:szCs w:val="12"/>
        </w:rPr>
        <w:t>______________________________________________________</w:t>
      </w:r>
      <w:r w:rsidRPr="006902EF">
        <w:rPr>
          <w:rFonts w:ascii="Times New Roman" w:eastAsia="Calibri" w:hAnsi="Times New Roman" w:cs="Times New Roman"/>
          <w:sz w:val="12"/>
          <w:szCs w:val="12"/>
        </w:rPr>
        <w:t>________________________________________</w:t>
      </w:r>
    </w:p>
    <w:p w:rsidR="006902EF" w:rsidRPr="006902EF" w:rsidRDefault="006902EF" w:rsidP="006902EF">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и членов комиссии: 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________________________________________________</w:t>
      </w:r>
    </w:p>
    <w:p w:rsidR="006902EF" w:rsidRPr="006902EF" w:rsidRDefault="006902EF" w:rsidP="006902EF">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участии приглашенных экспертов: 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w:t>
      </w:r>
    </w:p>
    <w:p w:rsidR="006902EF" w:rsidRPr="006902EF" w:rsidRDefault="006902EF" w:rsidP="006902EF">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 и место работы)</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присутствии:</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_____________________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6902EF" w:rsidRPr="006902EF" w:rsidRDefault="006902EF" w:rsidP="00806EA4">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правообладателя здания или уполномоченного им лица)</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лица, ответственного за эксплуатацию здания, сооружения, либо</w:t>
      </w:r>
      <w:r w:rsidR="00806EA4">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уполномоченного представителя: ____________</w:t>
      </w:r>
      <w:r w:rsidR="00806EA4">
        <w:rPr>
          <w:rFonts w:ascii="Times New Roman" w:eastAsia="Calibri" w:hAnsi="Times New Roman" w:cs="Times New Roman"/>
          <w:sz w:val="12"/>
          <w:szCs w:val="12"/>
        </w:rPr>
        <w:t>___________________________</w:t>
      </w:r>
    </w:p>
    <w:p w:rsidR="006902EF" w:rsidRPr="006902EF" w:rsidRDefault="006902EF" w:rsidP="00806EA4">
      <w:pPr>
        <w:tabs>
          <w:tab w:val="left" w:pos="284"/>
        </w:tabs>
        <w:spacing w:after="0" w:line="240" w:lineRule="auto"/>
        <w:jc w:val="right"/>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лица, ответственного за эксплуатацию здания, сооружения, </w:t>
      </w:r>
      <w:r w:rsidR="00806EA4">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либо уполномоченного представителя)</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sidR="00806EA4">
        <w:rPr>
          <w:rFonts w:ascii="Times New Roman" w:eastAsia="Calibri" w:hAnsi="Times New Roman" w:cs="Times New Roman"/>
          <w:sz w:val="12"/>
          <w:szCs w:val="12"/>
        </w:rPr>
        <w:t>________________________________________________________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sidR="00806EA4">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на основании: __________________________________________________________</w:t>
      </w:r>
      <w:r w:rsidR="00806EA4">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w:t>
      </w:r>
    </w:p>
    <w:p w:rsidR="006902EF" w:rsidRPr="006902EF" w:rsidRDefault="006902EF" w:rsidP="00806EA4">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(реквизиты правового акта администрации  сельского поселения Черновка муниципального района Сергиевский</w:t>
      </w:r>
    </w:p>
    <w:p w:rsidR="006902EF" w:rsidRPr="006902EF" w:rsidRDefault="006902EF" w:rsidP="00806EA4">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провели осмотр: __________________________________________________________</w:t>
      </w:r>
      <w:r w:rsidR="00806EA4">
        <w:rPr>
          <w:rFonts w:ascii="Times New Roman" w:eastAsia="Calibri" w:hAnsi="Times New Roman" w:cs="Times New Roman"/>
          <w:sz w:val="12"/>
          <w:szCs w:val="12"/>
        </w:rPr>
        <w:t>____________________________________________________</w:t>
      </w:r>
    </w:p>
    <w:p w:rsidR="006902EF" w:rsidRPr="006902EF" w:rsidRDefault="006902EF" w:rsidP="00806EA4">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(наименование здания, сооружения, его место нахождения)</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sidR="00806EA4">
        <w:rPr>
          <w:rFonts w:ascii="Times New Roman" w:eastAsia="Calibri" w:hAnsi="Times New Roman" w:cs="Times New Roman"/>
          <w:sz w:val="12"/>
          <w:szCs w:val="12"/>
        </w:rPr>
        <w:t>________________________________________________________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sidR="00806EA4">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sidR="00806EA4">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осмотре установлено:</w:t>
      </w:r>
      <w:r w:rsidR="00806EA4">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_____________________________________</w:t>
      </w:r>
      <w:r w:rsidR="00806EA4">
        <w:rPr>
          <w:rFonts w:ascii="Times New Roman" w:eastAsia="Calibri" w:hAnsi="Times New Roman" w:cs="Times New Roman"/>
          <w:sz w:val="12"/>
          <w:szCs w:val="12"/>
        </w:rPr>
        <w:t>_________________________________________________________________</w:t>
      </w:r>
    </w:p>
    <w:p w:rsidR="006902EF" w:rsidRPr="006902EF" w:rsidRDefault="006902EF" w:rsidP="00806EA4">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(подробное описание данных, характеризующих состояние объекта осмотра, инженерных систем здания)</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sidR="00806EA4">
        <w:rPr>
          <w:rFonts w:ascii="Times New Roman" w:eastAsia="Calibri" w:hAnsi="Times New Roman" w:cs="Times New Roman"/>
          <w:sz w:val="12"/>
          <w:szCs w:val="12"/>
        </w:rPr>
        <w:t>________________________________________________________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w:t>
      </w:r>
      <w:r w:rsidR="00806EA4">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Выявлены (не выявлены) нарушения: ______________________________</w:t>
      </w:r>
      <w:r w:rsidR="00806EA4">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w:t>
      </w:r>
    </w:p>
    <w:p w:rsidR="006902EF" w:rsidRPr="006902EF" w:rsidRDefault="006902EF" w:rsidP="00806EA4">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(в случае выявления указываются нарушения требований</w:t>
      </w:r>
      <w:r w:rsidR="00806EA4">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технических регламентов, проектной документации)</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sidR="00806EA4">
        <w:rPr>
          <w:rFonts w:ascii="Times New Roman" w:eastAsia="Calibri" w:hAnsi="Times New Roman" w:cs="Times New Roman"/>
          <w:sz w:val="12"/>
          <w:szCs w:val="12"/>
        </w:rPr>
        <w:t>________________________________________________________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sidR="00806EA4">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sidR="00806EA4">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sidR="00806EA4">
        <w:rPr>
          <w:rFonts w:ascii="Times New Roman" w:eastAsia="Calibri" w:hAnsi="Times New Roman" w:cs="Times New Roman"/>
          <w:sz w:val="12"/>
          <w:szCs w:val="12"/>
        </w:rPr>
        <w:t>________________________________________________________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Выводы комиссии о соответствии (несоответствии) технического состояния и</w:t>
      </w:r>
      <w:r w:rsidR="00806EA4">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технического обслуживания здания, сооружения требованиям технических</w:t>
      </w:r>
      <w:r w:rsidR="00806EA4">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регламентов и проектной документации зданий, сооружений:</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sidR="00806EA4">
        <w:rPr>
          <w:rFonts w:ascii="Times New Roman" w:eastAsia="Calibri" w:hAnsi="Times New Roman" w:cs="Times New Roman"/>
          <w:sz w:val="12"/>
          <w:szCs w:val="12"/>
        </w:rPr>
        <w:t>________________________________________________________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sidR="00806EA4">
        <w:rPr>
          <w:rFonts w:ascii="Times New Roman" w:eastAsia="Calibri" w:hAnsi="Times New Roman" w:cs="Times New Roman"/>
          <w:sz w:val="12"/>
          <w:szCs w:val="12"/>
        </w:rPr>
        <w:t>________________________________________________________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__________________________________________________________________________________________________________</w:t>
      </w:r>
      <w:r w:rsidR="00806EA4">
        <w:rPr>
          <w:rFonts w:ascii="Times New Roman" w:eastAsia="Calibri" w:hAnsi="Times New Roman" w:cs="Times New Roman"/>
          <w:sz w:val="12"/>
          <w:szCs w:val="12"/>
        </w:rPr>
        <w:t>___________________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sidR="00806EA4">
        <w:rPr>
          <w:rFonts w:ascii="Times New Roman" w:eastAsia="Calibri" w:hAnsi="Times New Roman" w:cs="Times New Roman"/>
          <w:sz w:val="12"/>
          <w:szCs w:val="12"/>
        </w:rPr>
        <w:t>________________________________________________________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sidR="00806EA4">
        <w:rPr>
          <w:rFonts w:ascii="Times New Roman" w:eastAsia="Calibri" w:hAnsi="Times New Roman" w:cs="Times New Roman"/>
          <w:sz w:val="12"/>
          <w:szCs w:val="12"/>
        </w:rPr>
        <w:t>________________________________________________________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sidR="00806EA4">
        <w:rPr>
          <w:rFonts w:ascii="Times New Roman" w:eastAsia="Calibri" w:hAnsi="Times New Roman" w:cs="Times New Roman"/>
          <w:sz w:val="12"/>
          <w:szCs w:val="12"/>
        </w:rPr>
        <w:t>________________________________________________________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Приложения к акту:</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sidR="00806EA4">
        <w:rPr>
          <w:rFonts w:ascii="Times New Roman" w:eastAsia="Calibri" w:hAnsi="Times New Roman" w:cs="Times New Roman"/>
          <w:sz w:val="12"/>
          <w:szCs w:val="12"/>
        </w:rPr>
        <w:t>________________________________________________________</w:t>
      </w:r>
    </w:p>
    <w:p w:rsidR="006902EF" w:rsidRPr="006902EF" w:rsidRDefault="006902EF" w:rsidP="00806EA4">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w:t>
      </w:r>
      <w:r w:rsidR="00806EA4">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оформленные в ходе осмотра)</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sidR="00806EA4">
        <w:rPr>
          <w:rFonts w:ascii="Times New Roman" w:eastAsia="Calibri" w:hAnsi="Times New Roman" w:cs="Times New Roman"/>
          <w:sz w:val="12"/>
          <w:szCs w:val="12"/>
        </w:rPr>
        <w:t>________________________________________________________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sidR="00806EA4">
        <w:rPr>
          <w:rFonts w:ascii="Times New Roman" w:eastAsia="Calibri" w:hAnsi="Times New Roman" w:cs="Times New Roman"/>
          <w:sz w:val="12"/>
          <w:szCs w:val="12"/>
        </w:rPr>
        <w:t>________________________________________________________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Подписи лиц, проводивших осмотр:</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w:t>
      </w:r>
      <w:r w:rsidR="00806EA4">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w:t>
      </w:r>
      <w:r w:rsidR="00806EA4">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___________________________________</w:t>
      </w:r>
      <w:r w:rsidR="00806EA4">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w:t>
      </w:r>
      <w:r w:rsidR="00806EA4">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w:t>
      </w:r>
      <w:r w:rsidR="00806EA4">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w:t>
      </w:r>
    </w:p>
    <w:p w:rsidR="006902EF" w:rsidRPr="006902EF" w:rsidRDefault="006902EF" w:rsidP="006902E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936986" w:rsidRDefault="00936986" w:rsidP="00093211">
      <w:pPr>
        <w:tabs>
          <w:tab w:val="left" w:pos="284"/>
        </w:tabs>
        <w:spacing w:after="0" w:line="240" w:lineRule="auto"/>
        <w:jc w:val="both"/>
        <w:rPr>
          <w:rFonts w:ascii="Times New Roman" w:eastAsia="Calibri" w:hAnsi="Times New Roman" w:cs="Times New Roman"/>
          <w:sz w:val="12"/>
          <w:szCs w:val="12"/>
        </w:rPr>
      </w:pPr>
    </w:p>
    <w:p w:rsidR="0038606F" w:rsidRPr="004201FF" w:rsidRDefault="0038606F" w:rsidP="0038606F">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lastRenderedPageBreak/>
        <w:t>СОБРАНИЕ ПРЕДСТАВИТЕЛЕЙ</w:t>
      </w:r>
    </w:p>
    <w:p w:rsidR="0038606F" w:rsidRPr="004201FF" w:rsidRDefault="0038606F" w:rsidP="0038606F">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38606F">
        <w:rPr>
          <w:rFonts w:ascii="Times New Roman" w:eastAsia="Calibri" w:hAnsi="Times New Roman" w:cs="Times New Roman"/>
          <w:b/>
          <w:sz w:val="12"/>
          <w:szCs w:val="12"/>
        </w:rPr>
        <w:t>КАНДАБУЛАК</w:t>
      </w:r>
    </w:p>
    <w:p w:rsidR="0038606F" w:rsidRPr="004201FF" w:rsidRDefault="0038606F" w:rsidP="0038606F">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38606F" w:rsidRPr="004201FF" w:rsidRDefault="0038606F" w:rsidP="0038606F">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38606F" w:rsidRPr="004201FF" w:rsidRDefault="0038606F" w:rsidP="0038606F">
      <w:pPr>
        <w:tabs>
          <w:tab w:val="left" w:pos="284"/>
        </w:tabs>
        <w:spacing w:after="0" w:line="240" w:lineRule="auto"/>
        <w:jc w:val="center"/>
        <w:rPr>
          <w:rFonts w:ascii="Times New Roman" w:eastAsia="Calibri" w:hAnsi="Times New Roman" w:cs="Times New Roman"/>
          <w:sz w:val="12"/>
          <w:szCs w:val="12"/>
        </w:rPr>
      </w:pPr>
    </w:p>
    <w:p w:rsidR="0038606F" w:rsidRPr="004201FF" w:rsidRDefault="0038606F" w:rsidP="0038606F">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38606F" w:rsidRPr="004201FF" w:rsidRDefault="0038606F" w:rsidP="0038606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«03»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38606F" w:rsidRPr="001B00B9" w:rsidRDefault="0038606F" w:rsidP="0038606F">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Об утверждении Порядка осмотра зданий, </w:t>
      </w:r>
    </w:p>
    <w:p w:rsidR="0038606F" w:rsidRDefault="0038606F" w:rsidP="0038606F">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сооружений в целях оценки их технического состояния и надлежащего технического обслуживания</w:t>
      </w:r>
    </w:p>
    <w:p w:rsidR="0038606F" w:rsidRDefault="0038606F" w:rsidP="0038606F">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на территории сельского поселения </w:t>
      </w:r>
      <w:r w:rsidRPr="0038606F">
        <w:rPr>
          <w:rFonts w:ascii="Times New Roman" w:eastAsia="Calibri" w:hAnsi="Times New Roman" w:cs="Times New Roman"/>
          <w:b/>
          <w:sz w:val="12"/>
          <w:szCs w:val="12"/>
        </w:rPr>
        <w:t xml:space="preserve">Кандабулак </w:t>
      </w:r>
      <w:r w:rsidRPr="001B00B9">
        <w:rPr>
          <w:rFonts w:ascii="Times New Roman" w:eastAsia="Calibri" w:hAnsi="Times New Roman" w:cs="Times New Roman"/>
          <w:b/>
          <w:sz w:val="12"/>
          <w:szCs w:val="12"/>
        </w:rPr>
        <w:t>муниципального района Сергиевский Самарской области</w:t>
      </w:r>
    </w:p>
    <w:p w:rsidR="0038606F" w:rsidRPr="004201FF" w:rsidRDefault="0038606F" w:rsidP="0038606F">
      <w:pPr>
        <w:tabs>
          <w:tab w:val="left" w:pos="284"/>
        </w:tabs>
        <w:spacing w:after="0" w:line="240" w:lineRule="auto"/>
        <w:jc w:val="center"/>
        <w:rPr>
          <w:rFonts w:ascii="Times New Roman" w:eastAsia="Calibri" w:hAnsi="Times New Roman" w:cs="Times New Roman"/>
          <w:b/>
          <w:sz w:val="12"/>
          <w:szCs w:val="12"/>
        </w:rPr>
      </w:pPr>
    </w:p>
    <w:p w:rsid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38606F">
        <w:rPr>
          <w:rFonts w:ascii="Times New Roman" w:eastAsia="Calibri" w:hAnsi="Times New Roman" w:cs="Times New Roman"/>
          <w:sz w:val="12"/>
          <w:szCs w:val="12"/>
        </w:rPr>
        <w:t xml:space="preserve">Кандабулак </w:t>
      </w:r>
      <w:r w:rsidRPr="00F03CA7">
        <w:rPr>
          <w:rFonts w:ascii="Times New Roman" w:eastAsia="Calibri" w:hAnsi="Times New Roman" w:cs="Times New Roman"/>
          <w:sz w:val="12"/>
          <w:szCs w:val="12"/>
        </w:rPr>
        <w:t>муниципального района Сергиевский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b/>
          <w:sz w:val="12"/>
          <w:szCs w:val="12"/>
        </w:rPr>
      </w:pPr>
      <w:r w:rsidRPr="0038606F">
        <w:rPr>
          <w:rFonts w:ascii="Times New Roman" w:eastAsia="Calibri" w:hAnsi="Times New Roman" w:cs="Times New Roman"/>
          <w:b/>
          <w:sz w:val="12"/>
          <w:szCs w:val="12"/>
        </w:rPr>
        <w:t>РЕШИЛО:</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сельского поселения Кандабулак муниципального района Сергиевский Самарской области.</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2. Опубликовать настоящее Решение в газете «Сергиевский вестник».</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8606F" w:rsidRPr="0038606F" w:rsidRDefault="0038606F" w:rsidP="0038606F">
      <w:pPr>
        <w:tabs>
          <w:tab w:val="left" w:pos="284"/>
        </w:tabs>
        <w:spacing w:after="0" w:line="240" w:lineRule="auto"/>
        <w:jc w:val="right"/>
        <w:rPr>
          <w:rFonts w:ascii="Times New Roman" w:eastAsia="Calibri" w:hAnsi="Times New Roman" w:cs="Times New Roman"/>
          <w:sz w:val="12"/>
          <w:szCs w:val="12"/>
        </w:rPr>
      </w:pPr>
      <w:r w:rsidRPr="0038606F">
        <w:rPr>
          <w:rFonts w:ascii="Times New Roman" w:eastAsia="Calibri" w:hAnsi="Times New Roman" w:cs="Times New Roman"/>
          <w:sz w:val="12"/>
          <w:szCs w:val="12"/>
        </w:rPr>
        <w:t>Председатель Собрания представителей</w:t>
      </w:r>
    </w:p>
    <w:p w:rsidR="0038606F" w:rsidRPr="0038606F" w:rsidRDefault="0038606F" w:rsidP="0038606F">
      <w:pPr>
        <w:tabs>
          <w:tab w:val="left" w:pos="284"/>
        </w:tabs>
        <w:spacing w:after="0" w:line="240" w:lineRule="auto"/>
        <w:jc w:val="right"/>
        <w:rPr>
          <w:rFonts w:ascii="Times New Roman" w:eastAsia="Calibri" w:hAnsi="Times New Roman" w:cs="Times New Roman"/>
          <w:sz w:val="12"/>
          <w:szCs w:val="12"/>
        </w:rPr>
      </w:pPr>
      <w:r w:rsidRPr="0038606F">
        <w:rPr>
          <w:rFonts w:ascii="Times New Roman" w:eastAsia="Calibri" w:hAnsi="Times New Roman" w:cs="Times New Roman"/>
          <w:sz w:val="12"/>
          <w:szCs w:val="12"/>
        </w:rPr>
        <w:t>сельского поселения Кандабулак</w:t>
      </w:r>
    </w:p>
    <w:p w:rsidR="0038606F" w:rsidRPr="0038606F" w:rsidRDefault="0038606F" w:rsidP="0038606F">
      <w:pPr>
        <w:tabs>
          <w:tab w:val="left" w:pos="284"/>
        </w:tabs>
        <w:spacing w:after="0" w:line="240" w:lineRule="auto"/>
        <w:jc w:val="right"/>
        <w:rPr>
          <w:rFonts w:ascii="Times New Roman" w:eastAsia="Calibri" w:hAnsi="Times New Roman" w:cs="Times New Roman"/>
          <w:sz w:val="12"/>
          <w:szCs w:val="12"/>
        </w:rPr>
      </w:pPr>
      <w:r w:rsidRPr="0038606F">
        <w:rPr>
          <w:rFonts w:ascii="Times New Roman" w:eastAsia="Calibri" w:hAnsi="Times New Roman" w:cs="Times New Roman"/>
          <w:sz w:val="12"/>
          <w:szCs w:val="12"/>
        </w:rPr>
        <w:t>муниципального района Сергиевский</w:t>
      </w:r>
    </w:p>
    <w:p w:rsidR="0038606F" w:rsidRDefault="0038606F" w:rsidP="0038606F">
      <w:pPr>
        <w:tabs>
          <w:tab w:val="left" w:pos="284"/>
        </w:tabs>
        <w:spacing w:after="0" w:line="240" w:lineRule="auto"/>
        <w:jc w:val="right"/>
        <w:rPr>
          <w:rFonts w:ascii="Times New Roman" w:eastAsia="Calibri" w:hAnsi="Times New Roman" w:cs="Times New Roman"/>
          <w:sz w:val="12"/>
          <w:szCs w:val="12"/>
        </w:rPr>
      </w:pPr>
      <w:r w:rsidRPr="0038606F">
        <w:rPr>
          <w:rFonts w:ascii="Times New Roman" w:eastAsia="Calibri" w:hAnsi="Times New Roman" w:cs="Times New Roman"/>
          <w:sz w:val="12"/>
          <w:szCs w:val="12"/>
        </w:rPr>
        <w:t>Самарской области</w:t>
      </w:r>
    </w:p>
    <w:p w:rsidR="0038606F" w:rsidRPr="0038606F" w:rsidRDefault="0038606F" w:rsidP="0038606F">
      <w:pPr>
        <w:tabs>
          <w:tab w:val="left" w:pos="284"/>
        </w:tabs>
        <w:spacing w:after="0" w:line="240" w:lineRule="auto"/>
        <w:jc w:val="right"/>
        <w:rPr>
          <w:rFonts w:ascii="Times New Roman" w:eastAsia="Calibri" w:hAnsi="Times New Roman" w:cs="Times New Roman"/>
          <w:sz w:val="12"/>
          <w:szCs w:val="12"/>
        </w:rPr>
      </w:pPr>
      <w:r w:rsidRPr="0038606F">
        <w:rPr>
          <w:rFonts w:ascii="Times New Roman" w:eastAsia="Calibri" w:hAnsi="Times New Roman" w:cs="Times New Roman"/>
          <w:sz w:val="12"/>
          <w:szCs w:val="12"/>
        </w:rPr>
        <w:t xml:space="preserve">С.И. </w:t>
      </w:r>
      <w:proofErr w:type="spellStart"/>
      <w:r w:rsidRPr="0038606F">
        <w:rPr>
          <w:rFonts w:ascii="Times New Roman" w:eastAsia="Calibri" w:hAnsi="Times New Roman" w:cs="Times New Roman"/>
          <w:sz w:val="12"/>
          <w:szCs w:val="12"/>
        </w:rPr>
        <w:t>Кадерова</w:t>
      </w:r>
      <w:proofErr w:type="spellEnd"/>
    </w:p>
    <w:p w:rsidR="0038606F" w:rsidRPr="0038606F" w:rsidRDefault="0038606F" w:rsidP="0038606F">
      <w:pPr>
        <w:tabs>
          <w:tab w:val="left" w:pos="284"/>
        </w:tabs>
        <w:spacing w:after="0" w:line="240" w:lineRule="auto"/>
        <w:rPr>
          <w:rFonts w:ascii="Times New Roman" w:eastAsia="Calibri" w:hAnsi="Times New Roman" w:cs="Times New Roman"/>
          <w:sz w:val="12"/>
          <w:szCs w:val="12"/>
        </w:rPr>
      </w:pPr>
    </w:p>
    <w:p w:rsidR="0038606F" w:rsidRPr="0038606F" w:rsidRDefault="0038606F" w:rsidP="0038606F">
      <w:pPr>
        <w:tabs>
          <w:tab w:val="left" w:pos="284"/>
        </w:tabs>
        <w:spacing w:after="0" w:line="240" w:lineRule="auto"/>
        <w:jc w:val="right"/>
        <w:rPr>
          <w:rFonts w:ascii="Times New Roman" w:eastAsia="Calibri" w:hAnsi="Times New Roman" w:cs="Times New Roman"/>
          <w:sz w:val="12"/>
          <w:szCs w:val="12"/>
        </w:rPr>
      </w:pPr>
      <w:r w:rsidRPr="0038606F">
        <w:rPr>
          <w:rFonts w:ascii="Times New Roman" w:eastAsia="Calibri" w:hAnsi="Times New Roman" w:cs="Times New Roman"/>
          <w:sz w:val="12"/>
          <w:szCs w:val="12"/>
        </w:rPr>
        <w:t>Глава сельского поселения Кандабулак</w:t>
      </w:r>
    </w:p>
    <w:p w:rsidR="0038606F" w:rsidRPr="0038606F" w:rsidRDefault="0038606F" w:rsidP="0038606F">
      <w:pPr>
        <w:tabs>
          <w:tab w:val="left" w:pos="284"/>
        </w:tabs>
        <w:spacing w:after="0" w:line="240" w:lineRule="auto"/>
        <w:jc w:val="right"/>
        <w:rPr>
          <w:rFonts w:ascii="Times New Roman" w:eastAsia="Calibri" w:hAnsi="Times New Roman" w:cs="Times New Roman"/>
          <w:sz w:val="12"/>
          <w:szCs w:val="12"/>
        </w:rPr>
      </w:pPr>
      <w:r w:rsidRPr="0038606F">
        <w:rPr>
          <w:rFonts w:ascii="Times New Roman" w:eastAsia="Calibri" w:hAnsi="Times New Roman" w:cs="Times New Roman"/>
          <w:sz w:val="12"/>
          <w:szCs w:val="12"/>
        </w:rPr>
        <w:t>муниципального района Сергиевский</w:t>
      </w:r>
    </w:p>
    <w:p w:rsidR="0038606F" w:rsidRDefault="0038606F" w:rsidP="0038606F">
      <w:pPr>
        <w:tabs>
          <w:tab w:val="left" w:pos="284"/>
        </w:tabs>
        <w:spacing w:after="0" w:line="240" w:lineRule="auto"/>
        <w:jc w:val="right"/>
        <w:rPr>
          <w:rFonts w:ascii="Times New Roman" w:eastAsia="Calibri" w:hAnsi="Times New Roman" w:cs="Times New Roman"/>
          <w:sz w:val="12"/>
          <w:szCs w:val="12"/>
        </w:rPr>
      </w:pPr>
      <w:r w:rsidRPr="0038606F">
        <w:rPr>
          <w:rFonts w:ascii="Times New Roman" w:eastAsia="Calibri" w:hAnsi="Times New Roman" w:cs="Times New Roman"/>
          <w:sz w:val="12"/>
          <w:szCs w:val="12"/>
        </w:rPr>
        <w:t>Самарской области</w:t>
      </w:r>
    </w:p>
    <w:p w:rsidR="008C34AE" w:rsidRDefault="0038606F" w:rsidP="0038606F">
      <w:pPr>
        <w:tabs>
          <w:tab w:val="left" w:pos="284"/>
        </w:tabs>
        <w:spacing w:after="0" w:line="240" w:lineRule="auto"/>
        <w:jc w:val="right"/>
        <w:rPr>
          <w:rFonts w:ascii="Times New Roman" w:eastAsia="Calibri" w:hAnsi="Times New Roman" w:cs="Times New Roman"/>
          <w:sz w:val="12"/>
          <w:szCs w:val="12"/>
        </w:rPr>
      </w:pPr>
      <w:r w:rsidRPr="0038606F">
        <w:rPr>
          <w:rFonts w:ascii="Times New Roman" w:eastAsia="Calibri" w:hAnsi="Times New Roman" w:cs="Times New Roman"/>
          <w:sz w:val="12"/>
          <w:szCs w:val="12"/>
        </w:rPr>
        <w:t>А.А. Мартынов</w:t>
      </w:r>
    </w:p>
    <w:p w:rsidR="0038606F" w:rsidRDefault="0038606F" w:rsidP="0038606F">
      <w:pPr>
        <w:tabs>
          <w:tab w:val="left" w:pos="284"/>
        </w:tabs>
        <w:spacing w:after="0" w:line="240" w:lineRule="auto"/>
        <w:jc w:val="right"/>
        <w:rPr>
          <w:rFonts w:ascii="Times New Roman" w:eastAsia="Calibri" w:hAnsi="Times New Roman" w:cs="Times New Roman"/>
          <w:sz w:val="12"/>
          <w:szCs w:val="12"/>
        </w:rPr>
      </w:pPr>
    </w:p>
    <w:p w:rsidR="0038606F" w:rsidRPr="00D47E58" w:rsidRDefault="0038606F" w:rsidP="0038606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38606F" w:rsidRDefault="0038606F" w:rsidP="0038606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38606F" w:rsidRPr="00D47E58" w:rsidRDefault="0038606F" w:rsidP="0038606F">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38606F">
        <w:rPr>
          <w:rFonts w:ascii="Times New Roman" w:eastAsia="Calibri" w:hAnsi="Times New Roman" w:cs="Times New Roman"/>
          <w:i/>
          <w:sz w:val="12"/>
          <w:szCs w:val="12"/>
        </w:rPr>
        <w:t>Кандабулак</w:t>
      </w:r>
    </w:p>
    <w:p w:rsidR="0038606F" w:rsidRPr="00D47E58" w:rsidRDefault="0038606F" w:rsidP="0038606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38606F" w:rsidRPr="00D47E58" w:rsidRDefault="0038606F" w:rsidP="0038606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03» апреля</w:t>
      </w:r>
      <w:r w:rsidRPr="00D47E58">
        <w:rPr>
          <w:rFonts w:ascii="Times New Roman" w:eastAsia="Calibri" w:hAnsi="Times New Roman" w:cs="Times New Roman"/>
          <w:i/>
          <w:sz w:val="12"/>
          <w:szCs w:val="12"/>
        </w:rPr>
        <w:t xml:space="preserve"> 2019г.</w:t>
      </w:r>
    </w:p>
    <w:p w:rsidR="0038606F" w:rsidRDefault="0038606F" w:rsidP="0038606F">
      <w:pPr>
        <w:tabs>
          <w:tab w:val="left" w:pos="284"/>
        </w:tabs>
        <w:spacing w:after="0" w:line="240" w:lineRule="auto"/>
        <w:jc w:val="center"/>
        <w:rPr>
          <w:rFonts w:ascii="Times New Roman" w:eastAsia="Calibri" w:hAnsi="Times New Roman" w:cs="Times New Roman"/>
          <w:b/>
          <w:bCs/>
          <w:sz w:val="12"/>
          <w:szCs w:val="12"/>
        </w:rPr>
      </w:pPr>
      <w:r w:rsidRPr="0038606F">
        <w:rPr>
          <w:rFonts w:ascii="Times New Roman" w:eastAsia="Calibri" w:hAnsi="Times New Roman" w:cs="Times New Roman"/>
          <w:b/>
          <w:bCs/>
          <w:sz w:val="12"/>
          <w:szCs w:val="12"/>
        </w:rPr>
        <w:t>Порядок осмотра зданий, сооружений в целях оценки их технического состояния и надлежащего</w:t>
      </w:r>
    </w:p>
    <w:p w:rsidR="0038606F" w:rsidRPr="0038606F" w:rsidRDefault="0038606F" w:rsidP="0038606F">
      <w:pPr>
        <w:tabs>
          <w:tab w:val="left" w:pos="284"/>
        </w:tabs>
        <w:spacing w:after="0" w:line="240" w:lineRule="auto"/>
        <w:jc w:val="center"/>
        <w:rPr>
          <w:rFonts w:ascii="Times New Roman" w:eastAsia="Calibri" w:hAnsi="Times New Roman" w:cs="Times New Roman"/>
          <w:b/>
          <w:bCs/>
          <w:sz w:val="12"/>
          <w:szCs w:val="12"/>
        </w:rPr>
      </w:pPr>
      <w:r w:rsidRPr="0038606F">
        <w:rPr>
          <w:rFonts w:ascii="Times New Roman" w:eastAsia="Calibri" w:hAnsi="Times New Roman" w:cs="Times New Roman"/>
          <w:b/>
          <w:bCs/>
          <w:sz w:val="12"/>
          <w:szCs w:val="12"/>
        </w:rPr>
        <w:t xml:space="preserve"> технического обслуживания</w:t>
      </w:r>
      <w:r>
        <w:rPr>
          <w:rFonts w:ascii="Times New Roman" w:eastAsia="Calibri" w:hAnsi="Times New Roman" w:cs="Times New Roman"/>
          <w:b/>
          <w:bCs/>
          <w:sz w:val="12"/>
          <w:szCs w:val="12"/>
        </w:rPr>
        <w:t xml:space="preserve"> </w:t>
      </w:r>
      <w:r w:rsidRPr="0038606F">
        <w:rPr>
          <w:rFonts w:ascii="Times New Roman" w:eastAsia="Calibri" w:hAnsi="Times New Roman" w:cs="Times New Roman"/>
          <w:b/>
          <w:bCs/>
          <w:sz w:val="12"/>
          <w:szCs w:val="12"/>
        </w:rPr>
        <w:t>на территории сельского поселения Кандабулак</w:t>
      </w:r>
    </w:p>
    <w:p w:rsidR="0038606F" w:rsidRPr="0038606F" w:rsidRDefault="0038606F" w:rsidP="0038606F">
      <w:pPr>
        <w:tabs>
          <w:tab w:val="left" w:pos="284"/>
        </w:tabs>
        <w:spacing w:after="0" w:line="240" w:lineRule="auto"/>
        <w:jc w:val="center"/>
        <w:rPr>
          <w:rFonts w:ascii="Times New Roman" w:eastAsia="Calibri" w:hAnsi="Times New Roman" w:cs="Times New Roman"/>
          <w:b/>
          <w:bCs/>
          <w:sz w:val="12"/>
          <w:szCs w:val="12"/>
        </w:rPr>
      </w:pPr>
      <w:r w:rsidRPr="0038606F">
        <w:rPr>
          <w:rFonts w:ascii="Times New Roman" w:eastAsia="Calibri" w:hAnsi="Times New Roman" w:cs="Times New Roman"/>
          <w:b/>
          <w:bCs/>
          <w:sz w:val="12"/>
          <w:szCs w:val="12"/>
        </w:rPr>
        <w:t>муниципального района Сергиевский</w:t>
      </w:r>
      <w:r>
        <w:rPr>
          <w:rFonts w:ascii="Times New Roman" w:eastAsia="Calibri" w:hAnsi="Times New Roman" w:cs="Times New Roman"/>
          <w:b/>
          <w:bCs/>
          <w:sz w:val="12"/>
          <w:szCs w:val="12"/>
        </w:rPr>
        <w:t xml:space="preserve"> </w:t>
      </w:r>
      <w:r w:rsidRPr="0038606F">
        <w:rPr>
          <w:rFonts w:ascii="Times New Roman" w:eastAsia="Calibri" w:hAnsi="Times New Roman" w:cs="Times New Roman"/>
          <w:b/>
          <w:bCs/>
          <w:sz w:val="12"/>
          <w:szCs w:val="12"/>
        </w:rPr>
        <w:t>Самарской области</w:t>
      </w:r>
    </w:p>
    <w:p w:rsidR="0038606F" w:rsidRPr="0038606F" w:rsidRDefault="0038606F" w:rsidP="0038606F">
      <w:pPr>
        <w:tabs>
          <w:tab w:val="left" w:pos="284"/>
        </w:tabs>
        <w:spacing w:after="0" w:line="240" w:lineRule="auto"/>
        <w:rPr>
          <w:rFonts w:ascii="Times New Roman" w:eastAsia="Calibri" w:hAnsi="Times New Roman" w:cs="Times New Roman"/>
          <w:sz w:val="12"/>
          <w:szCs w:val="12"/>
        </w:rPr>
      </w:pP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 xml:space="preserve">Статья 1. </w:t>
      </w:r>
      <w:r w:rsidRPr="0038606F">
        <w:rPr>
          <w:rFonts w:ascii="Times New Roman" w:eastAsia="Calibri" w:hAnsi="Times New Roman" w:cs="Times New Roman"/>
          <w:b/>
          <w:bCs/>
          <w:sz w:val="12"/>
          <w:szCs w:val="12"/>
        </w:rPr>
        <w:t>Основные термины и определения</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и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сельского поселения Кандабулак муниципального района Сергиевский Самарской области,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3. Целью проведения осмотра зданий, сооружений, расположенных на территории сельского поселения Кандабулак муниципального района Сергиевский Самарской области,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b/>
          <w:bCs/>
          <w:sz w:val="12"/>
          <w:szCs w:val="12"/>
        </w:rPr>
      </w:pPr>
      <w:r w:rsidRPr="0038606F">
        <w:rPr>
          <w:rFonts w:ascii="Times New Roman" w:eastAsia="Calibri" w:hAnsi="Times New Roman" w:cs="Times New Roman"/>
          <w:sz w:val="12"/>
          <w:szCs w:val="12"/>
        </w:rPr>
        <w:t xml:space="preserve">Статья 2. </w:t>
      </w:r>
      <w:r w:rsidRPr="0038606F">
        <w:rPr>
          <w:rFonts w:ascii="Times New Roman" w:eastAsia="Calibri" w:hAnsi="Times New Roman" w:cs="Times New Roman"/>
          <w:b/>
          <w:bCs/>
          <w:sz w:val="12"/>
          <w:szCs w:val="12"/>
        </w:rPr>
        <w:t>Порядок осуществления осмотра зданий, сооружений и выдачи рекомендаций о мерах по устранению выявленных нарушений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 xml:space="preserve">1.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сельского поселения Кандабулак </w:t>
      </w:r>
      <w:r w:rsidR="00133AD7" w:rsidRPr="0038606F">
        <w:rPr>
          <w:rFonts w:ascii="Times New Roman" w:eastAsia="Calibri" w:hAnsi="Times New Roman" w:cs="Times New Roman"/>
          <w:sz w:val="12"/>
          <w:szCs w:val="12"/>
        </w:rPr>
        <w:t>муниципального</w:t>
      </w:r>
      <w:r w:rsidRPr="0038606F">
        <w:rPr>
          <w:rFonts w:ascii="Times New Roman" w:eastAsia="Calibri" w:hAnsi="Times New Roman" w:cs="Times New Roman"/>
          <w:sz w:val="12"/>
          <w:szCs w:val="12"/>
        </w:rPr>
        <w:t xml:space="preserve"> района Сергиевский Самарской области</w:t>
      </w:r>
      <w:r w:rsidRPr="0038606F">
        <w:rPr>
          <w:rFonts w:ascii="Times New Roman" w:eastAsia="Calibri" w:hAnsi="Times New Roman" w:cs="Times New Roman"/>
          <w:bCs/>
          <w:i/>
          <w:sz w:val="12"/>
          <w:szCs w:val="12"/>
        </w:rPr>
        <w:t xml:space="preserve"> </w:t>
      </w:r>
      <w:r w:rsidRPr="0038606F">
        <w:rPr>
          <w:rFonts w:ascii="Times New Roman" w:eastAsia="Calibri" w:hAnsi="Times New Roman" w:cs="Times New Roman"/>
          <w:sz w:val="12"/>
          <w:szCs w:val="12"/>
        </w:rPr>
        <w:t>(далее - Комиссия, уполномоченный орган), состав которой утверждается постановлением администрации сельского поселения Кандабулак муниципального района Сергиевский Самарской области.</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2. К полномочиям Комиссии относятся:</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 организация и проведение осмотров зданий и сооружений, введенных в эксплуатацию на территории сельского поселения Кандабулак муниципального района Сергиевский Самарской области;</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2) подготовка и выдача рекомендаций о мерах по устранению выявленных нарушений;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4) осуществление иных полномочий, предусмотренных законодательством Российской Федерации, Самарской области и нормативными правовыми актами органов местного самоуправления сельского поселения Кандабулак муниципального района Сергиевский Самарской области .</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 xml:space="preserve">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w:t>
      </w:r>
      <w:r w:rsidRPr="0038606F">
        <w:rPr>
          <w:rFonts w:ascii="Times New Roman" w:eastAsia="Calibri" w:hAnsi="Times New Roman" w:cs="Times New Roman"/>
          <w:sz w:val="12"/>
          <w:szCs w:val="12"/>
        </w:rPr>
        <w:lastRenderedPageBreak/>
        <w:t>или возникновении угрозы разрушения зданий, сооружений и осуществляется путем выезда Комиссии на объект осмотра по поступившему заявлению.</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даты регистрации заявления в Комиссии.</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6. Основанием проведения осмотра является постановление администрации сельского поселения Кандабулак муниципального района Сергиевский Самарской области о проведении осмотра здания, сооружения (далее – постановление администрации).</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7. Постановление администрации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8. Постановление администрации о проведении осмотра здания, сооружения должен содержать следующие сведения:</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 правовые основания проведения осмотра здания, сооружения;</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2) место нахождения осматриваемого здания, сооружения;</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3) предмет осмотра здания, сооружения;</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6) дату и время проведения осмотра здания, сооружения.</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постановления администрации о проведении осмотра здания, сооружения.</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В случае если вручить копию постановления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постановления администрации о проведении осмотра здания, сооружения. Со дня направления уведомления оно считается полученным по истечении трех рабочих дней с даты направления заказного письма.</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11. Проведение осмотров зданий, сооружений и выдача рекомендаций о мерах по устранению выявленных нарушений включает в себя:</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 xml:space="preserve">4) визуальное обследование конструкций с </w:t>
      </w:r>
      <w:proofErr w:type="spellStart"/>
      <w:r w:rsidRPr="0038606F">
        <w:rPr>
          <w:rFonts w:ascii="Times New Roman" w:eastAsia="Calibri" w:hAnsi="Times New Roman" w:cs="Times New Roman"/>
          <w:sz w:val="12"/>
          <w:szCs w:val="12"/>
        </w:rPr>
        <w:t>фотофиксацией</w:t>
      </w:r>
      <w:proofErr w:type="spellEnd"/>
      <w:r w:rsidRPr="0038606F">
        <w:rPr>
          <w:rFonts w:ascii="Times New Roman" w:eastAsia="Calibri" w:hAnsi="Times New Roman" w:cs="Times New Roman"/>
          <w:sz w:val="12"/>
          <w:szCs w:val="12"/>
        </w:rPr>
        <w:t xml:space="preserve"> видимых дефектов, проведение </w:t>
      </w:r>
      <w:proofErr w:type="spellStart"/>
      <w:r w:rsidRPr="0038606F">
        <w:rPr>
          <w:rFonts w:ascii="Times New Roman" w:eastAsia="Calibri" w:hAnsi="Times New Roman" w:cs="Times New Roman"/>
          <w:sz w:val="12"/>
          <w:szCs w:val="12"/>
        </w:rPr>
        <w:t>обмерочных</w:t>
      </w:r>
      <w:proofErr w:type="spellEnd"/>
      <w:r w:rsidRPr="0038606F">
        <w:rPr>
          <w:rFonts w:ascii="Times New Roman" w:eastAsia="Calibri" w:hAnsi="Times New Roman" w:cs="Times New Roman"/>
          <w:sz w:val="12"/>
          <w:szCs w:val="12"/>
        </w:rPr>
        <w:t xml:space="preserve"> работ (при необходимости);</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 xml:space="preserve">К акту осмотра прикладываются материалы </w:t>
      </w:r>
      <w:proofErr w:type="spellStart"/>
      <w:r w:rsidRPr="0038606F">
        <w:rPr>
          <w:rFonts w:ascii="Times New Roman" w:eastAsia="Calibri" w:hAnsi="Times New Roman" w:cs="Times New Roman"/>
          <w:sz w:val="12"/>
          <w:szCs w:val="12"/>
        </w:rPr>
        <w:t>фотофиксации</w:t>
      </w:r>
      <w:proofErr w:type="spellEnd"/>
      <w:r w:rsidRPr="0038606F">
        <w:rPr>
          <w:rFonts w:ascii="Times New Roman" w:eastAsia="Calibri" w:hAnsi="Times New Roman" w:cs="Times New Roman"/>
          <w:sz w:val="12"/>
          <w:szCs w:val="12"/>
        </w:rPr>
        <w:t xml:space="preserve"> осматриваемого здания, сооружения и иные материалы, оформленные в ходе осмотра здания, сооружения.</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12. В акте осмотра должны содержаться выводы:</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Рекомендации о мерах по устранению выявленных нарушений должны содержать:</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2) срок устранения выявленных нарушений;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3) срок проведения повторного осмотра здания, сооружения.</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 xml:space="preserve">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w:t>
      </w:r>
      <w:r w:rsidRPr="0038606F">
        <w:rPr>
          <w:rFonts w:ascii="Times New Roman" w:eastAsia="Calibri" w:hAnsi="Times New Roman" w:cs="Times New Roman"/>
          <w:sz w:val="12"/>
          <w:szCs w:val="12"/>
        </w:rPr>
        <w:lastRenderedPageBreak/>
        <w:t>(вручается) заявителю либо направляется заказным почтовым отправлением с уведомлением о вручении, третий остается в уполномоченном органе.</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с даты направления заказного письма.</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 порядковый номер;</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2) основание проведения осмотра;</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3) дату проведения осмотра зданий, сооружений;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4) наименование объекта осмотра;</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5) место нахождения осматриваемых зданий, сооружений;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6) отметку о выявленных (</w:t>
      </w:r>
      <w:proofErr w:type="spellStart"/>
      <w:r w:rsidRPr="0038606F">
        <w:rPr>
          <w:rFonts w:ascii="Times New Roman" w:eastAsia="Calibri" w:hAnsi="Times New Roman" w:cs="Times New Roman"/>
          <w:sz w:val="12"/>
          <w:szCs w:val="12"/>
        </w:rPr>
        <w:t>невыявленных</w:t>
      </w:r>
      <w:proofErr w:type="spellEnd"/>
      <w:r w:rsidRPr="0038606F">
        <w:rPr>
          <w:rFonts w:ascii="Times New Roman" w:eastAsia="Calibri" w:hAnsi="Times New Roman" w:cs="Times New Roman"/>
          <w:sz w:val="12"/>
          <w:szCs w:val="12"/>
        </w:rPr>
        <w:t>)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7) отметку о выполнении рекомендаций.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19.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Заявителю направляется письменное уведомление в течение пяти рабочих дней со дня регистрации заявления в Комиссии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b/>
          <w:bCs/>
          <w:sz w:val="12"/>
          <w:szCs w:val="12"/>
        </w:rPr>
      </w:pPr>
      <w:r w:rsidRPr="0038606F">
        <w:rPr>
          <w:rFonts w:ascii="Times New Roman" w:eastAsia="Calibri" w:hAnsi="Times New Roman" w:cs="Times New Roman"/>
          <w:sz w:val="12"/>
          <w:szCs w:val="12"/>
        </w:rPr>
        <w:t xml:space="preserve">Статья 3. </w:t>
      </w:r>
      <w:r w:rsidRPr="0038606F">
        <w:rPr>
          <w:rFonts w:ascii="Times New Roman" w:eastAsia="Calibri" w:hAnsi="Times New Roman" w:cs="Times New Roman"/>
          <w:b/>
          <w:bCs/>
          <w:sz w:val="12"/>
          <w:szCs w:val="12"/>
        </w:rPr>
        <w:t>Обязанности членов Комиссии при проведении осмотра зданий, сооружений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Члены Комиссии при проведении осмотра зданий, сооружений обязаны:</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1) соблюдать законодательство Российской Федерации, Самарской области, муниципальные правовые акты сельского поселения Кандабулак муниципального района Сергиевский Самарской области, права и законные интересы физических и юридических лиц, индивидуальных предпринимателей при проведении осмотра зданий, сооружений;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2) проводить осмотр зданий, сооружений на основании постановления администрации о проведении осмотра здания, сооружения;</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3) привлекать к осмотру зданий, сооружений специализированные организации, соответствующие требованиям законодательства;</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38606F" w:rsidRP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38606F">
        <w:rPr>
          <w:rFonts w:ascii="Times New Roman" w:eastAsia="Calibri" w:hAnsi="Times New Roman" w:cs="Times New Roman"/>
          <w:sz w:val="12"/>
          <w:szCs w:val="12"/>
        </w:rPr>
        <w:t>6) осуществлять иные обязанности, предусмотренные законодательством Российской Федерации, Самарской области и муниципальными правовыми актами сельского поселения Кандабулак муниципального района</w:t>
      </w:r>
      <w:r>
        <w:rPr>
          <w:rFonts w:ascii="Times New Roman" w:eastAsia="Calibri" w:hAnsi="Times New Roman" w:cs="Times New Roman"/>
          <w:sz w:val="12"/>
          <w:szCs w:val="12"/>
        </w:rPr>
        <w:t xml:space="preserve"> Сергиевский Самарской области.</w:t>
      </w:r>
    </w:p>
    <w:p w:rsidR="00936986" w:rsidRDefault="00936986" w:rsidP="0038606F">
      <w:pPr>
        <w:tabs>
          <w:tab w:val="left" w:pos="284"/>
        </w:tabs>
        <w:spacing w:after="0" w:line="240" w:lineRule="auto"/>
        <w:jc w:val="both"/>
        <w:rPr>
          <w:rFonts w:ascii="Times New Roman" w:eastAsia="Calibri" w:hAnsi="Times New Roman" w:cs="Times New Roman"/>
          <w:sz w:val="12"/>
          <w:szCs w:val="12"/>
        </w:rPr>
      </w:pPr>
    </w:p>
    <w:p w:rsidR="0038606F" w:rsidRPr="006902EF" w:rsidRDefault="0038606F" w:rsidP="0038606F">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Приложение к</w:t>
      </w:r>
    </w:p>
    <w:p w:rsidR="0038606F" w:rsidRPr="006902EF" w:rsidRDefault="0038606F" w:rsidP="0038606F">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Порядку осмотра зданий, сооружений</w:t>
      </w:r>
    </w:p>
    <w:p w:rsidR="0038606F" w:rsidRPr="006902EF" w:rsidRDefault="0038606F" w:rsidP="0038606F">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в целях оценки их технического состояния</w:t>
      </w:r>
    </w:p>
    <w:p w:rsidR="0038606F" w:rsidRPr="006902EF" w:rsidRDefault="0038606F" w:rsidP="0038606F">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и надлежащего технического обслуживания</w:t>
      </w:r>
    </w:p>
    <w:p w:rsidR="0038606F" w:rsidRPr="006902EF" w:rsidRDefault="0038606F" w:rsidP="0038606F">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 xml:space="preserve">на территории сельского поселения </w:t>
      </w:r>
      <w:r w:rsidRPr="0038606F">
        <w:rPr>
          <w:rFonts w:ascii="Times New Roman" w:eastAsia="Calibri" w:hAnsi="Times New Roman" w:cs="Times New Roman"/>
          <w:i/>
          <w:sz w:val="12"/>
          <w:szCs w:val="12"/>
        </w:rPr>
        <w:t>Кандабулак</w:t>
      </w:r>
    </w:p>
    <w:p w:rsidR="0038606F" w:rsidRDefault="0038606F" w:rsidP="0038606F">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902EF">
        <w:rPr>
          <w:rFonts w:ascii="Times New Roman" w:eastAsia="Calibri" w:hAnsi="Times New Roman" w:cs="Times New Roman"/>
          <w:i/>
          <w:sz w:val="12"/>
          <w:szCs w:val="12"/>
        </w:rPr>
        <w:t>Самарской области</w:t>
      </w:r>
    </w:p>
    <w:p w:rsidR="0038606F" w:rsidRPr="006902EF" w:rsidRDefault="0038606F" w:rsidP="0038606F">
      <w:pPr>
        <w:tabs>
          <w:tab w:val="left" w:pos="284"/>
        </w:tabs>
        <w:spacing w:after="0" w:line="240" w:lineRule="auto"/>
        <w:rPr>
          <w:rFonts w:ascii="Times New Roman" w:eastAsia="Calibri" w:hAnsi="Times New Roman" w:cs="Times New Roman"/>
          <w:i/>
          <w:sz w:val="12"/>
          <w:szCs w:val="12"/>
        </w:rPr>
      </w:pPr>
    </w:p>
    <w:p w:rsidR="0038606F" w:rsidRPr="00806EA4" w:rsidRDefault="0038606F" w:rsidP="0038606F">
      <w:pPr>
        <w:tabs>
          <w:tab w:val="left" w:pos="284"/>
        </w:tabs>
        <w:spacing w:after="0" w:line="240" w:lineRule="auto"/>
        <w:jc w:val="center"/>
        <w:rPr>
          <w:rFonts w:ascii="Times New Roman" w:eastAsia="Calibri" w:hAnsi="Times New Roman" w:cs="Times New Roman"/>
          <w:b/>
          <w:sz w:val="12"/>
          <w:szCs w:val="12"/>
        </w:rPr>
      </w:pPr>
      <w:r w:rsidRPr="00806EA4">
        <w:rPr>
          <w:rFonts w:ascii="Times New Roman" w:eastAsia="Calibri" w:hAnsi="Times New Roman" w:cs="Times New Roman"/>
          <w:b/>
          <w:sz w:val="12"/>
          <w:szCs w:val="12"/>
        </w:rPr>
        <w:t>АКТ ОСМОТРА ЗДАНИЯ, СООРУЖЕНИЯ</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p>
    <w:p w:rsidR="0038606F" w:rsidRDefault="0038606F" w:rsidP="0038606F">
      <w:pPr>
        <w:tabs>
          <w:tab w:val="left" w:pos="284"/>
        </w:tabs>
        <w:spacing w:after="0" w:line="240" w:lineRule="auto"/>
        <w:rPr>
          <w:rFonts w:ascii="Times New Roman" w:eastAsia="Calibri" w:hAnsi="Times New Roman" w:cs="Times New Roman"/>
          <w:bCs/>
          <w:i/>
          <w:sz w:val="12"/>
          <w:szCs w:val="12"/>
        </w:rPr>
      </w:pPr>
      <w:r w:rsidRPr="006902EF">
        <w:rPr>
          <w:rFonts w:ascii="Times New Roman" w:eastAsia="Calibri" w:hAnsi="Times New Roman" w:cs="Times New Roman"/>
          <w:bCs/>
          <w:i/>
          <w:sz w:val="12"/>
          <w:szCs w:val="12"/>
        </w:rPr>
        <w:t>_____</w:t>
      </w:r>
      <w:r>
        <w:rPr>
          <w:rFonts w:ascii="Times New Roman" w:eastAsia="Calibri" w:hAnsi="Times New Roman" w:cs="Times New Roman"/>
          <w:bCs/>
          <w:i/>
          <w:sz w:val="12"/>
          <w:szCs w:val="12"/>
        </w:rPr>
        <w:t xml:space="preserve">_______ </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bCs/>
          <w:i/>
          <w:sz w:val="12"/>
          <w:szCs w:val="12"/>
        </w:rPr>
        <w:t xml:space="preserve"> </w:t>
      </w:r>
      <w:r w:rsidRPr="006902EF">
        <w:rPr>
          <w:rFonts w:ascii="Times New Roman" w:eastAsia="Calibri" w:hAnsi="Times New Roman" w:cs="Times New Roman"/>
          <w:bCs/>
          <w:sz w:val="12"/>
          <w:szCs w:val="12"/>
        </w:rPr>
        <w:t>«____»________________ ____г.</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Комиссия, назначенная:</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_______________________________________________________</w:t>
      </w:r>
      <w:r w:rsidRPr="006902EF">
        <w:rPr>
          <w:rFonts w:ascii="Times New Roman" w:eastAsia="Calibri" w:hAnsi="Times New Roman" w:cs="Times New Roman"/>
          <w:sz w:val="12"/>
          <w:szCs w:val="12"/>
        </w:rPr>
        <w:t>_______________________________________________,</w:t>
      </w:r>
    </w:p>
    <w:p w:rsidR="0038606F" w:rsidRDefault="0038606F" w:rsidP="0038606F">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(дата, номер постановления  администрации сельского поселения </w:t>
      </w:r>
      <w:r w:rsidR="00890270" w:rsidRPr="00890270">
        <w:rPr>
          <w:rFonts w:ascii="Times New Roman" w:eastAsia="Calibri" w:hAnsi="Times New Roman" w:cs="Times New Roman"/>
          <w:sz w:val="12"/>
          <w:szCs w:val="12"/>
        </w:rPr>
        <w:t xml:space="preserve">Кандабулак </w:t>
      </w:r>
      <w:r w:rsidRPr="006902EF">
        <w:rPr>
          <w:rFonts w:ascii="Times New Roman" w:eastAsia="Calibri" w:hAnsi="Times New Roman" w:cs="Times New Roman"/>
          <w:sz w:val="12"/>
          <w:szCs w:val="12"/>
        </w:rPr>
        <w:t>муниципального района Сергиевский</w:t>
      </w:r>
    </w:p>
    <w:p w:rsidR="0038606F" w:rsidRPr="006902EF" w:rsidRDefault="0038606F" w:rsidP="0038606F">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составе председателя: __________</w:t>
      </w:r>
      <w:r>
        <w:rPr>
          <w:rFonts w:ascii="Times New Roman" w:eastAsia="Calibri" w:hAnsi="Times New Roman" w:cs="Times New Roman"/>
          <w:sz w:val="12"/>
          <w:szCs w:val="12"/>
        </w:rPr>
        <w:t>______________________________________________________</w:t>
      </w:r>
      <w:r w:rsidRPr="006902EF">
        <w:rPr>
          <w:rFonts w:ascii="Times New Roman" w:eastAsia="Calibri" w:hAnsi="Times New Roman" w:cs="Times New Roman"/>
          <w:sz w:val="12"/>
          <w:szCs w:val="12"/>
        </w:rPr>
        <w:t>________________________________________</w:t>
      </w:r>
    </w:p>
    <w:p w:rsidR="0038606F" w:rsidRPr="006902EF" w:rsidRDefault="0038606F" w:rsidP="0038606F">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и членов комиссии: 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________________________________________________</w:t>
      </w:r>
    </w:p>
    <w:p w:rsidR="0038606F" w:rsidRPr="006902EF" w:rsidRDefault="0038606F" w:rsidP="0038606F">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участии приглашенных экспертов: 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w:t>
      </w:r>
    </w:p>
    <w:p w:rsidR="0038606F" w:rsidRPr="006902EF" w:rsidRDefault="0038606F" w:rsidP="0038606F">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 и место работы)</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lastRenderedPageBreak/>
        <w:t>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присутствии:</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_____________________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38606F" w:rsidRPr="006902EF" w:rsidRDefault="0038606F" w:rsidP="0038606F">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правообладателя здания или уполномоченного им лица)</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лица, ответственного за эксплуатацию здания, сооружения, либо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уполномоченного представителя: ____________</w:t>
      </w:r>
      <w:r>
        <w:rPr>
          <w:rFonts w:ascii="Times New Roman" w:eastAsia="Calibri" w:hAnsi="Times New Roman" w:cs="Times New Roman"/>
          <w:sz w:val="12"/>
          <w:szCs w:val="12"/>
        </w:rPr>
        <w:t>___________________________</w:t>
      </w:r>
    </w:p>
    <w:p w:rsidR="0038606F" w:rsidRPr="006902EF" w:rsidRDefault="0038606F" w:rsidP="0038606F">
      <w:pPr>
        <w:tabs>
          <w:tab w:val="left" w:pos="284"/>
        </w:tabs>
        <w:spacing w:after="0" w:line="240" w:lineRule="auto"/>
        <w:jc w:val="right"/>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лица, ответственного за эксплуатацию здания, сооружения, </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либо уполномоченного представителя)</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на основании: __________________________________________________________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w:t>
      </w:r>
    </w:p>
    <w:p w:rsidR="0038606F" w:rsidRPr="006902EF" w:rsidRDefault="0038606F" w:rsidP="0038606F">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(реквизиты правового акта администрации  сельского поселения </w:t>
      </w:r>
      <w:r w:rsidR="00F51272" w:rsidRPr="00F51272">
        <w:rPr>
          <w:rFonts w:ascii="Times New Roman" w:eastAsia="Calibri" w:hAnsi="Times New Roman" w:cs="Times New Roman"/>
          <w:sz w:val="12"/>
          <w:szCs w:val="12"/>
        </w:rPr>
        <w:t xml:space="preserve">Кандабулак </w:t>
      </w:r>
      <w:r w:rsidRPr="006902EF">
        <w:rPr>
          <w:rFonts w:ascii="Times New Roman" w:eastAsia="Calibri" w:hAnsi="Times New Roman" w:cs="Times New Roman"/>
          <w:sz w:val="12"/>
          <w:szCs w:val="12"/>
        </w:rPr>
        <w:t>муниципального района Сергиевский</w:t>
      </w:r>
    </w:p>
    <w:p w:rsidR="0038606F" w:rsidRPr="006902EF" w:rsidRDefault="0038606F" w:rsidP="0038606F">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провели осмотр: __________________________________________________________</w:t>
      </w:r>
      <w:r>
        <w:rPr>
          <w:rFonts w:ascii="Times New Roman" w:eastAsia="Calibri" w:hAnsi="Times New Roman" w:cs="Times New Roman"/>
          <w:sz w:val="12"/>
          <w:szCs w:val="12"/>
        </w:rPr>
        <w:t>____________________________________________________</w:t>
      </w:r>
    </w:p>
    <w:p w:rsidR="0038606F" w:rsidRPr="006902EF" w:rsidRDefault="0038606F" w:rsidP="0038606F">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(наименование здания, сооружения, его место нахождения)</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осмотре установлено: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_________________________________________________________________</w:t>
      </w:r>
    </w:p>
    <w:p w:rsidR="0038606F" w:rsidRPr="006902EF" w:rsidRDefault="0038606F" w:rsidP="0038606F">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(подробное описание данных, характеризующих состояние объекта осмотра, инженерных систем здания)</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Выявлены (не выявлены) нарушения: 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w:t>
      </w:r>
    </w:p>
    <w:p w:rsidR="0038606F" w:rsidRPr="006902EF" w:rsidRDefault="0038606F" w:rsidP="0038606F">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(в случае выявления указываются нарушения требований</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технических регламентов, проектной документации)</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Выводы комиссии о соответствии (несоответствии) технического состояния и</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технического обслуживания здания, сооружения требованиям технических</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регламентов и проектной документации зданий, сооружений:</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__________________________________________________________________________________________________________</w:t>
      </w:r>
      <w:r>
        <w:rPr>
          <w:rFonts w:ascii="Times New Roman" w:eastAsia="Calibri" w:hAnsi="Times New Roman" w:cs="Times New Roman"/>
          <w:sz w:val="12"/>
          <w:szCs w:val="12"/>
        </w:rPr>
        <w:t>___________________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Приложения к акту:</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38606F" w:rsidRPr="006902EF" w:rsidRDefault="0038606F" w:rsidP="0038606F">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оформленные в ходе осмотра)</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Подписи лиц, проводивших осмотр:</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w:t>
      </w:r>
    </w:p>
    <w:p w:rsidR="0038606F" w:rsidRPr="006902EF" w:rsidRDefault="0038606F" w:rsidP="0038606F">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38606F" w:rsidRDefault="0038606F" w:rsidP="0038606F">
      <w:pPr>
        <w:tabs>
          <w:tab w:val="left" w:pos="284"/>
        </w:tabs>
        <w:spacing w:after="0" w:line="240" w:lineRule="auto"/>
        <w:jc w:val="both"/>
        <w:rPr>
          <w:rFonts w:ascii="Times New Roman" w:eastAsia="Calibri" w:hAnsi="Times New Roman" w:cs="Times New Roman"/>
          <w:sz w:val="12"/>
          <w:szCs w:val="12"/>
        </w:rPr>
      </w:pPr>
    </w:p>
    <w:p w:rsidR="0038606F" w:rsidRPr="004201FF" w:rsidRDefault="0038606F" w:rsidP="0038606F">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38606F" w:rsidRPr="004201FF" w:rsidRDefault="0038606F" w:rsidP="0038606F">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D9782B" w:rsidRPr="00D9782B">
        <w:rPr>
          <w:rFonts w:ascii="Times New Roman" w:eastAsia="Calibri" w:hAnsi="Times New Roman" w:cs="Times New Roman"/>
          <w:b/>
          <w:sz w:val="12"/>
          <w:szCs w:val="12"/>
        </w:rPr>
        <w:t>АНТОНОВКА</w:t>
      </w:r>
    </w:p>
    <w:p w:rsidR="0038606F" w:rsidRPr="004201FF" w:rsidRDefault="0038606F" w:rsidP="0038606F">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38606F" w:rsidRPr="004201FF" w:rsidRDefault="0038606F" w:rsidP="0038606F">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38606F" w:rsidRPr="004201FF" w:rsidRDefault="0038606F" w:rsidP="0038606F">
      <w:pPr>
        <w:tabs>
          <w:tab w:val="left" w:pos="284"/>
        </w:tabs>
        <w:spacing w:after="0" w:line="240" w:lineRule="auto"/>
        <w:jc w:val="center"/>
        <w:rPr>
          <w:rFonts w:ascii="Times New Roman" w:eastAsia="Calibri" w:hAnsi="Times New Roman" w:cs="Times New Roman"/>
          <w:sz w:val="12"/>
          <w:szCs w:val="12"/>
        </w:rPr>
      </w:pPr>
    </w:p>
    <w:p w:rsidR="0038606F" w:rsidRPr="004201FF" w:rsidRDefault="0038606F" w:rsidP="0038606F">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38606F" w:rsidRPr="004201FF" w:rsidRDefault="00D9782B" w:rsidP="0038606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w:t>
      </w:r>
      <w:r w:rsidR="0038606F">
        <w:rPr>
          <w:rFonts w:ascii="Times New Roman" w:eastAsia="Calibri" w:hAnsi="Times New Roman" w:cs="Times New Roman"/>
          <w:sz w:val="12"/>
          <w:szCs w:val="12"/>
        </w:rPr>
        <w:t>» апреля</w:t>
      </w:r>
      <w:r w:rsidR="0038606F" w:rsidRPr="004201FF">
        <w:rPr>
          <w:rFonts w:ascii="Times New Roman" w:eastAsia="Calibri" w:hAnsi="Times New Roman" w:cs="Times New Roman"/>
          <w:sz w:val="12"/>
          <w:szCs w:val="12"/>
        </w:rPr>
        <w:t xml:space="preserve"> 2019г..                                                                     </w:t>
      </w:r>
      <w:r w:rsidR="0038606F">
        <w:rPr>
          <w:rFonts w:ascii="Times New Roman" w:eastAsia="Calibri" w:hAnsi="Times New Roman" w:cs="Times New Roman"/>
          <w:sz w:val="12"/>
          <w:szCs w:val="12"/>
        </w:rPr>
        <w:t xml:space="preserve">                 </w:t>
      </w:r>
      <w:r w:rsidR="0038606F" w:rsidRPr="004201FF">
        <w:rPr>
          <w:rFonts w:ascii="Times New Roman" w:eastAsia="Calibri" w:hAnsi="Times New Roman" w:cs="Times New Roman"/>
          <w:sz w:val="12"/>
          <w:szCs w:val="12"/>
        </w:rPr>
        <w:t xml:space="preserve">                                                                                            </w:t>
      </w:r>
      <w:r w:rsidR="0038606F">
        <w:rPr>
          <w:rFonts w:ascii="Times New Roman" w:eastAsia="Calibri" w:hAnsi="Times New Roman" w:cs="Times New Roman"/>
          <w:sz w:val="12"/>
          <w:szCs w:val="12"/>
        </w:rPr>
        <w:t xml:space="preserve">                             №08</w:t>
      </w:r>
    </w:p>
    <w:p w:rsidR="0038606F" w:rsidRPr="001B00B9" w:rsidRDefault="0038606F" w:rsidP="0038606F">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Об утверждении Порядка осмотра зданий, </w:t>
      </w:r>
    </w:p>
    <w:p w:rsidR="0038606F" w:rsidRDefault="0038606F" w:rsidP="0038606F">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сооружений в целях оценки их технического состояния и надлежащего технического обслуживания</w:t>
      </w:r>
    </w:p>
    <w:p w:rsidR="0038606F" w:rsidRDefault="0038606F" w:rsidP="0038606F">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на территории сельского поселения </w:t>
      </w:r>
      <w:r w:rsidR="00D9782B" w:rsidRPr="00D9782B">
        <w:rPr>
          <w:rFonts w:ascii="Times New Roman" w:eastAsia="Calibri" w:hAnsi="Times New Roman" w:cs="Times New Roman"/>
          <w:b/>
          <w:sz w:val="12"/>
          <w:szCs w:val="12"/>
        </w:rPr>
        <w:t xml:space="preserve">Антоновка </w:t>
      </w:r>
      <w:r w:rsidRPr="001B00B9">
        <w:rPr>
          <w:rFonts w:ascii="Times New Roman" w:eastAsia="Calibri" w:hAnsi="Times New Roman" w:cs="Times New Roman"/>
          <w:b/>
          <w:sz w:val="12"/>
          <w:szCs w:val="12"/>
        </w:rPr>
        <w:t>муниципального района Сергиевский Самарской области</w:t>
      </w:r>
    </w:p>
    <w:p w:rsidR="0038606F" w:rsidRPr="004201FF" w:rsidRDefault="0038606F" w:rsidP="0038606F">
      <w:pPr>
        <w:tabs>
          <w:tab w:val="left" w:pos="284"/>
        </w:tabs>
        <w:spacing w:after="0" w:line="240" w:lineRule="auto"/>
        <w:jc w:val="center"/>
        <w:rPr>
          <w:rFonts w:ascii="Times New Roman" w:eastAsia="Calibri" w:hAnsi="Times New Roman" w:cs="Times New Roman"/>
          <w:b/>
          <w:sz w:val="12"/>
          <w:szCs w:val="12"/>
        </w:rPr>
      </w:pPr>
    </w:p>
    <w:p w:rsidR="0038606F" w:rsidRDefault="0038606F" w:rsidP="0038606F">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00D9782B" w:rsidRPr="00D9782B">
        <w:rPr>
          <w:rFonts w:ascii="Times New Roman" w:eastAsia="Calibri" w:hAnsi="Times New Roman" w:cs="Times New Roman"/>
          <w:sz w:val="12"/>
          <w:szCs w:val="12"/>
        </w:rPr>
        <w:t xml:space="preserve">Антоновка </w:t>
      </w:r>
      <w:r w:rsidRPr="00F03CA7">
        <w:rPr>
          <w:rFonts w:ascii="Times New Roman" w:eastAsia="Calibri" w:hAnsi="Times New Roman" w:cs="Times New Roman"/>
          <w:sz w:val="12"/>
          <w:szCs w:val="12"/>
        </w:rPr>
        <w:t>муниципального района Сергиевский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b/>
          <w:sz w:val="12"/>
          <w:szCs w:val="12"/>
        </w:rPr>
      </w:pPr>
      <w:r w:rsidRPr="00D9782B">
        <w:rPr>
          <w:rFonts w:ascii="Times New Roman" w:eastAsia="Calibri" w:hAnsi="Times New Roman" w:cs="Times New Roman"/>
          <w:b/>
          <w:sz w:val="12"/>
          <w:szCs w:val="12"/>
        </w:rPr>
        <w:t>РЕШИЛО:</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сельского поселения Антоновка муниципального района Сергиевский Самарской области.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Опубликовать настоящее Решение в газете «Сергиевский вестник».</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lastRenderedPageBreak/>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D9782B" w:rsidRPr="00D9782B" w:rsidRDefault="00D9782B" w:rsidP="00D9782B">
      <w:pPr>
        <w:tabs>
          <w:tab w:val="left" w:pos="284"/>
        </w:tabs>
        <w:spacing w:after="0" w:line="240" w:lineRule="auto"/>
        <w:jc w:val="right"/>
        <w:rPr>
          <w:rFonts w:ascii="Times New Roman" w:eastAsia="Calibri" w:hAnsi="Times New Roman" w:cs="Times New Roman"/>
          <w:sz w:val="12"/>
          <w:szCs w:val="12"/>
        </w:rPr>
      </w:pPr>
      <w:r w:rsidRPr="00D9782B">
        <w:rPr>
          <w:rFonts w:ascii="Times New Roman" w:eastAsia="Calibri" w:hAnsi="Times New Roman" w:cs="Times New Roman"/>
          <w:sz w:val="12"/>
          <w:szCs w:val="12"/>
        </w:rPr>
        <w:t>Председатель собрания Антоновка</w:t>
      </w:r>
    </w:p>
    <w:p w:rsidR="00D9782B" w:rsidRPr="00D9782B" w:rsidRDefault="00D9782B" w:rsidP="00D9782B">
      <w:pPr>
        <w:tabs>
          <w:tab w:val="left" w:pos="284"/>
        </w:tabs>
        <w:spacing w:after="0" w:line="240" w:lineRule="auto"/>
        <w:jc w:val="right"/>
        <w:rPr>
          <w:rFonts w:ascii="Times New Roman" w:eastAsia="Calibri" w:hAnsi="Times New Roman" w:cs="Times New Roman"/>
          <w:sz w:val="12"/>
          <w:szCs w:val="12"/>
        </w:rPr>
      </w:pPr>
      <w:r w:rsidRPr="00D9782B">
        <w:rPr>
          <w:rFonts w:ascii="Times New Roman" w:eastAsia="Calibri" w:hAnsi="Times New Roman" w:cs="Times New Roman"/>
          <w:sz w:val="12"/>
          <w:szCs w:val="12"/>
        </w:rPr>
        <w:t>муниципального района Сергиевский</w:t>
      </w:r>
    </w:p>
    <w:p w:rsidR="00D9782B" w:rsidRDefault="00D9782B" w:rsidP="00D9782B">
      <w:pPr>
        <w:tabs>
          <w:tab w:val="left" w:pos="284"/>
        </w:tabs>
        <w:spacing w:after="0" w:line="240" w:lineRule="auto"/>
        <w:jc w:val="right"/>
        <w:rPr>
          <w:rFonts w:ascii="Times New Roman" w:eastAsia="Calibri" w:hAnsi="Times New Roman" w:cs="Times New Roman"/>
          <w:sz w:val="12"/>
          <w:szCs w:val="12"/>
        </w:rPr>
      </w:pPr>
      <w:r w:rsidRPr="00D9782B">
        <w:rPr>
          <w:rFonts w:ascii="Times New Roman" w:eastAsia="Calibri" w:hAnsi="Times New Roman" w:cs="Times New Roman"/>
          <w:sz w:val="12"/>
          <w:szCs w:val="12"/>
        </w:rPr>
        <w:t>Самарской области</w:t>
      </w:r>
    </w:p>
    <w:p w:rsidR="00D9782B" w:rsidRPr="00D9782B" w:rsidRDefault="00D9782B" w:rsidP="00D9782B">
      <w:pPr>
        <w:tabs>
          <w:tab w:val="left" w:pos="284"/>
        </w:tabs>
        <w:spacing w:after="0" w:line="240" w:lineRule="auto"/>
        <w:jc w:val="right"/>
        <w:rPr>
          <w:rFonts w:ascii="Times New Roman" w:eastAsia="Calibri" w:hAnsi="Times New Roman" w:cs="Times New Roman"/>
          <w:sz w:val="12"/>
          <w:szCs w:val="12"/>
        </w:rPr>
      </w:pPr>
      <w:r w:rsidRPr="00D9782B">
        <w:rPr>
          <w:rFonts w:ascii="Times New Roman" w:eastAsia="Calibri" w:hAnsi="Times New Roman" w:cs="Times New Roman"/>
          <w:sz w:val="12"/>
          <w:szCs w:val="12"/>
        </w:rPr>
        <w:t xml:space="preserve">Н.Д. </w:t>
      </w:r>
      <w:proofErr w:type="spellStart"/>
      <w:r w:rsidRPr="00D9782B">
        <w:rPr>
          <w:rFonts w:ascii="Times New Roman" w:eastAsia="Calibri" w:hAnsi="Times New Roman" w:cs="Times New Roman"/>
          <w:sz w:val="12"/>
          <w:szCs w:val="12"/>
        </w:rPr>
        <w:t>Лужнов</w:t>
      </w:r>
      <w:proofErr w:type="spellEnd"/>
    </w:p>
    <w:p w:rsidR="00D9782B" w:rsidRPr="00D9782B" w:rsidRDefault="00D9782B" w:rsidP="00D9782B">
      <w:pPr>
        <w:tabs>
          <w:tab w:val="left" w:pos="284"/>
        </w:tabs>
        <w:spacing w:after="0" w:line="240" w:lineRule="auto"/>
        <w:jc w:val="right"/>
        <w:rPr>
          <w:rFonts w:ascii="Times New Roman" w:eastAsia="Calibri" w:hAnsi="Times New Roman" w:cs="Times New Roman"/>
          <w:sz w:val="12"/>
          <w:szCs w:val="12"/>
        </w:rPr>
      </w:pPr>
    </w:p>
    <w:p w:rsidR="00D9782B" w:rsidRPr="00D9782B" w:rsidRDefault="00D9782B" w:rsidP="00D9782B">
      <w:pPr>
        <w:tabs>
          <w:tab w:val="left" w:pos="284"/>
        </w:tabs>
        <w:spacing w:after="0" w:line="240" w:lineRule="auto"/>
        <w:jc w:val="right"/>
        <w:rPr>
          <w:rFonts w:ascii="Times New Roman" w:eastAsia="Calibri" w:hAnsi="Times New Roman" w:cs="Times New Roman"/>
          <w:sz w:val="12"/>
          <w:szCs w:val="12"/>
        </w:rPr>
      </w:pPr>
      <w:r w:rsidRPr="00D9782B">
        <w:rPr>
          <w:rFonts w:ascii="Times New Roman" w:eastAsia="Calibri" w:hAnsi="Times New Roman" w:cs="Times New Roman"/>
          <w:sz w:val="12"/>
          <w:szCs w:val="12"/>
        </w:rPr>
        <w:t>Глава сельского поселения Антоновка</w:t>
      </w:r>
    </w:p>
    <w:p w:rsidR="00D9782B" w:rsidRPr="00D9782B" w:rsidRDefault="00D9782B" w:rsidP="00D9782B">
      <w:pPr>
        <w:tabs>
          <w:tab w:val="left" w:pos="284"/>
        </w:tabs>
        <w:spacing w:after="0" w:line="240" w:lineRule="auto"/>
        <w:jc w:val="right"/>
        <w:rPr>
          <w:rFonts w:ascii="Times New Roman" w:eastAsia="Calibri" w:hAnsi="Times New Roman" w:cs="Times New Roman"/>
          <w:sz w:val="12"/>
          <w:szCs w:val="12"/>
        </w:rPr>
      </w:pPr>
      <w:r w:rsidRPr="00D9782B">
        <w:rPr>
          <w:rFonts w:ascii="Times New Roman" w:eastAsia="Calibri" w:hAnsi="Times New Roman" w:cs="Times New Roman"/>
          <w:sz w:val="12"/>
          <w:szCs w:val="12"/>
        </w:rPr>
        <w:t>муниципального района Сергиевский</w:t>
      </w:r>
    </w:p>
    <w:p w:rsidR="00D9782B" w:rsidRDefault="00D9782B" w:rsidP="00D9782B">
      <w:pPr>
        <w:tabs>
          <w:tab w:val="left" w:pos="284"/>
        </w:tabs>
        <w:spacing w:after="0" w:line="240" w:lineRule="auto"/>
        <w:jc w:val="right"/>
        <w:rPr>
          <w:rFonts w:ascii="Times New Roman" w:eastAsia="Calibri" w:hAnsi="Times New Roman" w:cs="Times New Roman"/>
          <w:sz w:val="12"/>
          <w:szCs w:val="12"/>
        </w:rPr>
      </w:pPr>
      <w:r w:rsidRPr="00D9782B">
        <w:rPr>
          <w:rFonts w:ascii="Times New Roman" w:eastAsia="Calibri" w:hAnsi="Times New Roman" w:cs="Times New Roman"/>
          <w:sz w:val="12"/>
          <w:szCs w:val="12"/>
        </w:rPr>
        <w:t>Самарской области</w:t>
      </w:r>
    </w:p>
    <w:p w:rsidR="0034096E" w:rsidRDefault="00D9782B" w:rsidP="00D9782B">
      <w:pPr>
        <w:tabs>
          <w:tab w:val="left" w:pos="284"/>
        </w:tabs>
        <w:spacing w:after="0" w:line="240" w:lineRule="auto"/>
        <w:jc w:val="right"/>
        <w:rPr>
          <w:rFonts w:ascii="Times New Roman" w:eastAsia="Calibri" w:hAnsi="Times New Roman" w:cs="Times New Roman"/>
          <w:sz w:val="12"/>
          <w:szCs w:val="12"/>
        </w:rPr>
      </w:pPr>
      <w:r w:rsidRPr="00D9782B">
        <w:rPr>
          <w:rFonts w:ascii="Times New Roman" w:eastAsia="Calibri" w:hAnsi="Times New Roman" w:cs="Times New Roman"/>
          <w:sz w:val="12"/>
          <w:szCs w:val="12"/>
        </w:rPr>
        <w:t>К.Е. Долгаев</w:t>
      </w:r>
    </w:p>
    <w:p w:rsidR="00D9782B" w:rsidRDefault="00D9782B" w:rsidP="00D9782B">
      <w:pPr>
        <w:tabs>
          <w:tab w:val="left" w:pos="284"/>
        </w:tabs>
        <w:spacing w:after="0" w:line="240" w:lineRule="auto"/>
        <w:jc w:val="right"/>
        <w:rPr>
          <w:rFonts w:ascii="Times New Roman" w:eastAsia="Calibri" w:hAnsi="Times New Roman" w:cs="Times New Roman"/>
          <w:sz w:val="12"/>
          <w:szCs w:val="12"/>
        </w:rPr>
      </w:pPr>
    </w:p>
    <w:p w:rsidR="00D9782B" w:rsidRPr="00D47E58" w:rsidRDefault="00D9782B" w:rsidP="00D9782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D9782B" w:rsidRDefault="00D9782B" w:rsidP="00D9782B">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D9782B" w:rsidRPr="00D47E58" w:rsidRDefault="00D9782B" w:rsidP="00D9782B">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D9782B">
        <w:rPr>
          <w:rFonts w:ascii="Times New Roman" w:eastAsia="Calibri" w:hAnsi="Times New Roman" w:cs="Times New Roman"/>
          <w:i/>
          <w:sz w:val="12"/>
          <w:szCs w:val="12"/>
        </w:rPr>
        <w:t>Антоновка</w:t>
      </w:r>
    </w:p>
    <w:p w:rsidR="00D9782B" w:rsidRPr="00D47E58" w:rsidRDefault="00D9782B" w:rsidP="00D9782B">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D9782B" w:rsidRPr="00D47E58" w:rsidRDefault="00D9782B" w:rsidP="00D9782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D9782B" w:rsidRDefault="00D9782B" w:rsidP="00D9782B">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Порядок осмотра зданий, сооружений в целях оценки их технического состояния и надлежащего технического</w:t>
      </w:r>
    </w:p>
    <w:p w:rsidR="00D9782B" w:rsidRPr="00D9782B" w:rsidRDefault="00D9782B" w:rsidP="00D9782B">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 xml:space="preserve"> обслуживания</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на территории сельского поселения Антоновка</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Самарской области</w:t>
      </w:r>
    </w:p>
    <w:p w:rsidR="00D9782B" w:rsidRPr="00D9782B" w:rsidRDefault="00D9782B" w:rsidP="00D9782B">
      <w:pPr>
        <w:tabs>
          <w:tab w:val="left" w:pos="284"/>
        </w:tabs>
        <w:spacing w:after="0" w:line="240" w:lineRule="auto"/>
        <w:rPr>
          <w:rFonts w:ascii="Times New Roman" w:eastAsia="Calibri" w:hAnsi="Times New Roman" w:cs="Times New Roman"/>
          <w:sz w:val="12"/>
          <w:szCs w:val="12"/>
        </w:rPr>
      </w:pP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 xml:space="preserve">Статья 1. </w:t>
      </w:r>
      <w:r w:rsidRPr="00D9782B">
        <w:rPr>
          <w:rFonts w:ascii="Times New Roman" w:eastAsia="Calibri" w:hAnsi="Times New Roman" w:cs="Times New Roman"/>
          <w:b/>
          <w:bCs/>
          <w:sz w:val="12"/>
          <w:szCs w:val="12"/>
        </w:rPr>
        <w:t>Основные термины и определения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и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сельского поселения Антоновка муниципального района Сергиевский Самарской области,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3. Целью проведения осмотра зданий, сооружений, расположенных на территории сельского поселения Антоновка муниципального района Сергиевский Самарской области,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b/>
          <w:bCs/>
          <w:sz w:val="12"/>
          <w:szCs w:val="12"/>
        </w:rPr>
      </w:pPr>
      <w:r w:rsidRPr="00D9782B">
        <w:rPr>
          <w:rFonts w:ascii="Times New Roman" w:eastAsia="Calibri" w:hAnsi="Times New Roman" w:cs="Times New Roman"/>
          <w:sz w:val="12"/>
          <w:szCs w:val="12"/>
        </w:rPr>
        <w:t xml:space="preserve">Статья 2. </w:t>
      </w:r>
      <w:r w:rsidRPr="00D9782B">
        <w:rPr>
          <w:rFonts w:ascii="Times New Roman" w:eastAsia="Calibri" w:hAnsi="Times New Roman" w:cs="Times New Roman"/>
          <w:b/>
          <w:bCs/>
          <w:sz w:val="12"/>
          <w:szCs w:val="12"/>
        </w:rPr>
        <w:t>Порядок осуществления осмотра зданий, сооружений и выдачи рекомендаций о мерах по устранению выявленных нарушений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сельского поселения Антоновка муниципального района Сергиевский Самарской области(далее - Комиссия, уполномоченный орган), состав которой утверждается постановлением администрации сельского поселения Антоновка муниципального района Сергиевский Самарской области.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К полномочиям Комиссии относятся: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 организация и проведение осмотров зданий и сооружений, введенных в эксплуатацию на территории сельского поселения Антоновка муниципального района Сергиевский Самарской области;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подготовка и выдача рекомендаций о мерах по устранению выявленных нарушений;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4) осуществление иных полномочий, предусмотренных законодательством Российской Федерации, Самарской области и нормативными правовыми актами органов местного самоуправления сельского поселения Антоновка муниципального района Сергиевский Самарской области.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даты регистрации заявления в Комиссии.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6. Основанием проведения осмотра является постановление администрации сельского поселения Антоновка муниципального района Сергиевский Самарской области о проведении осмотра здания, сооружения (далее – постановление администрации).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7. Постановление администрации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8. Постановление администрации о проведении осмотра здания, сооружения должен содержать следующие сведения: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 правовые основания проведения осмотра здания, сооружения;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место нахождения осматриваемого здания, сооружения;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3) предмет осмотра здания, сооружения;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lastRenderedPageBreak/>
        <w:t>6) дату и время проведения осмотра здания, сооружения.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постановления администрации о проведении осмотра здания, сооружения.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В случае если вручить копию постановления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постановления администрации о проведении осмотра здания, сооружения. Со дня направления уведомления оно считается полученным по истечении трех рабочих дней с даты направления заказного письма.</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11. Проведение осмотров зданий, сооружений и выдача рекомендаций о мерах по устранению выявленных нарушений включает в себя: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 xml:space="preserve">4) визуальное обследование конструкций с </w:t>
      </w:r>
      <w:proofErr w:type="spellStart"/>
      <w:r w:rsidRPr="00D9782B">
        <w:rPr>
          <w:rFonts w:ascii="Times New Roman" w:eastAsia="Calibri" w:hAnsi="Times New Roman" w:cs="Times New Roman"/>
          <w:sz w:val="12"/>
          <w:szCs w:val="12"/>
        </w:rPr>
        <w:t>фотофиксацией</w:t>
      </w:r>
      <w:proofErr w:type="spellEnd"/>
      <w:r w:rsidRPr="00D9782B">
        <w:rPr>
          <w:rFonts w:ascii="Times New Roman" w:eastAsia="Calibri" w:hAnsi="Times New Roman" w:cs="Times New Roman"/>
          <w:sz w:val="12"/>
          <w:szCs w:val="12"/>
        </w:rPr>
        <w:t xml:space="preserve"> видимых дефектов, проведение </w:t>
      </w:r>
      <w:proofErr w:type="spellStart"/>
      <w:r w:rsidRPr="00D9782B">
        <w:rPr>
          <w:rFonts w:ascii="Times New Roman" w:eastAsia="Calibri" w:hAnsi="Times New Roman" w:cs="Times New Roman"/>
          <w:sz w:val="12"/>
          <w:szCs w:val="12"/>
        </w:rPr>
        <w:t>обмерочных</w:t>
      </w:r>
      <w:proofErr w:type="spellEnd"/>
      <w:r w:rsidRPr="00D9782B">
        <w:rPr>
          <w:rFonts w:ascii="Times New Roman" w:eastAsia="Calibri" w:hAnsi="Times New Roman" w:cs="Times New Roman"/>
          <w:sz w:val="12"/>
          <w:szCs w:val="12"/>
        </w:rPr>
        <w:t xml:space="preserve"> работ (при необходимости);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 xml:space="preserve">К акту осмотра прикладываются материалы </w:t>
      </w:r>
      <w:proofErr w:type="spellStart"/>
      <w:r w:rsidRPr="00D9782B">
        <w:rPr>
          <w:rFonts w:ascii="Times New Roman" w:eastAsia="Calibri" w:hAnsi="Times New Roman" w:cs="Times New Roman"/>
          <w:sz w:val="12"/>
          <w:szCs w:val="12"/>
        </w:rPr>
        <w:t>фотофиксации</w:t>
      </w:r>
      <w:proofErr w:type="spellEnd"/>
      <w:r w:rsidRPr="00D9782B">
        <w:rPr>
          <w:rFonts w:ascii="Times New Roman" w:eastAsia="Calibri" w:hAnsi="Times New Roman" w:cs="Times New Roman"/>
          <w:sz w:val="12"/>
          <w:szCs w:val="12"/>
        </w:rPr>
        <w:t xml:space="preserve"> осматриваемого здания, сооружения и иные материалы, оформленные в ходе осмотра здания, сооружения.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12. В акте осмотра должны содержаться выводы:</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Рекомендации о мерах по устранению выявленных нарушений должны содержать:</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срок устранения выявленных нарушений;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3) срок проведения повторного осмотра здания, сооружения.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либо направляется заказным почтовым отправлением с уведомлением о вручении, третий остается в уполномоченном органе.</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с даты направления заказного письма.</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 порядковый номер;</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основание проведения осмотра;</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3) дату проведения осмотра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4) наименование объекта осмотра;</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5) место нахождения осматриваемых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6) отметку о выявленных (</w:t>
      </w:r>
      <w:proofErr w:type="spellStart"/>
      <w:r w:rsidRPr="00D9782B">
        <w:rPr>
          <w:rFonts w:ascii="Times New Roman" w:eastAsia="Calibri" w:hAnsi="Times New Roman" w:cs="Times New Roman"/>
          <w:sz w:val="12"/>
          <w:szCs w:val="12"/>
        </w:rPr>
        <w:t>невыявленных</w:t>
      </w:r>
      <w:proofErr w:type="spellEnd"/>
      <w:r w:rsidRPr="00D9782B">
        <w:rPr>
          <w:rFonts w:ascii="Times New Roman" w:eastAsia="Calibri" w:hAnsi="Times New Roman" w:cs="Times New Roman"/>
          <w:sz w:val="12"/>
          <w:szCs w:val="12"/>
        </w:rPr>
        <w:t>)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7) отметку о выполнении рекомендаций.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 xml:space="preserve">19.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w:t>
      </w:r>
      <w:r w:rsidRPr="00D9782B">
        <w:rPr>
          <w:rFonts w:ascii="Times New Roman" w:eastAsia="Calibri" w:hAnsi="Times New Roman" w:cs="Times New Roman"/>
          <w:sz w:val="12"/>
          <w:szCs w:val="12"/>
        </w:rPr>
        <w:lastRenderedPageBreak/>
        <w:t>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Заявителю направляется письменное уведомление в течение пяти рабочих дней со дня регистрации заявления в Комиссии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b/>
          <w:bCs/>
          <w:sz w:val="12"/>
          <w:szCs w:val="12"/>
        </w:rPr>
      </w:pPr>
      <w:r w:rsidRPr="00D9782B">
        <w:rPr>
          <w:rFonts w:ascii="Times New Roman" w:eastAsia="Calibri" w:hAnsi="Times New Roman" w:cs="Times New Roman"/>
          <w:sz w:val="12"/>
          <w:szCs w:val="12"/>
        </w:rPr>
        <w:t xml:space="preserve">Статья 3. </w:t>
      </w:r>
      <w:r w:rsidRPr="00D9782B">
        <w:rPr>
          <w:rFonts w:ascii="Times New Roman" w:eastAsia="Calibri" w:hAnsi="Times New Roman" w:cs="Times New Roman"/>
          <w:b/>
          <w:bCs/>
          <w:sz w:val="12"/>
          <w:szCs w:val="12"/>
        </w:rPr>
        <w:t>Обязанности членов Комиссии при проведении осмотра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Члены Комиссии при проведении осмотра зданий, сооружений обязаны:</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 соблюдать законодательство Российской Федерации, Самарской области, муниципальные правовые акты сельского поселения Антоновка муниципального района Сергиевский Самарской области, права и законные интересы физических и юридических лиц, индивидуальных предпринимателей при проведении осмотра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проводить осмотр зданий, сооружений на основании постановления администрации о проведении осмотра здания, сооружения;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3) привлекать к осмотру зданий, сооружений специализированные организации, соответствующие требованиям законодательства;</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6) осуществлять иные обязанности, предусмотренные законодательством Российской Федерации, Самарской области и муниципальными правовыми актами сельского поселения Антоновка муниципального района Сергиевский Самарской области.</w:t>
      </w:r>
    </w:p>
    <w:p w:rsidR="00D9782B" w:rsidRDefault="00D9782B" w:rsidP="00D9782B">
      <w:pPr>
        <w:tabs>
          <w:tab w:val="left" w:pos="284"/>
        </w:tabs>
        <w:spacing w:after="0" w:line="240" w:lineRule="auto"/>
        <w:jc w:val="both"/>
        <w:rPr>
          <w:rFonts w:ascii="Times New Roman" w:eastAsia="Calibri" w:hAnsi="Times New Roman" w:cs="Times New Roman"/>
          <w:sz w:val="12"/>
          <w:szCs w:val="12"/>
        </w:rPr>
      </w:pPr>
    </w:p>
    <w:p w:rsidR="00D9782B" w:rsidRPr="006902EF" w:rsidRDefault="00D9782B" w:rsidP="00D9782B">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Приложение к</w:t>
      </w:r>
    </w:p>
    <w:p w:rsidR="00D9782B" w:rsidRPr="006902EF" w:rsidRDefault="00D9782B" w:rsidP="00D9782B">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Порядку осмотра зданий, сооружений</w:t>
      </w:r>
    </w:p>
    <w:p w:rsidR="00D9782B" w:rsidRPr="006902EF" w:rsidRDefault="00D9782B" w:rsidP="00D9782B">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в целях оценки их технического состояния</w:t>
      </w:r>
    </w:p>
    <w:p w:rsidR="00D9782B" w:rsidRPr="006902EF" w:rsidRDefault="00D9782B" w:rsidP="00D9782B">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и надлежащего технического обслуживания</w:t>
      </w:r>
    </w:p>
    <w:p w:rsidR="00D9782B" w:rsidRPr="006902EF" w:rsidRDefault="00D9782B" w:rsidP="00D9782B">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 xml:space="preserve">на территории сельского поселения </w:t>
      </w:r>
      <w:r w:rsidRPr="00D9782B">
        <w:rPr>
          <w:rFonts w:ascii="Times New Roman" w:eastAsia="Calibri" w:hAnsi="Times New Roman" w:cs="Times New Roman"/>
          <w:i/>
          <w:sz w:val="12"/>
          <w:szCs w:val="12"/>
        </w:rPr>
        <w:t>Антоновка</w:t>
      </w:r>
    </w:p>
    <w:p w:rsidR="00D9782B" w:rsidRDefault="00D9782B" w:rsidP="00D9782B">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902EF">
        <w:rPr>
          <w:rFonts w:ascii="Times New Roman" w:eastAsia="Calibri" w:hAnsi="Times New Roman" w:cs="Times New Roman"/>
          <w:i/>
          <w:sz w:val="12"/>
          <w:szCs w:val="12"/>
        </w:rPr>
        <w:t>Самарской области</w:t>
      </w:r>
    </w:p>
    <w:p w:rsidR="00D9782B" w:rsidRPr="006902EF" w:rsidRDefault="00D9782B" w:rsidP="00D9782B">
      <w:pPr>
        <w:tabs>
          <w:tab w:val="left" w:pos="284"/>
        </w:tabs>
        <w:spacing w:after="0" w:line="240" w:lineRule="auto"/>
        <w:rPr>
          <w:rFonts w:ascii="Times New Roman" w:eastAsia="Calibri" w:hAnsi="Times New Roman" w:cs="Times New Roman"/>
          <w:i/>
          <w:sz w:val="12"/>
          <w:szCs w:val="12"/>
        </w:rPr>
      </w:pPr>
    </w:p>
    <w:p w:rsidR="00D9782B" w:rsidRPr="00806EA4" w:rsidRDefault="00D9782B" w:rsidP="00D9782B">
      <w:pPr>
        <w:tabs>
          <w:tab w:val="left" w:pos="284"/>
        </w:tabs>
        <w:spacing w:after="0" w:line="240" w:lineRule="auto"/>
        <w:jc w:val="center"/>
        <w:rPr>
          <w:rFonts w:ascii="Times New Roman" w:eastAsia="Calibri" w:hAnsi="Times New Roman" w:cs="Times New Roman"/>
          <w:b/>
          <w:sz w:val="12"/>
          <w:szCs w:val="12"/>
        </w:rPr>
      </w:pPr>
      <w:r w:rsidRPr="00806EA4">
        <w:rPr>
          <w:rFonts w:ascii="Times New Roman" w:eastAsia="Calibri" w:hAnsi="Times New Roman" w:cs="Times New Roman"/>
          <w:b/>
          <w:sz w:val="12"/>
          <w:szCs w:val="12"/>
        </w:rPr>
        <w:t>АКТ ОСМОТРА ЗДАНИЯ, СООРУЖЕНИЯ</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p>
    <w:p w:rsidR="00D9782B" w:rsidRDefault="00D9782B" w:rsidP="00D9782B">
      <w:pPr>
        <w:tabs>
          <w:tab w:val="left" w:pos="284"/>
        </w:tabs>
        <w:spacing w:after="0" w:line="240" w:lineRule="auto"/>
        <w:rPr>
          <w:rFonts w:ascii="Times New Roman" w:eastAsia="Calibri" w:hAnsi="Times New Roman" w:cs="Times New Roman"/>
          <w:bCs/>
          <w:i/>
          <w:sz w:val="12"/>
          <w:szCs w:val="12"/>
        </w:rPr>
      </w:pPr>
      <w:r w:rsidRPr="006902EF">
        <w:rPr>
          <w:rFonts w:ascii="Times New Roman" w:eastAsia="Calibri" w:hAnsi="Times New Roman" w:cs="Times New Roman"/>
          <w:bCs/>
          <w:i/>
          <w:sz w:val="12"/>
          <w:szCs w:val="12"/>
        </w:rPr>
        <w:t>_____</w:t>
      </w:r>
      <w:r>
        <w:rPr>
          <w:rFonts w:ascii="Times New Roman" w:eastAsia="Calibri" w:hAnsi="Times New Roman" w:cs="Times New Roman"/>
          <w:bCs/>
          <w:i/>
          <w:sz w:val="12"/>
          <w:szCs w:val="12"/>
        </w:rPr>
        <w:t xml:space="preserve">_______ </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bCs/>
          <w:i/>
          <w:sz w:val="12"/>
          <w:szCs w:val="12"/>
        </w:rPr>
        <w:t xml:space="preserve"> </w:t>
      </w:r>
      <w:r w:rsidRPr="006902EF">
        <w:rPr>
          <w:rFonts w:ascii="Times New Roman" w:eastAsia="Calibri" w:hAnsi="Times New Roman" w:cs="Times New Roman"/>
          <w:bCs/>
          <w:sz w:val="12"/>
          <w:szCs w:val="12"/>
        </w:rPr>
        <w:t>«____»________________ ____г.</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Комиссия, назначенная:</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_______________________________________________________</w:t>
      </w:r>
      <w:r w:rsidRPr="006902EF">
        <w:rPr>
          <w:rFonts w:ascii="Times New Roman" w:eastAsia="Calibri" w:hAnsi="Times New Roman" w:cs="Times New Roman"/>
          <w:sz w:val="12"/>
          <w:szCs w:val="12"/>
        </w:rPr>
        <w:t>_______________________________________________,</w:t>
      </w:r>
    </w:p>
    <w:p w:rsidR="00D9782B"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(дата, номер постановления  администрации сельского поселения </w:t>
      </w:r>
      <w:r w:rsidR="00F51272" w:rsidRPr="00F51272">
        <w:rPr>
          <w:rFonts w:ascii="Times New Roman" w:eastAsia="Calibri" w:hAnsi="Times New Roman" w:cs="Times New Roman"/>
          <w:sz w:val="12"/>
          <w:szCs w:val="12"/>
        </w:rPr>
        <w:t xml:space="preserve">Антоновка </w:t>
      </w:r>
      <w:r w:rsidRPr="006902EF">
        <w:rPr>
          <w:rFonts w:ascii="Times New Roman" w:eastAsia="Calibri" w:hAnsi="Times New Roman" w:cs="Times New Roman"/>
          <w:sz w:val="12"/>
          <w:szCs w:val="12"/>
        </w:rPr>
        <w:t>муниципального района Сергиевский</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составе председателя: __________</w:t>
      </w:r>
      <w:r>
        <w:rPr>
          <w:rFonts w:ascii="Times New Roman" w:eastAsia="Calibri" w:hAnsi="Times New Roman" w:cs="Times New Roman"/>
          <w:sz w:val="12"/>
          <w:szCs w:val="12"/>
        </w:rPr>
        <w:t>______________________________________________________</w:t>
      </w:r>
      <w:r w:rsidRPr="006902EF">
        <w:rPr>
          <w:rFonts w:ascii="Times New Roman" w:eastAsia="Calibri" w:hAnsi="Times New Roman" w:cs="Times New Roman"/>
          <w:sz w:val="12"/>
          <w:szCs w:val="12"/>
        </w:rPr>
        <w:t>________________________________________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и членов комиссии: 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________________________________________________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участии приглашенных экспертов: 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 и место работы)</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присутствии:</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правообладателя здания или уполномоченного им лица)</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лица, ответственного за эксплуатацию здания, сооружения, либо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уполномоченного представителя: ____________</w:t>
      </w:r>
      <w:r>
        <w:rPr>
          <w:rFonts w:ascii="Times New Roman" w:eastAsia="Calibri" w:hAnsi="Times New Roman" w:cs="Times New Roman"/>
          <w:sz w:val="12"/>
          <w:szCs w:val="12"/>
        </w:rPr>
        <w:t>___________________________</w:t>
      </w:r>
    </w:p>
    <w:p w:rsidR="00D9782B" w:rsidRPr="006902EF" w:rsidRDefault="00D9782B" w:rsidP="00D9782B">
      <w:pPr>
        <w:tabs>
          <w:tab w:val="left" w:pos="284"/>
        </w:tabs>
        <w:spacing w:after="0" w:line="240" w:lineRule="auto"/>
        <w:jc w:val="right"/>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лица, ответственного за эксплуатацию здания, сооружения, </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либо уполномоченного представителя)</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на основании: __________________________________________________________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(реквизиты правового акта администрации  сельского поселения </w:t>
      </w:r>
      <w:r w:rsidR="00F51272" w:rsidRPr="00F51272">
        <w:rPr>
          <w:rFonts w:ascii="Times New Roman" w:eastAsia="Calibri" w:hAnsi="Times New Roman" w:cs="Times New Roman"/>
          <w:sz w:val="12"/>
          <w:szCs w:val="12"/>
        </w:rPr>
        <w:t xml:space="preserve">Антоновка </w:t>
      </w:r>
      <w:r w:rsidRPr="006902EF">
        <w:rPr>
          <w:rFonts w:ascii="Times New Roman" w:eastAsia="Calibri" w:hAnsi="Times New Roman" w:cs="Times New Roman"/>
          <w:sz w:val="12"/>
          <w:szCs w:val="12"/>
        </w:rPr>
        <w:t>муниципального района Сергиевский</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провели осмотр: __________________________________________________________</w:t>
      </w:r>
      <w:r>
        <w:rPr>
          <w:rFonts w:ascii="Times New Roman" w:eastAsia="Calibri" w:hAnsi="Times New Roman" w:cs="Times New Roman"/>
          <w:sz w:val="12"/>
          <w:szCs w:val="12"/>
        </w:rPr>
        <w:t>____________________________________________________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(наименование здания, сооружения, его место нахождения)</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осмотре установлено: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_________________________________________________________________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(подробное описание данных, характеризующих состояние объекта осмотра, инженерных систем здания)</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lastRenderedPageBreak/>
        <w:t>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Выявлены (не выявлены) нарушения: 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(в случае выявления указываются нарушения требований</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технических регламентов, проектной документации)</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Выводы комиссии о соответствии (несоответствии) технического состояния и</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технического обслуживания здания, сооружения требованиям технических</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регламентов и проектной документации зданий, сооружений:</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__________________________________________________________________________________________________________</w:t>
      </w:r>
      <w:r>
        <w:rPr>
          <w:rFonts w:ascii="Times New Roman" w:eastAsia="Calibri" w:hAnsi="Times New Roman" w:cs="Times New Roman"/>
          <w:sz w:val="12"/>
          <w:szCs w:val="12"/>
        </w:rPr>
        <w:t>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Приложения к акту:</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оформленные в ходе осмотра)</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Подписи лиц, проводивших осмотр:</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D9782B" w:rsidRDefault="00D9782B" w:rsidP="00D9782B">
      <w:pPr>
        <w:tabs>
          <w:tab w:val="left" w:pos="284"/>
        </w:tabs>
        <w:spacing w:after="0" w:line="240" w:lineRule="auto"/>
        <w:jc w:val="both"/>
        <w:rPr>
          <w:rFonts w:ascii="Times New Roman" w:eastAsia="Calibri" w:hAnsi="Times New Roman" w:cs="Times New Roman"/>
          <w:sz w:val="12"/>
          <w:szCs w:val="12"/>
        </w:rPr>
      </w:pPr>
    </w:p>
    <w:p w:rsidR="00D9782B" w:rsidRPr="004201FF" w:rsidRDefault="00D9782B" w:rsidP="00D9782B">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D9782B" w:rsidRPr="004201FF" w:rsidRDefault="00D9782B" w:rsidP="00D9782B">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D9782B">
        <w:rPr>
          <w:rFonts w:ascii="Times New Roman" w:eastAsia="Calibri" w:hAnsi="Times New Roman" w:cs="Times New Roman"/>
          <w:b/>
          <w:sz w:val="12"/>
          <w:szCs w:val="12"/>
        </w:rPr>
        <w:t>ВЕРХНЯЯ ОРЛЯНКА</w:t>
      </w:r>
    </w:p>
    <w:p w:rsidR="00D9782B" w:rsidRPr="004201FF" w:rsidRDefault="00D9782B" w:rsidP="00D9782B">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D9782B" w:rsidRPr="004201FF" w:rsidRDefault="00D9782B" w:rsidP="00D9782B">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D9782B" w:rsidRPr="004201FF" w:rsidRDefault="00D9782B" w:rsidP="00D9782B">
      <w:pPr>
        <w:tabs>
          <w:tab w:val="left" w:pos="284"/>
        </w:tabs>
        <w:spacing w:after="0" w:line="240" w:lineRule="auto"/>
        <w:jc w:val="center"/>
        <w:rPr>
          <w:rFonts w:ascii="Times New Roman" w:eastAsia="Calibri" w:hAnsi="Times New Roman" w:cs="Times New Roman"/>
          <w:sz w:val="12"/>
          <w:szCs w:val="12"/>
        </w:rPr>
      </w:pPr>
    </w:p>
    <w:p w:rsidR="00D9782B" w:rsidRPr="004201FF" w:rsidRDefault="00D9782B" w:rsidP="00D9782B">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D9782B" w:rsidRPr="004201FF" w:rsidRDefault="00D9782B" w:rsidP="00D9782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D9782B" w:rsidRPr="001B00B9" w:rsidRDefault="00D9782B" w:rsidP="00D9782B">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Об утверждении Порядка осмотра зданий, </w:t>
      </w:r>
    </w:p>
    <w:p w:rsidR="00D9782B" w:rsidRDefault="00D9782B" w:rsidP="00D9782B">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сооружений в целях оценки их технического состояния и надлежащего технического обслуживания</w:t>
      </w:r>
    </w:p>
    <w:p w:rsidR="00D9782B" w:rsidRDefault="00D9782B" w:rsidP="00D9782B">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на территории сельского поселения </w:t>
      </w:r>
      <w:r w:rsidRPr="00D9782B">
        <w:rPr>
          <w:rFonts w:ascii="Times New Roman" w:eastAsia="Calibri" w:hAnsi="Times New Roman" w:cs="Times New Roman"/>
          <w:b/>
          <w:sz w:val="12"/>
          <w:szCs w:val="12"/>
        </w:rPr>
        <w:t xml:space="preserve">Верхняя Орлянка </w:t>
      </w:r>
      <w:r w:rsidRPr="001B00B9">
        <w:rPr>
          <w:rFonts w:ascii="Times New Roman" w:eastAsia="Calibri" w:hAnsi="Times New Roman" w:cs="Times New Roman"/>
          <w:b/>
          <w:sz w:val="12"/>
          <w:szCs w:val="12"/>
        </w:rPr>
        <w:t>муниципального района Сергиевский Самарской области</w:t>
      </w:r>
    </w:p>
    <w:p w:rsidR="00D9782B" w:rsidRPr="004201FF" w:rsidRDefault="00D9782B" w:rsidP="00D9782B">
      <w:pPr>
        <w:tabs>
          <w:tab w:val="left" w:pos="284"/>
        </w:tabs>
        <w:spacing w:after="0" w:line="240" w:lineRule="auto"/>
        <w:jc w:val="center"/>
        <w:rPr>
          <w:rFonts w:ascii="Times New Roman" w:eastAsia="Calibri" w:hAnsi="Times New Roman" w:cs="Times New Roman"/>
          <w:b/>
          <w:sz w:val="12"/>
          <w:szCs w:val="12"/>
        </w:rPr>
      </w:pPr>
    </w:p>
    <w:p w:rsid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D9782B">
        <w:rPr>
          <w:rFonts w:ascii="Times New Roman" w:eastAsia="Calibri" w:hAnsi="Times New Roman" w:cs="Times New Roman"/>
          <w:sz w:val="12"/>
          <w:szCs w:val="12"/>
        </w:rPr>
        <w:t xml:space="preserve">Верхняя Орлянка </w:t>
      </w:r>
      <w:r w:rsidRPr="00F03CA7">
        <w:rPr>
          <w:rFonts w:ascii="Times New Roman" w:eastAsia="Calibri" w:hAnsi="Times New Roman" w:cs="Times New Roman"/>
          <w:sz w:val="12"/>
          <w:szCs w:val="12"/>
        </w:rPr>
        <w:t>муниципального района Сергиевский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сельского поселения Верхняя Орлянка  муниципального района Сергиевский Самарской области.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Опубликовать настоящее Решение в газете «Сергиевский вестник».</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D9782B" w:rsidRPr="00D9782B" w:rsidRDefault="00D9782B" w:rsidP="00D9782B">
      <w:pPr>
        <w:tabs>
          <w:tab w:val="left" w:pos="284"/>
        </w:tabs>
        <w:spacing w:after="0" w:line="240" w:lineRule="auto"/>
        <w:jc w:val="right"/>
        <w:rPr>
          <w:rFonts w:ascii="Times New Roman" w:eastAsia="Calibri" w:hAnsi="Times New Roman" w:cs="Times New Roman"/>
          <w:sz w:val="12"/>
          <w:szCs w:val="12"/>
        </w:rPr>
      </w:pPr>
      <w:r w:rsidRPr="00D9782B">
        <w:rPr>
          <w:rFonts w:ascii="Times New Roman" w:eastAsia="Calibri" w:hAnsi="Times New Roman" w:cs="Times New Roman"/>
          <w:sz w:val="12"/>
          <w:szCs w:val="12"/>
        </w:rPr>
        <w:t>Председатель Собрания представителей</w:t>
      </w:r>
    </w:p>
    <w:p w:rsidR="00D9782B" w:rsidRPr="00D9782B" w:rsidRDefault="00D9782B" w:rsidP="00D9782B">
      <w:pPr>
        <w:tabs>
          <w:tab w:val="left" w:pos="284"/>
        </w:tabs>
        <w:spacing w:after="0" w:line="240" w:lineRule="auto"/>
        <w:jc w:val="right"/>
        <w:rPr>
          <w:rFonts w:ascii="Times New Roman" w:eastAsia="Calibri" w:hAnsi="Times New Roman" w:cs="Times New Roman"/>
          <w:sz w:val="12"/>
          <w:szCs w:val="12"/>
        </w:rPr>
      </w:pPr>
      <w:r w:rsidRPr="00D9782B">
        <w:rPr>
          <w:rFonts w:ascii="Times New Roman" w:eastAsia="Calibri" w:hAnsi="Times New Roman" w:cs="Times New Roman"/>
          <w:sz w:val="12"/>
          <w:szCs w:val="12"/>
        </w:rPr>
        <w:t>сельского поселения Верхняя Орлянка</w:t>
      </w:r>
    </w:p>
    <w:p w:rsidR="00D9782B" w:rsidRPr="00D9782B" w:rsidRDefault="00D9782B" w:rsidP="00D9782B">
      <w:pPr>
        <w:tabs>
          <w:tab w:val="left" w:pos="284"/>
        </w:tabs>
        <w:spacing w:after="0" w:line="240" w:lineRule="auto"/>
        <w:jc w:val="right"/>
        <w:rPr>
          <w:rFonts w:ascii="Times New Roman" w:eastAsia="Calibri" w:hAnsi="Times New Roman" w:cs="Times New Roman"/>
          <w:sz w:val="12"/>
          <w:szCs w:val="12"/>
        </w:rPr>
      </w:pPr>
      <w:r w:rsidRPr="00D9782B">
        <w:rPr>
          <w:rFonts w:ascii="Times New Roman" w:eastAsia="Calibri" w:hAnsi="Times New Roman" w:cs="Times New Roman"/>
          <w:sz w:val="12"/>
          <w:szCs w:val="12"/>
        </w:rPr>
        <w:t>муниципального района Сергиевский</w:t>
      </w:r>
    </w:p>
    <w:p w:rsidR="00D9782B" w:rsidRDefault="00D9782B" w:rsidP="00D9782B">
      <w:pPr>
        <w:tabs>
          <w:tab w:val="left" w:pos="284"/>
        </w:tabs>
        <w:spacing w:after="0" w:line="240" w:lineRule="auto"/>
        <w:jc w:val="right"/>
        <w:rPr>
          <w:rFonts w:ascii="Times New Roman" w:eastAsia="Calibri" w:hAnsi="Times New Roman" w:cs="Times New Roman"/>
          <w:sz w:val="12"/>
          <w:szCs w:val="12"/>
        </w:rPr>
      </w:pPr>
      <w:r w:rsidRPr="00D9782B">
        <w:rPr>
          <w:rFonts w:ascii="Times New Roman" w:eastAsia="Calibri" w:hAnsi="Times New Roman" w:cs="Times New Roman"/>
          <w:sz w:val="12"/>
          <w:szCs w:val="12"/>
        </w:rPr>
        <w:t>Самарской области</w:t>
      </w:r>
    </w:p>
    <w:p w:rsidR="00D9782B" w:rsidRPr="00D9782B" w:rsidRDefault="00D9782B" w:rsidP="00D9782B">
      <w:pPr>
        <w:tabs>
          <w:tab w:val="left" w:pos="284"/>
        </w:tabs>
        <w:spacing w:after="0" w:line="240" w:lineRule="auto"/>
        <w:jc w:val="right"/>
        <w:rPr>
          <w:rFonts w:ascii="Times New Roman" w:eastAsia="Calibri" w:hAnsi="Times New Roman" w:cs="Times New Roman"/>
          <w:sz w:val="12"/>
          <w:szCs w:val="12"/>
        </w:rPr>
      </w:pPr>
      <w:r w:rsidRPr="00D9782B">
        <w:rPr>
          <w:rFonts w:ascii="Times New Roman" w:eastAsia="Calibri" w:hAnsi="Times New Roman" w:cs="Times New Roman"/>
          <w:sz w:val="12"/>
          <w:szCs w:val="12"/>
        </w:rPr>
        <w:t>Т.В.</w:t>
      </w:r>
      <w:r>
        <w:rPr>
          <w:rFonts w:ascii="Times New Roman" w:eastAsia="Calibri" w:hAnsi="Times New Roman" w:cs="Times New Roman"/>
          <w:sz w:val="12"/>
          <w:szCs w:val="12"/>
        </w:rPr>
        <w:t xml:space="preserve"> </w:t>
      </w:r>
      <w:r w:rsidRPr="00D9782B">
        <w:rPr>
          <w:rFonts w:ascii="Times New Roman" w:eastAsia="Calibri" w:hAnsi="Times New Roman" w:cs="Times New Roman"/>
          <w:sz w:val="12"/>
          <w:szCs w:val="12"/>
        </w:rPr>
        <w:t>Исмагилова</w:t>
      </w:r>
    </w:p>
    <w:p w:rsidR="00D9782B" w:rsidRPr="00D9782B" w:rsidRDefault="00D9782B" w:rsidP="00D9782B">
      <w:pPr>
        <w:tabs>
          <w:tab w:val="left" w:pos="284"/>
        </w:tabs>
        <w:spacing w:after="0" w:line="240" w:lineRule="auto"/>
        <w:jc w:val="right"/>
        <w:rPr>
          <w:rFonts w:ascii="Times New Roman" w:eastAsia="Calibri" w:hAnsi="Times New Roman" w:cs="Times New Roman"/>
          <w:sz w:val="12"/>
          <w:szCs w:val="12"/>
        </w:rPr>
      </w:pPr>
    </w:p>
    <w:p w:rsidR="00D9782B" w:rsidRPr="00D9782B" w:rsidRDefault="00D9782B" w:rsidP="00D9782B">
      <w:pPr>
        <w:tabs>
          <w:tab w:val="left" w:pos="284"/>
        </w:tabs>
        <w:spacing w:after="0" w:line="240" w:lineRule="auto"/>
        <w:jc w:val="right"/>
        <w:rPr>
          <w:rFonts w:ascii="Times New Roman" w:eastAsia="Calibri" w:hAnsi="Times New Roman" w:cs="Times New Roman"/>
          <w:sz w:val="12"/>
          <w:szCs w:val="12"/>
        </w:rPr>
      </w:pPr>
      <w:r w:rsidRPr="00D9782B">
        <w:rPr>
          <w:rFonts w:ascii="Times New Roman" w:eastAsia="Calibri" w:hAnsi="Times New Roman" w:cs="Times New Roman"/>
          <w:sz w:val="12"/>
          <w:szCs w:val="12"/>
        </w:rPr>
        <w:t>Глава сельского поселения Верхняя Орлянка</w:t>
      </w:r>
    </w:p>
    <w:p w:rsidR="00D9782B" w:rsidRPr="00D9782B" w:rsidRDefault="00D9782B" w:rsidP="00D9782B">
      <w:pPr>
        <w:tabs>
          <w:tab w:val="left" w:pos="284"/>
        </w:tabs>
        <w:spacing w:after="0" w:line="240" w:lineRule="auto"/>
        <w:jc w:val="right"/>
        <w:rPr>
          <w:rFonts w:ascii="Times New Roman" w:eastAsia="Calibri" w:hAnsi="Times New Roman" w:cs="Times New Roman"/>
          <w:sz w:val="12"/>
          <w:szCs w:val="12"/>
        </w:rPr>
      </w:pPr>
      <w:r w:rsidRPr="00D9782B">
        <w:rPr>
          <w:rFonts w:ascii="Times New Roman" w:eastAsia="Calibri" w:hAnsi="Times New Roman" w:cs="Times New Roman"/>
          <w:sz w:val="12"/>
          <w:szCs w:val="12"/>
        </w:rPr>
        <w:t>муниципального района Сергиевский</w:t>
      </w:r>
    </w:p>
    <w:p w:rsidR="00D9782B" w:rsidRDefault="00D9782B" w:rsidP="00D9782B">
      <w:pPr>
        <w:tabs>
          <w:tab w:val="left" w:pos="284"/>
        </w:tabs>
        <w:spacing w:after="0" w:line="240" w:lineRule="auto"/>
        <w:jc w:val="right"/>
        <w:rPr>
          <w:rFonts w:ascii="Times New Roman" w:eastAsia="Calibri" w:hAnsi="Times New Roman" w:cs="Times New Roman"/>
          <w:sz w:val="12"/>
          <w:szCs w:val="12"/>
        </w:rPr>
      </w:pPr>
      <w:r w:rsidRPr="00D9782B">
        <w:rPr>
          <w:rFonts w:ascii="Times New Roman" w:eastAsia="Calibri" w:hAnsi="Times New Roman" w:cs="Times New Roman"/>
          <w:sz w:val="12"/>
          <w:szCs w:val="12"/>
        </w:rPr>
        <w:t>Самарской области</w:t>
      </w:r>
    </w:p>
    <w:p w:rsidR="0038606F" w:rsidRDefault="00D9782B" w:rsidP="00D9782B">
      <w:pPr>
        <w:tabs>
          <w:tab w:val="left" w:pos="284"/>
        </w:tabs>
        <w:spacing w:after="0" w:line="240" w:lineRule="auto"/>
        <w:jc w:val="right"/>
        <w:rPr>
          <w:rFonts w:ascii="Times New Roman" w:eastAsia="Calibri" w:hAnsi="Times New Roman" w:cs="Times New Roman"/>
          <w:sz w:val="12"/>
          <w:szCs w:val="12"/>
        </w:rPr>
      </w:pPr>
      <w:r w:rsidRPr="00D9782B">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D9782B">
        <w:rPr>
          <w:rFonts w:ascii="Times New Roman" w:eastAsia="Calibri" w:hAnsi="Times New Roman" w:cs="Times New Roman"/>
          <w:sz w:val="12"/>
          <w:szCs w:val="12"/>
        </w:rPr>
        <w:t>Исмагилов</w:t>
      </w:r>
    </w:p>
    <w:p w:rsidR="00D9782B" w:rsidRDefault="00D9782B" w:rsidP="00D9782B">
      <w:pPr>
        <w:tabs>
          <w:tab w:val="left" w:pos="284"/>
        </w:tabs>
        <w:spacing w:after="0" w:line="240" w:lineRule="auto"/>
        <w:jc w:val="right"/>
        <w:rPr>
          <w:rFonts w:ascii="Times New Roman" w:eastAsia="Calibri" w:hAnsi="Times New Roman" w:cs="Times New Roman"/>
          <w:sz w:val="12"/>
          <w:szCs w:val="12"/>
        </w:rPr>
      </w:pPr>
    </w:p>
    <w:p w:rsidR="00D9782B" w:rsidRPr="00D47E58" w:rsidRDefault="00D9782B" w:rsidP="00D9782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D9782B" w:rsidRDefault="00D9782B" w:rsidP="00D9782B">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D9782B" w:rsidRPr="00D47E58" w:rsidRDefault="00D9782B" w:rsidP="00D9782B">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D9782B">
        <w:rPr>
          <w:rFonts w:ascii="Times New Roman" w:eastAsia="Calibri" w:hAnsi="Times New Roman" w:cs="Times New Roman"/>
          <w:i/>
          <w:sz w:val="12"/>
          <w:szCs w:val="12"/>
        </w:rPr>
        <w:t>Верхняя Орлянка</w:t>
      </w:r>
    </w:p>
    <w:p w:rsidR="00D9782B" w:rsidRPr="00D47E58" w:rsidRDefault="00D9782B" w:rsidP="00D9782B">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D9782B" w:rsidRPr="00D47E58" w:rsidRDefault="00D9782B" w:rsidP="00D9782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D9782B" w:rsidRDefault="00D9782B" w:rsidP="00D9782B">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Порядок осмотра зданий, сооружений в целях оценки их технического состояния и надлежащего технического</w:t>
      </w:r>
    </w:p>
    <w:p w:rsidR="00D9782B" w:rsidRPr="00D9782B" w:rsidRDefault="00D9782B" w:rsidP="00D9782B">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 xml:space="preserve"> обслуживания</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на территории сельского поселения Верхняя Орлянка муниципального района Сергиевский</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Самарской области</w:t>
      </w:r>
    </w:p>
    <w:p w:rsidR="00D9782B" w:rsidRDefault="00D9782B" w:rsidP="00D9782B">
      <w:pPr>
        <w:tabs>
          <w:tab w:val="left" w:pos="284"/>
        </w:tabs>
        <w:spacing w:after="0" w:line="240" w:lineRule="auto"/>
        <w:rPr>
          <w:rFonts w:ascii="Times New Roman" w:eastAsia="Calibri" w:hAnsi="Times New Roman" w:cs="Times New Roman"/>
          <w:sz w:val="12"/>
          <w:szCs w:val="12"/>
        </w:rPr>
      </w:pP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 xml:space="preserve">Статья 1. </w:t>
      </w:r>
      <w:r w:rsidRPr="00D9782B">
        <w:rPr>
          <w:rFonts w:ascii="Times New Roman" w:eastAsia="Calibri" w:hAnsi="Times New Roman" w:cs="Times New Roman"/>
          <w:b/>
          <w:bCs/>
          <w:sz w:val="12"/>
          <w:szCs w:val="12"/>
        </w:rPr>
        <w:t>Основные термины и определения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lastRenderedPageBreak/>
        <w:t xml:space="preserve">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w:t>
      </w:r>
      <w:r w:rsidRPr="00D9782B">
        <w:rPr>
          <w:rFonts w:ascii="Times New Roman" w:eastAsia="Calibri" w:hAnsi="Times New Roman" w:cs="Times New Roman"/>
          <w:bCs/>
          <w:sz w:val="12"/>
          <w:szCs w:val="12"/>
        </w:rPr>
        <w:t>Верхняя Орлянка</w:t>
      </w:r>
      <w:r w:rsidRPr="00D9782B">
        <w:rPr>
          <w:rFonts w:ascii="Times New Roman" w:eastAsia="Calibri" w:hAnsi="Times New Roman" w:cs="Times New Roman"/>
          <w:sz w:val="12"/>
          <w:szCs w:val="12"/>
        </w:rPr>
        <w:t xml:space="preserve"> муниципального района Сергиевский Самарской области и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сельского поселения</w:t>
      </w:r>
      <w:r w:rsidRPr="00D9782B">
        <w:rPr>
          <w:rFonts w:ascii="Times New Roman" w:eastAsia="Calibri" w:hAnsi="Times New Roman" w:cs="Times New Roman"/>
          <w:bCs/>
          <w:sz w:val="12"/>
          <w:szCs w:val="12"/>
        </w:rPr>
        <w:t xml:space="preserve"> Верхняя Орлянка</w:t>
      </w:r>
      <w:r w:rsidRPr="00D9782B">
        <w:rPr>
          <w:rFonts w:ascii="Times New Roman" w:eastAsia="Calibri" w:hAnsi="Times New Roman" w:cs="Times New Roman"/>
          <w:sz w:val="12"/>
          <w:szCs w:val="12"/>
        </w:rPr>
        <w:t xml:space="preserve"> муниципального района Сергиевский Самарской области,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 xml:space="preserve">3. Целью проведения осмотра зданий, сооружений, расположенных на территории сельского поселения </w:t>
      </w:r>
      <w:r w:rsidRPr="00D9782B">
        <w:rPr>
          <w:rFonts w:ascii="Times New Roman" w:eastAsia="Calibri" w:hAnsi="Times New Roman" w:cs="Times New Roman"/>
          <w:bCs/>
          <w:sz w:val="12"/>
          <w:szCs w:val="12"/>
        </w:rPr>
        <w:t>Верхняя Орлянка</w:t>
      </w:r>
      <w:r w:rsidRPr="00D9782B">
        <w:rPr>
          <w:rFonts w:ascii="Times New Roman" w:eastAsia="Calibri" w:hAnsi="Times New Roman" w:cs="Times New Roman"/>
          <w:sz w:val="12"/>
          <w:szCs w:val="12"/>
        </w:rPr>
        <w:t xml:space="preserve"> муниципального района Сергиевский Самарской области,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b/>
          <w:bCs/>
          <w:sz w:val="12"/>
          <w:szCs w:val="12"/>
        </w:rPr>
      </w:pPr>
      <w:r w:rsidRPr="00D9782B">
        <w:rPr>
          <w:rFonts w:ascii="Times New Roman" w:eastAsia="Calibri" w:hAnsi="Times New Roman" w:cs="Times New Roman"/>
          <w:sz w:val="12"/>
          <w:szCs w:val="12"/>
        </w:rPr>
        <w:t xml:space="preserve">Статья 2. </w:t>
      </w:r>
      <w:r w:rsidRPr="00D9782B">
        <w:rPr>
          <w:rFonts w:ascii="Times New Roman" w:eastAsia="Calibri" w:hAnsi="Times New Roman" w:cs="Times New Roman"/>
          <w:b/>
          <w:bCs/>
          <w:sz w:val="12"/>
          <w:szCs w:val="12"/>
        </w:rPr>
        <w:t>Порядок осуществления осмотра зданий, сооружений и выдачи рекомендаций о мерах по устранению выявленных нарушений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 xml:space="preserve">1.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сельского поселения </w:t>
      </w:r>
      <w:r w:rsidRPr="00D9782B">
        <w:rPr>
          <w:rFonts w:ascii="Times New Roman" w:eastAsia="Calibri" w:hAnsi="Times New Roman" w:cs="Times New Roman"/>
          <w:bCs/>
          <w:sz w:val="12"/>
          <w:szCs w:val="12"/>
        </w:rPr>
        <w:t>Верхняя Орлянка</w:t>
      </w:r>
      <w:r w:rsidRPr="00D9782B">
        <w:rPr>
          <w:rFonts w:ascii="Times New Roman" w:eastAsia="Calibri" w:hAnsi="Times New Roman" w:cs="Times New Roman"/>
          <w:sz w:val="12"/>
          <w:szCs w:val="12"/>
        </w:rPr>
        <w:t xml:space="preserve"> муниципального района Сергиевский Самарской области(далее - Комиссия, уполномоченный орган), состав которой утверждается постановлением администрации сельского поселения</w:t>
      </w:r>
      <w:r w:rsidRPr="00D9782B">
        <w:rPr>
          <w:rFonts w:ascii="Times New Roman" w:eastAsia="Calibri" w:hAnsi="Times New Roman" w:cs="Times New Roman"/>
          <w:bCs/>
          <w:sz w:val="12"/>
          <w:szCs w:val="12"/>
        </w:rPr>
        <w:t xml:space="preserve"> Верхняя Орлянка</w:t>
      </w:r>
      <w:r w:rsidRPr="00D9782B">
        <w:rPr>
          <w:rFonts w:ascii="Times New Roman" w:eastAsia="Calibri" w:hAnsi="Times New Roman" w:cs="Times New Roman"/>
          <w:sz w:val="12"/>
          <w:szCs w:val="12"/>
        </w:rPr>
        <w:t xml:space="preserve"> муниципального района Сергиевский Самарской области.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К полномочиям Комиссии относятся: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 xml:space="preserve">1) организация и проведение осмотров зданий и сооружений, введенных в эксплуатацию на территории сельского поселения </w:t>
      </w:r>
      <w:r w:rsidRPr="00D9782B">
        <w:rPr>
          <w:rFonts w:ascii="Times New Roman" w:eastAsia="Calibri" w:hAnsi="Times New Roman" w:cs="Times New Roman"/>
          <w:bCs/>
          <w:sz w:val="12"/>
          <w:szCs w:val="12"/>
        </w:rPr>
        <w:t>Верхняя Орлянка</w:t>
      </w:r>
      <w:r w:rsidRPr="00D9782B">
        <w:rPr>
          <w:rFonts w:ascii="Times New Roman" w:eastAsia="Calibri" w:hAnsi="Times New Roman" w:cs="Times New Roman"/>
          <w:sz w:val="12"/>
          <w:szCs w:val="12"/>
        </w:rPr>
        <w:t xml:space="preserve"> муниципального района Сергиевский Самарской области;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подготовка и выдача рекомендаций о мерах по устранению выявленных нарушений;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4) осуществление иных полномочий, предусмотренных законодательством Российской Федерации, Самарской области и нормативными правовыми актами органов местного самоуправления сельского поселения</w:t>
      </w:r>
      <w:r w:rsidRPr="00D9782B">
        <w:rPr>
          <w:rFonts w:ascii="Times New Roman" w:eastAsia="Calibri" w:hAnsi="Times New Roman" w:cs="Times New Roman"/>
          <w:bCs/>
          <w:sz w:val="12"/>
          <w:szCs w:val="12"/>
        </w:rPr>
        <w:t xml:space="preserve"> Верхняя Орлянка</w:t>
      </w:r>
      <w:r w:rsidRPr="00D9782B">
        <w:rPr>
          <w:rFonts w:ascii="Times New Roman" w:eastAsia="Calibri" w:hAnsi="Times New Roman" w:cs="Times New Roman"/>
          <w:sz w:val="12"/>
          <w:szCs w:val="12"/>
        </w:rPr>
        <w:t xml:space="preserve"> муниципального района Сергиевский Самарской области.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даты регистрации заявления в Комиссии.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 xml:space="preserve">6. Основанием проведения осмотра является постановление администрации сельского поселения </w:t>
      </w:r>
      <w:r w:rsidRPr="00D9782B">
        <w:rPr>
          <w:rFonts w:ascii="Times New Roman" w:eastAsia="Calibri" w:hAnsi="Times New Roman" w:cs="Times New Roman"/>
          <w:bCs/>
          <w:sz w:val="12"/>
          <w:szCs w:val="12"/>
        </w:rPr>
        <w:t>Верхняя Орлянка</w:t>
      </w:r>
      <w:r w:rsidRPr="00D9782B">
        <w:rPr>
          <w:rFonts w:ascii="Times New Roman" w:eastAsia="Calibri" w:hAnsi="Times New Roman" w:cs="Times New Roman"/>
          <w:sz w:val="12"/>
          <w:szCs w:val="12"/>
        </w:rPr>
        <w:t xml:space="preserve"> муниципального района Сергиевский Самарской области о проведении осмотра здания, сооружения (далее – постановление администрации).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7. Постановление администрации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8. Постановление администрации о проведении осмотра здания, сооружения должен содержать следующие сведения: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 правовые основания проведения осмотра здания, сооружения;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место нахождения осматриваемого здания, сооружения;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3) предмет осмотра здания, сооружения;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6) дату и время проведения осмотра здания, сооружения.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постановления администрации о проведении осмотра здания, сооружения.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В случае если вручить копию постановления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постановления администрации о проведении осмотра здания, сооружения. Со дня направления уведомления оно считается полученным по истечении трех рабочих дней с даты направления заказного письма.</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11. Проведение осмотров зданий, сооружений и выдача рекомендаций о мерах по устранению выявленных нарушений включает в себя: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 xml:space="preserve">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w:t>
      </w:r>
      <w:r w:rsidRPr="00D9782B">
        <w:rPr>
          <w:rFonts w:ascii="Times New Roman" w:eastAsia="Calibri" w:hAnsi="Times New Roman" w:cs="Times New Roman"/>
          <w:sz w:val="12"/>
          <w:szCs w:val="12"/>
        </w:rPr>
        <w:lastRenderedPageBreak/>
        <w:t>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 xml:space="preserve">4) визуальное обследование конструкций с </w:t>
      </w:r>
      <w:proofErr w:type="spellStart"/>
      <w:r w:rsidRPr="00D9782B">
        <w:rPr>
          <w:rFonts w:ascii="Times New Roman" w:eastAsia="Calibri" w:hAnsi="Times New Roman" w:cs="Times New Roman"/>
          <w:sz w:val="12"/>
          <w:szCs w:val="12"/>
        </w:rPr>
        <w:t>фотофиксацией</w:t>
      </w:r>
      <w:proofErr w:type="spellEnd"/>
      <w:r w:rsidRPr="00D9782B">
        <w:rPr>
          <w:rFonts w:ascii="Times New Roman" w:eastAsia="Calibri" w:hAnsi="Times New Roman" w:cs="Times New Roman"/>
          <w:sz w:val="12"/>
          <w:szCs w:val="12"/>
        </w:rPr>
        <w:t xml:space="preserve"> видимых дефектов, проведение </w:t>
      </w:r>
      <w:proofErr w:type="spellStart"/>
      <w:r w:rsidRPr="00D9782B">
        <w:rPr>
          <w:rFonts w:ascii="Times New Roman" w:eastAsia="Calibri" w:hAnsi="Times New Roman" w:cs="Times New Roman"/>
          <w:sz w:val="12"/>
          <w:szCs w:val="12"/>
        </w:rPr>
        <w:t>обмерочных</w:t>
      </w:r>
      <w:proofErr w:type="spellEnd"/>
      <w:r w:rsidRPr="00D9782B">
        <w:rPr>
          <w:rFonts w:ascii="Times New Roman" w:eastAsia="Calibri" w:hAnsi="Times New Roman" w:cs="Times New Roman"/>
          <w:sz w:val="12"/>
          <w:szCs w:val="12"/>
        </w:rPr>
        <w:t xml:space="preserve"> работ (при необходимости);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 xml:space="preserve">К акту осмотра прикладываются материалы </w:t>
      </w:r>
      <w:proofErr w:type="spellStart"/>
      <w:r w:rsidRPr="00D9782B">
        <w:rPr>
          <w:rFonts w:ascii="Times New Roman" w:eastAsia="Calibri" w:hAnsi="Times New Roman" w:cs="Times New Roman"/>
          <w:sz w:val="12"/>
          <w:szCs w:val="12"/>
        </w:rPr>
        <w:t>фотофиксации</w:t>
      </w:r>
      <w:proofErr w:type="spellEnd"/>
      <w:r w:rsidRPr="00D9782B">
        <w:rPr>
          <w:rFonts w:ascii="Times New Roman" w:eastAsia="Calibri" w:hAnsi="Times New Roman" w:cs="Times New Roman"/>
          <w:sz w:val="12"/>
          <w:szCs w:val="12"/>
        </w:rPr>
        <w:t xml:space="preserve"> осматриваемого здания, сооружения и иные материалы, оформленные в ходе осмотра здания, сооружения.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12. В акте осмотра должны содержаться выводы:</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Рекомендации о мерах по устранению выявленных нарушений должны содержать:</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срок устранения выявленных нарушений;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3) срок проведения повторного осмотра здания, сооружения.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либо направляется заказным почтовым отправлением с уведомлением о вручении, третий остается в уполномоченном органе.</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с даты направления заказного письма.</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 порядковый номер;</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основание проведения осмотра;</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3) дату проведения осмотра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4) наименование объекта осмотра;</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5) место нахождения осматриваемых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6) отметку о выявленных (</w:t>
      </w:r>
      <w:proofErr w:type="spellStart"/>
      <w:r w:rsidRPr="00D9782B">
        <w:rPr>
          <w:rFonts w:ascii="Times New Roman" w:eastAsia="Calibri" w:hAnsi="Times New Roman" w:cs="Times New Roman"/>
          <w:sz w:val="12"/>
          <w:szCs w:val="12"/>
        </w:rPr>
        <w:t>невыявленных</w:t>
      </w:r>
      <w:proofErr w:type="spellEnd"/>
      <w:r w:rsidRPr="00D9782B">
        <w:rPr>
          <w:rFonts w:ascii="Times New Roman" w:eastAsia="Calibri" w:hAnsi="Times New Roman" w:cs="Times New Roman"/>
          <w:sz w:val="12"/>
          <w:szCs w:val="12"/>
        </w:rPr>
        <w:t>)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7) отметку о выполнении рекомендаций.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19.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Заявителю направляется письменное уведомление в течение пяти рабочих дней со дня регистрации заявления в Комиссии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b/>
          <w:bCs/>
          <w:sz w:val="12"/>
          <w:szCs w:val="12"/>
        </w:rPr>
      </w:pPr>
      <w:r w:rsidRPr="00D9782B">
        <w:rPr>
          <w:rFonts w:ascii="Times New Roman" w:eastAsia="Calibri" w:hAnsi="Times New Roman" w:cs="Times New Roman"/>
          <w:sz w:val="12"/>
          <w:szCs w:val="12"/>
        </w:rPr>
        <w:t xml:space="preserve">Статья 3. </w:t>
      </w:r>
      <w:r w:rsidRPr="00D9782B">
        <w:rPr>
          <w:rFonts w:ascii="Times New Roman" w:eastAsia="Calibri" w:hAnsi="Times New Roman" w:cs="Times New Roman"/>
          <w:b/>
          <w:bCs/>
          <w:sz w:val="12"/>
          <w:szCs w:val="12"/>
        </w:rPr>
        <w:t>Обязанности членов Комиссии при проведении осмотра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Члены Комиссии при проведении осмотра зданий, сооружений обязаны:</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 xml:space="preserve">1) соблюдать законодательство Российской Федерации, Самарской области, муниципальные правовые акты сельского поселения </w:t>
      </w:r>
      <w:r w:rsidRPr="00D9782B">
        <w:rPr>
          <w:rFonts w:ascii="Times New Roman" w:eastAsia="Calibri" w:hAnsi="Times New Roman" w:cs="Times New Roman"/>
          <w:bCs/>
          <w:sz w:val="12"/>
          <w:szCs w:val="12"/>
        </w:rPr>
        <w:t>Верхняя Орлянка</w:t>
      </w:r>
      <w:r w:rsidRPr="00D9782B">
        <w:rPr>
          <w:rFonts w:ascii="Times New Roman" w:eastAsia="Calibri" w:hAnsi="Times New Roman" w:cs="Times New Roman"/>
          <w:sz w:val="12"/>
          <w:szCs w:val="12"/>
        </w:rPr>
        <w:t xml:space="preserve"> муниципального района Сергиевский Самарской области, права и законные интересы физических и юридических лиц, индивидуальных предпринимателей при проведении осмотра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2) проводить осмотр зданий, сооружений на основании постановления администрации о проведении осмотра здания, сооружения;</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3) привлекать к осмотру зданий, сооружений специализированные организации, соответствующие требованиям законодательства;</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lastRenderedPageBreak/>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D9782B" w:rsidRP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D9782B">
        <w:rPr>
          <w:rFonts w:ascii="Times New Roman" w:eastAsia="Calibri" w:hAnsi="Times New Roman" w:cs="Times New Roman"/>
          <w:sz w:val="12"/>
          <w:szCs w:val="12"/>
        </w:rPr>
        <w:t>6) осуществлять иные обязанности, предусмотренные законодательством Российской Федерации, Самарской области и муниципальными правовыми актами сельского поселения</w:t>
      </w:r>
      <w:r w:rsidRPr="00D9782B">
        <w:rPr>
          <w:rFonts w:ascii="Times New Roman" w:eastAsia="Calibri" w:hAnsi="Times New Roman" w:cs="Times New Roman"/>
          <w:bCs/>
          <w:sz w:val="12"/>
          <w:szCs w:val="12"/>
        </w:rPr>
        <w:t xml:space="preserve"> Верхняя Орлянка</w:t>
      </w:r>
      <w:r w:rsidRPr="00D9782B">
        <w:rPr>
          <w:rFonts w:ascii="Times New Roman" w:eastAsia="Calibri" w:hAnsi="Times New Roman" w:cs="Times New Roman"/>
          <w:sz w:val="12"/>
          <w:szCs w:val="12"/>
        </w:rPr>
        <w:t xml:space="preserve"> муниципального района Сергиевский Самарской области.</w:t>
      </w:r>
    </w:p>
    <w:p w:rsidR="00EF0304" w:rsidRDefault="00EF0304" w:rsidP="00133AD7">
      <w:pPr>
        <w:tabs>
          <w:tab w:val="left" w:pos="284"/>
        </w:tabs>
        <w:spacing w:after="0" w:line="240" w:lineRule="auto"/>
        <w:jc w:val="both"/>
        <w:rPr>
          <w:rFonts w:ascii="Times New Roman" w:eastAsia="Calibri" w:hAnsi="Times New Roman" w:cs="Times New Roman"/>
          <w:sz w:val="12"/>
          <w:szCs w:val="12"/>
        </w:rPr>
      </w:pPr>
    </w:p>
    <w:p w:rsidR="00D9782B" w:rsidRPr="006902EF" w:rsidRDefault="00D9782B" w:rsidP="00D9782B">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Приложение к</w:t>
      </w:r>
    </w:p>
    <w:p w:rsidR="00D9782B" w:rsidRPr="006902EF" w:rsidRDefault="00D9782B" w:rsidP="00D9782B">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Порядку осмотра зданий, сооружений</w:t>
      </w:r>
    </w:p>
    <w:p w:rsidR="00D9782B" w:rsidRPr="006902EF" w:rsidRDefault="00D9782B" w:rsidP="00D9782B">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в целях оценки их технического состояния</w:t>
      </w:r>
    </w:p>
    <w:p w:rsidR="00D9782B" w:rsidRPr="006902EF" w:rsidRDefault="00D9782B" w:rsidP="00D9782B">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и надлежащего технического обслуживания</w:t>
      </w:r>
    </w:p>
    <w:p w:rsidR="00D9782B" w:rsidRPr="006902EF" w:rsidRDefault="00D9782B" w:rsidP="00D9782B">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 xml:space="preserve">на территории сельского поселения </w:t>
      </w:r>
      <w:r w:rsidRPr="00D9782B">
        <w:rPr>
          <w:rFonts w:ascii="Times New Roman" w:eastAsia="Calibri" w:hAnsi="Times New Roman" w:cs="Times New Roman"/>
          <w:i/>
          <w:sz w:val="12"/>
          <w:szCs w:val="12"/>
        </w:rPr>
        <w:t>Верхняя Орлянка</w:t>
      </w:r>
    </w:p>
    <w:p w:rsidR="00D9782B" w:rsidRDefault="00D9782B" w:rsidP="00D9782B">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902EF">
        <w:rPr>
          <w:rFonts w:ascii="Times New Roman" w:eastAsia="Calibri" w:hAnsi="Times New Roman" w:cs="Times New Roman"/>
          <w:i/>
          <w:sz w:val="12"/>
          <w:szCs w:val="12"/>
        </w:rPr>
        <w:t>Самарской области</w:t>
      </w:r>
    </w:p>
    <w:p w:rsidR="00D9782B" w:rsidRPr="006902EF" w:rsidRDefault="00D9782B" w:rsidP="00D9782B">
      <w:pPr>
        <w:tabs>
          <w:tab w:val="left" w:pos="284"/>
        </w:tabs>
        <w:spacing w:after="0" w:line="240" w:lineRule="auto"/>
        <w:rPr>
          <w:rFonts w:ascii="Times New Roman" w:eastAsia="Calibri" w:hAnsi="Times New Roman" w:cs="Times New Roman"/>
          <w:i/>
          <w:sz w:val="12"/>
          <w:szCs w:val="12"/>
        </w:rPr>
      </w:pPr>
    </w:p>
    <w:p w:rsidR="00D9782B" w:rsidRPr="00806EA4" w:rsidRDefault="00D9782B" w:rsidP="00D9782B">
      <w:pPr>
        <w:tabs>
          <w:tab w:val="left" w:pos="284"/>
        </w:tabs>
        <w:spacing w:after="0" w:line="240" w:lineRule="auto"/>
        <w:jc w:val="center"/>
        <w:rPr>
          <w:rFonts w:ascii="Times New Roman" w:eastAsia="Calibri" w:hAnsi="Times New Roman" w:cs="Times New Roman"/>
          <w:b/>
          <w:sz w:val="12"/>
          <w:szCs w:val="12"/>
        </w:rPr>
      </w:pPr>
      <w:r w:rsidRPr="00806EA4">
        <w:rPr>
          <w:rFonts w:ascii="Times New Roman" w:eastAsia="Calibri" w:hAnsi="Times New Roman" w:cs="Times New Roman"/>
          <w:b/>
          <w:sz w:val="12"/>
          <w:szCs w:val="12"/>
        </w:rPr>
        <w:t>АКТ ОСМОТРА ЗДАНИЯ, СООРУЖЕНИЯ</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p>
    <w:p w:rsidR="00D9782B" w:rsidRDefault="00D9782B" w:rsidP="00D9782B">
      <w:pPr>
        <w:tabs>
          <w:tab w:val="left" w:pos="284"/>
        </w:tabs>
        <w:spacing w:after="0" w:line="240" w:lineRule="auto"/>
        <w:rPr>
          <w:rFonts w:ascii="Times New Roman" w:eastAsia="Calibri" w:hAnsi="Times New Roman" w:cs="Times New Roman"/>
          <w:bCs/>
          <w:i/>
          <w:sz w:val="12"/>
          <w:szCs w:val="12"/>
        </w:rPr>
      </w:pPr>
      <w:r w:rsidRPr="006902EF">
        <w:rPr>
          <w:rFonts w:ascii="Times New Roman" w:eastAsia="Calibri" w:hAnsi="Times New Roman" w:cs="Times New Roman"/>
          <w:bCs/>
          <w:i/>
          <w:sz w:val="12"/>
          <w:szCs w:val="12"/>
        </w:rPr>
        <w:t>_____</w:t>
      </w:r>
      <w:r>
        <w:rPr>
          <w:rFonts w:ascii="Times New Roman" w:eastAsia="Calibri" w:hAnsi="Times New Roman" w:cs="Times New Roman"/>
          <w:bCs/>
          <w:i/>
          <w:sz w:val="12"/>
          <w:szCs w:val="12"/>
        </w:rPr>
        <w:t xml:space="preserve">_______ </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bCs/>
          <w:i/>
          <w:sz w:val="12"/>
          <w:szCs w:val="12"/>
        </w:rPr>
        <w:t xml:space="preserve"> </w:t>
      </w:r>
      <w:r w:rsidRPr="006902EF">
        <w:rPr>
          <w:rFonts w:ascii="Times New Roman" w:eastAsia="Calibri" w:hAnsi="Times New Roman" w:cs="Times New Roman"/>
          <w:bCs/>
          <w:sz w:val="12"/>
          <w:szCs w:val="12"/>
        </w:rPr>
        <w:t>«____»________________ ____г.</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Комиссия, назначенная:</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_______________________________________________________</w:t>
      </w:r>
      <w:r w:rsidRPr="006902EF">
        <w:rPr>
          <w:rFonts w:ascii="Times New Roman" w:eastAsia="Calibri" w:hAnsi="Times New Roman" w:cs="Times New Roman"/>
          <w:sz w:val="12"/>
          <w:szCs w:val="12"/>
        </w:rPr>
        <w:t>_______________________________________________,</w:t>
      </w:r>
    </w:p>
    <w:p w:rsidR="00D9782B"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(дата, номер постановления  администрации сельского поселения </w:t>
      </w:r>
      <w:r w:rsidR="00F51272" w:rsidRPr="00F51272">
        <w:rPr>
          <w:rFonts w:ascii="Times New Roman" w:eastAsia="Calibri" w:hAnsi="Times New Roman" w:cs="Times New Roman"/>
          <w:sz w:val="12"/>
          <w:szCs w:val="12"/>
        </w:rPr>
        <w:t xml:space="preserve">Верхняя Орлянка </w:t>
      </w:r>
      <w:r w:rsidRPr="006902EF">
        <w:rPr>
          <w:rFonts w:ascii="Times New Roman" w:eastAsia="Calibri" w:hAnsi="Times New Roman" w:cs="Times New Roman"/>
          <w:sz w:val="12"/>
          <w:szCs w:val="12"/>
        </w:rPr>
        <w:t>муниципального района Сергиевский</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составе председателя: __________</w:t>
      </w:r>
      <w:r>
        <w:rPr>
          <w:rFonts w:ascii="Times New Roman" w:eastAsia="Calibri" w:hAnsi="Times New Roman" w:cs="Times New Roman"/>
          <w:sz w:val="12"/>
          <w:szCs w:val="12"/>
        </w:rPr>
        <w:t>______________________________________________________</w:t>
      </w:r>
      <w:r w:rsidRPr="006902EF">
        <w:rPr>
          <w:rFonts w:ascii="Times New Roman" w:eastAsia="Calibri" w:hAnsi="Times New Roman" w:cs="Times New Roman"/>
          <w:sz w:val="12"/>
          <w:szCs w:val="12"/>
        </w:rPr>
        <w:t>________________________________________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и членов комиссии: 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________________________________________________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участии приглашенных экспертов: 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 и место работы)</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присутствии:</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правообладателя здания или уполномоченного им лица)</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лица, ответственного за эксплуатацию здания, сооружения, либо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уполномоченного представителя: ____________</w:t>
      </w:r>
      <w:r>
        <w:rPr>
          <w:rFonts w:ascii="Times New Roman" w:eastAsia="Calibri" w:hAnsi="Times New Roman" w:cs="Times New Roman"/>
          <w:sz w:val="12"/>
          <w:szCs w:val="12"/>
        </w:rPr>
        <w:t>___________________________</w:t>
      </w:r>
    </w:p>
    <w:p w:rsidR="00D9782B" w:rsidRPr="006902EF" w:rsidRDefault="00D9782B" w:rsidP="00D9782B">
      <w:pPr>
        <w:tabs>
          <w:tab w:val="left" w:pos="284"/>
        </w:tabs>
        <w:spacing w:after="0" w:line="240" w:lineRule="auto"/>
        <w:jc w:val="right"/>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лица, ответственного за эксплуатацию здания, сооружения, </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либо уполномоченного представителя)</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на основании: __________________________________________________________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(реквизиты правового акта администрации  сельского поселения </w:t>
      </w:r>
      <w:r w:rsidR="00F51272" w:rsidRPr="00F51272">
        <w:rPr>
          <w:rFonts w:ascii="Times New Roman" w:eastAsia="Calibri" w:hAnsi="Times New Roman" w:cs="Times New Roman"/>
          <w:sz w:val="12"/>
          <w:szCs w:val="12"/>
        </w:rPr>
        <w:t xml:space="preserve">Верхняя Орлянка </w:t>
      </w:r>
      <w:r w:rsidRPr="006902EF">
        <w:rPr>
          <w:rFonts w:ascii="Times New Roman" w:eastAsia="Calibri" w:hAnsi="Times New Roman" w:cs="Times New Roman"/>
          <w:sz w:val="12"/>
          <w:szCs w:val="12"/>
        </w:rPr>
        <w:t>муниципального района Сергиевский</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провели осмотр: __________________________________________________________</w:t>
      </w:r>
      <w:r>
        <w:rPr>
          <w:rFonts w:ascii="Times New Roman" w:eastAsia="Calibri" w:hAnsi="Times New Roman" w:cs="Times New Roman"/>
          <w:sz w:val="12"/>
          <w:szCs w:val="12"/>
        </w:rPr>
        <w:t>____________________________________________________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(наименование здания, сооружения, его место нахождения)</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осмотре установлено: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_________________________________________________________________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(подробное описание данных, характеризующих состояние объекта осмотра, инженерных систем здания)</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Выявлены (не выявлены) нарушения: 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(в случае выявления указываются нарушения требований</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технических регламентов, проектной документации)</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Выводы комиссии о соответствии (несоответствии) технического состояния и</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технического обслуживания здания, сооружения требованиям технических</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регламентов и проектной документации зданий, сооружений:</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__________________________________________________________________________________________________________</w:t>
      </w:r>
      <w:r>
        <w:rPr>
          <w:rFonts w:ascii="Times New Roman" w:eastAsia="Calibri" w:hAnsi="Times New Roman" w:cs="Times New Roman"/>
          <w:sz w:val="12"/>
          <w:szCs w:val="12"/>
        </w:rPr>
        <w:t>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Приложения к акту:</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оформленные в ходе осмотра)</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lastRenderedPageBreak/>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Подписи лиц, проводивших осмотр:</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w:t>
      </w:r>
    </w:p>
    <w:p w:rsidR="00D9782B" w:rsidRPr="006902EF" w:rsidRDefault="00D9782B" w:rsidP="00D9782B">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D9782B" w:rsidRDefault="00D9782B" w:rsidP="00D9782B">
      <w:pPr>
        <w:tabs>
          <w:tab w:val="left" w:pos="284"/>
        </w:tabs>
        <w:spacing w:after="0" w:line="240" w:lineRule="auto"/>
        <w:jc w:val="both"/>
        <w:rPr>
          <w:rFonts w:ascii="Times New Roman" w:eastAsia="Calibri" w:hAnsi="Times New Roman" w:cs="Times New Roman"/>
          <w:sz w:val="12"/>
          <w:szCs w:val="12"/>
        </w:rPr>
      </w:pPr>
    </w:p>
    <w:p w:rsidR="00D9782B" w:rsidRPr="004201FF" w:rsidRDefault="00D9782B" w:rsidP="00D9782B">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D9782B" w:rsidRPr="004201FF" w:rsidRDefault="00D9782B" w:rsidP="00D9782B">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17652C" w:rsidRPr="0017652C">
        <w:rPr>
          <w:rFonts w:ascii="Times New Roman" w:eastAsia="Calibri" w:hAnsi="Times New Roman" w:cs="Times New Roman"/>
          <w:b/>
          <w:sz w:val="12"/>
          <w:szCs w:val="12"/>
        </w:rPr>
        <w:t>ВОРОТНЕЕ</w:t>
      </w:r>
    </w:p>
    <w:p w:rsidR="00D9782B" w:rsidRPr="004201FF" w:rsidRDefault="00D9782B" w:rsidP="00D9782B">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D9782B" w:rsidRPr="004201FF" w:rsidRDefault="00D9782B" w:rsidP="00D9782B">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D9782B" w:rsidRPr="004201FF" w:rsidRDefault="00D9782B" w:rsidP="00D9782B">
      <w:pPr>
        <w:tabs>
          <w:tab w:val="left" w:pos="284"/>
        </w:tabs>
        <w:spacing w:after="0" w:line="240" w:lineRule="auto"/>
        <w:jc w:val="center"/>
        <w:rPr>
          <w:rFonts w:ascii="Times New Roman" w:eastAsia="Calibri" w:hAnsi="Times New Roman" w:cs="Times New Roman"/>
          <w:sz w:val="12"/>
          <w:szCs w:val="12"/>
        </w:rPr>
      </w:pPr>
    </w:p>
    <w:p w:rsidR="00D9782B" w:rsidRPr="004201FF" w:rsidRDefault="00D9782B" w:rsidP="00D9782B">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D9782B" w:rsidRPr="004201FF" w:rsidRDefault="00D9782B" w:rsidP="00D9782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D9782B" w:rsidRPr="001B00B9" w:rsidRDefault="00D9782B" w:rsidP="00D9782B">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Об утверждении Порядка осмотра зданий, </w:t>
      </w:r>
    </w:p>
    <w:p w:rsidR="00D9782B" w:rsidRDefault="00D9782B" w:rsidP="00D9782B">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сооружений в целях оценки их технического состояния и надлежащего технического обслуживания</w:t>
      </w:r>
    </w:p>
    <w:p w:rsidR="00D9782B" w:rsidRDefault="00D9782B" w:rsidP="00D9782B">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на территории сельского поселения </w:t>
      </w:r>
      <w:r w:rsidR="0017652C" w:rsidRPr="0017652C">
        <w:rPr>
          <w:rFonts w:ascii="Times New Roman" w:eastAsia="Calibri" w:hAnsi="Times New Roman" w:cs="Times New Roman"/>
          <w:b/>
          <w:sz w:val="12"/>
          <w:szCs w:val="12"/>
        </w:rPr>
        <w:t xml:space="preserve">Воротнее </w:t>
      </w:r>
      <w:r w:rsidRPr="001B00B9">
        <w:rPr>
          <w:rFonts w:ascii="Times New Roman" w:eastAsia="Calibri" w:hAnsi="Times New Roman" w:cs="Times New Roman"/>
          <w:b/>
          <w:sz w:val="12"/>
          <w:szCs w:val="12"/>
        </w:rPr>
        <w:t>муниципального района Сергиевский Самарской области</w:t>
      </w:r>
    </w:p>
    <w:p w:rsidR="00D9782B" w:rsidRPr="004201FF" w:rsidRDefault="00D9782B" w:rsidP="00D9782B">
      <w:pPr>
        <w:tabs>
          <w:tab w:val="left" w:pos="284"/>
        </w:tabs>
        <w:spacing w:after="0" w:line="240" w:lineRule="auto"/>
        <w:jc w:val="center"/>
        <w:rPr>
          <w:rFonts w:ascii="Times New Roman" w:eastAsia="Calibri" w:hAnsi="Times New Roman" w:cs="Times New Roman"/>
          <w:b/>
          <w:sz w:val="12"/>
          <w:szCs w:val="12"/>
        </w:rPr>
      </w:pPr>
    </w:p>
    <w:p w:rsidR="00D9782B" w:rsidRDefault="00D9782B" w:rsidP="00D9782B">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0017652C" w:rsidRPr="0017652C">
        <w:rPr>
          <w:rFonts w:ascii="Times New Roman" w:eastAsia="Calibri" w:hAnsi="Times New Roman" w:cs="Times New Roman"/>
          <w:sz w:val="12"/>
          <w:szCs w:val="12"/>
        </w:rPr>
        <w:t xml:space="preserve">Воротнее </w:t>
      </w:r>
      <w:r w:rsidRPr="00F03CA7">
        <w:rPr>
          <w:rFonts w:ascii="Times New Roman" w:eastAsia="Calibri" w:hAnsi="Times New Roman" w:cs="Times New Roman"/>
          <w:sz w:val="12"/>
          <w:szCs w:val="12"/>
        </w:rPr>
        <w:t>муниципального района Сергиевский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сельского поселения Воротнее муниципального района Сергиевский Самарской области.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Опубликовать настоящее Решение в газете «Сергиевский вестник».</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17652C" w:rsidRPr="0017652C"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Председатель Собрания представителей</w:t>
      </w:r>
    </w:p>
    <w:p w:rsidR="0017652C" w:rsidRPr="0017652C"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сельского поселения Воротнее</w:t>
      </w:r>
    </w:p>
    <w:p w:rsidR="0017652C" w:rsidRPr="0017652C"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муниципального района Сергиевский</w:t>
      </w:r>
    </w:p>
    <w:p w:rsidR="0017652C"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Самарской области</w:t>
      </w:r>
    </w:p>
    <w:p w:rsidR="0017652C" w:rsidRPr="0017652C"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17652C">
        <w:rPr>
          <w:rFonts w:ascii="Times New Roman" w:eastAsia="Calibri" w:hAnsi="Times New Roman" w:cs="Times New Roman"/>
          <w:sz w:val="12"/>
          <w:szCs w:val="12"/>
        </w:rPr>
        <w:t>Мамыкина</w:t>
      </w:r>
      <w:proofErr w:type="spellEnd"/>
    </w:p>
    <w:p w:rsidR="0017652C" w:rsidRPr="0017652C" w:rsidRDefault="0017652C" w:rsidP="0017652C">
      <w:pPr>
        <w:tabs>
          <w:tab w:val="left" w:pos="284"/>
        </w:tabs>
        <w:spacing w:after="0" w:line="240" w:lineRule="auto"/>
        <w:jc w:val="right"/>
        <w:rPr>
          <w:rFonts w:ascii="Times New Roman" w:eastAsia="Calibri" w:hAnsi="Times New Roman" w:cs="Times New Roman"/>
          <w:sz w:val="12"/>
          <w:szCs w:val="12"/>
        </w:rPr>
      </w:pPr>
    </w:p>
    <w:p w:rsidR="0017652C" w:rsidRPr="0017652C"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Глава сельского поселения Воротнее</w:t>
      </w:r>
    </w:p>
    <w:p w:rsidR="0017652C" w:rsidRPr="0017652C"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муниципального района Сергиевский</w:t>
      </w:r>
    </w:p>
    <w:p w:rsidR="0017652C"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Самарской области</w:t>
      </w:r>
    </w:p>
    <w:p w:rsidR="00093211"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17652C">
        <w:rPr>
          <w:rFonts w:ascii="Times New Roman" w:eastAsia="Calibri" w:hAnsi="Times New Roman" w:cs="Times New Roman"/>
          <w:sz w:val="12"/>
          <w:szCs w:val="12"/>
        </w:rPr>
        <w:t>Сидельников</w:t>
      </w:r>
      <w:proofErr w:type="spellEnd"/>
    </w:p>
    <w:p w:rsidR="0017652C" w:rsidRDefault="0017652C" w:rsidP="0017652C">
      <w:pPr>
        <w:tabs>
          <w:tab w:val="left" w:pos="284"/>
        </w:tabs>
        <w:spacing w:after="0" w:line="240" w:lineRule="auto"/>
        <w:jc w:val="right"/>
        <w:rPr>
          <w:rFonts w:ascii="Times New Roman" w:eastAsia="Calibri" w:hAnsi="Times New Roman" w:cs="Times New Roman"/>
          <w:sz w:val="12"/>
          <w:szCs w:val="12"/>
        </w:rPr>
      </w:pPr>
    </w:p>
    <w:p w:rsidR="0017652C" w:rsidRPr="00D47E58" w:rsidRDefault="0017652C" w:rsidP="0017652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17652C" w:rsidRDefault="0017652C" w:rsidP="0017652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17652C" w:rsidRPr="00D47E58" w:rsidRDefault="0017652C" w:rsidP="0017652C">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17652C">
        <w:rPr>
          <w:rFonts w:ascii="Times New Roman" w:eastAsia="Calibri" w:hAnsi="Times New Roman" w:cs="Times New Roman"/>
          <w:i/>
          <w:sz w:val="12"/>
          <w:szCs w:val="12"/>
        </w:rPr>
        <w:t>Воротнее</w:t>
      </w:r>
    </w:p>
    <w:p w:rsidR="0017652C" w:rsidRPr="00D47E58" w:rsidRDefault="0017652C" w:rsidP="0017652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17652C" w:rsidRPr="00D47E58" w:rsidRDefault="0017652C" w:rsidP="0017652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17652C" w:rsidRDefault="0017652C" w:rsidP="0017652C">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Порядок осмотра зданий, сооружений в целях оценки их технического состояния и надлежащего технического</w:t>
      </w:r>
    </w:p>
    <w:p w:rsidR="0017652C" w:rsidRPr="00D9782B" w:rsidRDefault="0017652C" w:rsidP="0017652C">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 xml:space="preserve"> обслуживания</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 xml:space="preserve">на территории сельского поселения </w:t>
      </w:r>
      <w:r w:rsidRPr="0017652C">
        <w:rPr>
          <w:rFonts w:ascii="Times New Roman" w:eastAsia="Calibri" w:hAnsi="Times New Roman" w:cs="Times New Roman"/>
          <w:b/>
          <w:sz w:val="12"/>
          <w:szCs w:val="12"/>
        </w:rPr>
        <w:t xml:space="preserve">Воротнее </w:t>
      </w:r>
      <w:r w:rsidRPr="00D9782B">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Самарской области</w:t>
      </w:r>
    </w:p>
    <w:p w:rsidR="0017652C" w:rsidRDefault="0017652C" w:rsidP="0017652C">
      <w:pPr>
        <w:tabs>
          <w:tab w:val="left" w:pos="284"/>
        </w:tabs>
        <w:spacing w:after="0" w:line="240" w:lineRule="auto"/>
        <w:rPr>
          <w:rFonts w:ascii="Times New Roman" w:eastAsia="Calibri" w:hAnsi="Times New Roman" w:cs="Times New Roman"/>
          <w:sz w:val="12"/>
          <w:szCs w:val="12"/>
        </w:rPr>
      </w:pP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 xml:space="preserve">Статья 1. </w:t>
      </w:r>
      <w:r w:rsidRPr="0017652C">
        <w:rPr>
          <w:rFonts w:ascii="Times New Roman" w:eastAsia="Calibri" w:hAnsi="Times New Roman" w:cs="Times New Roman"/>
          <w:b/>
          <w:bCs/>
          <w:sz w:val="12"/>
          <w:szCs w:val="12"/>
        </w:rPr>
        <w:t>Основные термины и определения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и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сельского поселения Воротнее муниципального района Сергиевский Самарской области,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3. Целью проведения осмотра зданий, сооружений, расположенных на территории сельского поселения Воротнее муниципального района Сергиевский Самарской области,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b/>
          <w:bCs/>
          <w:sz w:val="12"/>
          <w:szCs w:val="12"/>
        </w:rPr>
      </w:pPr>
      <w:r w:rsidRPr="0017652C">
        <w:rPr>
          <w:rFonts w:ascii="Times New Roman" w:eastAsia="Calibri" w:hAnsi="Times New Roman" w:cs="Times New Roman"/>
          <w:sz w:val="12"/>
          <w:szCs w:val="12"/>
        </w:rPr>
        <w:t xml:space="preserve">Статья 2. </w:t>
      </w:r>
      <w:r w:rsidRPr="0017652C">
        <w:rPr>
          <w:rFonts w:ascii="Times New Roman" w:eastAsia="Calibri" w:hAnsi="Times New Roman" w:cs="Times New Roman"/>
          <w:b/>
          <w:bCs/>
          <w:sz w:val="12"/>
          <w:szCs w:val="12"/>
        </w:rPr>
        <w:t>Порядок осуществления осмотра зданий, сооружений и выдачи рекомендаций о мерах по устранению выявленных нарушений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сельского поселения Воротнее муниципального района Сергиевский Самарской области</w:t>
      </w:r>
      <w:r w:rsidRPr="0017652C">
        <w:rPr>
          <w:rFonts w:ascii="Times New Roman" w:eastAsia="Calibri" w:hAnsi="Times New Roman" w:cs="Times New Roman"/>
          <w:bCs/>
          <w:i/>
          <w:sz w:val="12"/>
          <w:szCs w:val="12"/>
        </w:rPr>
        <w:t xml:space="preserve"> </w:t>
      </w:r>
      <w:r w:rsidRPr="0017652C">
        <w:rPr>
          <w:rFonts w:ascii="Times New Roman" w:eastAsia="Calibri" w:hAnsi="Times New Roman" w:cs="Times New Roman"/>
          <w:sz w:val="12"/>
          <w:szCs w:val="12"/>
        </w:rPr>
        <w:t xml:space="preserve">(далее - Комиссия, уполномоченный орган), </w:t>
      </w:r>
      <w:r w:rsidRPr="0017652C">
        <w:rPr>
          <w:rFonts w:ascii="Times New Roman" w:eastAsia="Calibri" w:hAnsi="Times New Roman" w:cs="Times New Roman"/>
          <w:sz w:val="12"/>
          <w:szCs w:val="12"/>
        </w:rPr>
        <w:lastRenderedPageBreak/>
        <w:t>состав которой утверждается постановлением администрации сельского поселения Воротнее муниципального района Сергиевский Самарской области.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К полномочиям Комиссии относятся: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организация и проведение осмотров зданий и сооружений, введенных в эксплуатацию на территории сельского поселения Воротнее муниципального района Сергиевский Самарской области;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подготовка и выдача рекомендаций о мерах по устранению выявленных нарушений;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4) осуществление иных полномочий, предусмотренных законодательством Российской Федерации, Самарской области и нормативными правовыми актами органов местного самоуправления сельского поселения Воротнее муниципального района Сергиевский Самарской области .</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даты регистрации заявления в Комиссии.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6. Основанием проведения осмотра является постановление администрации сельского поселения Воротнее муниципального района Сергиевский Самарской области о проведении осмотра здания, сооружения (далее – постановление администрации).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7. Постановление администрации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8. Постановление администрации о проведении осмотра здания, сооружения должен содержать следующие сведения: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правовые основания проведения осмотра здания, сооружения;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место нахождения осматриваемого здания, сооружения;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3) предмет осмотра здания, сооружения;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6) дату и время проведения осмотра здания, сооружения.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постановления администрации о проведении осмотра здания, сооружения.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В случае если вручить копию постановления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постановления администрации о проведении осмотра здания, сооружения. Со дня направления уведомления оно считается полученным по истечении трех рабочих дней с даты направления заказного письма.</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11. Проведение осмотров зданий, сооружений и выдача рекомендаций о мерах по устранению выявленных нарушений включает в себя: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 xml:space="preserve">4) визуальное обследование конструкций с </w:t>
      </w:r>
      <w:proofErr w:type="spellStart"/>
      <w:r w:rsidRPr="0017652C">
        <w:rPr>
          <w:rFonts w:ascii="Times New Roman" w:eastAsia="Calibri" w:hAnsi="Times New Roman" w:cs="Times New Roman"/>
          <w:sz w:val="12"/>
          <w:szCs w:val="12"/>
        </w:rPr>
        <w:t>фотофиксацией</w:t>
      </w:r>
      <w:proofErr w:type="spellEnd"/>
      <w:r w:rsidRPr="0017652C">
        <w:rPr>
          <w:rFonts w:ascii="Times New Roman" w:eastAsia="Calibri" w:hAnsi="Times New Roman" w:cs="Times New Roman"/>
          <w:sz w:val="12"/>
          <w:szCs w:val="12"/>
        </w:rPr>
        <w:t xml:space="preserve"> видимых дефектов, проведение </w:t>
      </w:r>
      <w:proofErr w:type="spellStart"/>
      <w:r w:rsidRPr="0017652C">
        <w:rPr>
          <w:rFonts w:ascii="Times New Roman" w:eastAsia="Calibri" w:hAnsi="Times New Roman" w:cs="Times New Roman"/>
          <w:sz w:val="12"/>
          <w:szCs w:val="12"/>
        </w:rPr>
        <w:t>обмерочных</w:t>
      </w:r>
      <w:proofErr w:type="spellEnd"/>
      <w:r w:rsidRPr="0017652C">
        <w:rPr>
          <w:rFonts w:ascii="Times New Roman" w:eastAsia="Calibri" w:hAnsi="Times New Roman" w:cs="Times New Roman"/>
          <w:sz w:val="12"/>
          <w:szCs w:val="12"/>
        </w:rPr>
        <w:t xml:space="preserve"> работ (при необходимости);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 xml:space="preserve">К акту осмотра прикладываются материалы </w:t>
      </w:r>
      <w:proofErr w:type="spellStart"/>
      <w:r w:rsidRPr="0017652C">
        <w:rPr>
          <w:rFonts w:ascii="Times New Roman" w:eastAsia="Calibri" w:hAnsi="Times New Roman" w:cs="Times New Roman"/>
          <w:sz w:val="12"/>
          <w:szCs w:val="12"/>
        </w:rPr>
        <w:t>фотофиксации</w:t>
      </w:r>
      <w:proofErr w:type="spellEnd"/>
      <w:r w:rsidRPr="0017652C">
        <w:rPr>
          <w:rFonts w:ascii="Times New Roman" w:eastAsia="Calibri" w:hAnsi="Times New Roman" w:cs="Times New Roman"/>
          <w:sz w:val="12"/>
          <w:szCs w:val="12"/>
        </w:rPr>
        <w:t xml:space="preserve"> осматриваемого здания, сооружения и иные материалы, оформленные в ходе осмотра здания, сооружения.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12. В акте осмотра должны содержаться выводы:</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Рекомендации о мерах по устранению выявленных нарушений должны содержать:</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lastRenderedPageBreak/>
        <w:t>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срок устранения выявленных нарушений;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3) срок проведения повторного осмотра здания, сооружения.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либо направляется заказным почтовым отправлением с уведомлением о вручении, третий остается в уполномоченном органе.</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с даты направления заказного письма.</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порядковый номер;</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основание проведения осмотра;</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3) дату проведения осмотра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4) наименование объекта осмотра;</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5) место нахождения осматриваемых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6) отметку о выявленных (</w:t>
      </w:r>
      <w:proofErr w:type="spellStart"/>
      <w:r w:rsidRPr="0017652C">
        <w:rPr>
          <w:rFonts w:ascii="Times New Roman" w:eastAsia="Calibri" w:hAnsi="Times New Roman" w:cs="Times New Roman"/>
          <w:sz w:val="12"/>
          <w:szCs w:val="12"/>
        </w:rPr>
        <w:t>невыявленных</w:t>
      </w:r>
      <w:proofErr w:type="spellEnd"/>
      <w:r w:rsidRPr="0017652C">
        <w:rPr>
          <w:rFonts w:ascii="Times New Roman" w:eastAsia="Calibri" w:hAnsi="Times New Roman" w:cs="Times New Roman"/>
          <w:sz w:val="12"/>
          <w:szCs w:val="12"/>
        </w:rPr>
        <w:t>)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7) отметку о выполнении рекомендаций.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19.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Заявителю направляется письменное уведомление в течение пяти рабочих дней со дня регистрации заявления в Комиссии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b/>
          <w:bCs/>
          <w:sz w:val="12"/>
          <w:szCs w:val="12"/>
        </w:rPr>
      </w:pPr>
      <w:r w:rsidRPr="0017652C">
        <w:rPr>
          <w:rFonts w:ascii="Times New Roman" w:eastAsia="Calibri" w:hAnsi="Times New Roman" w:cs="Times New Roman"/>
          <w:sz w:val="12"/>
          <w:szCs w:val="12"/>
        </w:rPr>
        <w:t xml:space="preserve">Статья 3. </w:t>
      </w:r>
      <w:r w:rsidRPr="0017652C">
        <w:rPr>
          <w:rFonts w:ascii="Times New Roman" w:eastAsia="Calibri" w:hAnsi="Times New Roman" w:cs="Times New Roman"/>
          <w:b/>
          <w:bCs/>
          <w:sz w:val="12"/>
          <w:szCs w:val="12"/>
        </w:rPr>
        <w:t>Обязанности членов Комиссии при проведении осмотра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Члены Комиссии при проведении осмотра зданий, сооружений обязаны:</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соблюдать законодательство Российской Федерации, Самарской области, муниципальные правовые акты сельского поселения Воротнее муниципального района Сергиевский Самарской области, права и законные интересы физических и юридических лиц, индивидуальных предпринимателей при проведении осмотра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проводить осмотр зданий, сооружений на основании постановления администрации о проведении осмотра здания, сооружения;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3) привлекать к осмотру зданий, сооружений специализированные организации, соответствующие требованиям законодательства;</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6) осуществлять иные обязанности, предусмотренные законодательством Российской Федерации, Самарской области и муниципальными правовыми актами сельского поселения Воротнее муниципального района Сергиевский Самарской области .</w:t>
      </w:r>
    </w:p>
    <w:p w:rsidR="00D9782B" w:rsidRDefault="00D9782B" w:rsidP="0017652C">
      <w:pPr>
        <w:tabs>
          <w:tab w:val="left" w:pos="284"/>
        </w:tabs>
        <w:spacing w:after="0" w:line="240" w:lineRule="auto"/>
        <w:jc w:val="both"/>
        <w:rPr>
          <w:rFonts w:ascii="Times New Roman" w:eastAsia="Calibri" w:hAnsi="Times New Roman" w:cs="Times New Roman"/>
          <w:sz w:val="12"/>
          <w:szCs w:val="12"/>
        </w:rPr>
      </w:pPr>
    </w:p>
    <w:p w:rsidR="0017652C" w:rsidRPr="006902EF" w:rsidRDefault="0017652C" w:rsidP="0017652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Приложение к</w:t>
      </w:r>
    </w:p>
    <w:p w:rsidR="0017652C" w:rsidRPr="006902EF" w:rsidRDefault="0017652C" w:rsidP="0017652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Порядку осмотра зданий, сооружений</w:t>
      </w:r>
    </w:p>
    <w:p w:rsidR="0017652C" w:rsidRPr="006902EF" w:rsidRDefault="0017652C" w:rsidP="0017652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в целях оценки их технического состояния</w:t>
      </w:r>
    </w:p>
    <w:p w:rsidR="0017652C" w:rsidRPr="006902EF" w:rsidRDefault="0017652C" w:rsidP="0017652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и надлежащего технического обслуживания</w:t>
      </w:r>
    </w:p>
    <w:p w:rsidR="0017652C" w:rsidRPr="006902EF" w:rsidRDefault="0017652C" w:rsidP="0017652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 xml:space="preserve">на территории сельского поселения </w:t>
      </w:r>
      <w:r w:rsidRPr="0017652C">
        <w:rPr>
          <w:rFonts w:ascii="Times New Roman" w:eastAsia="Calibri" w:hAnsi="Times New Roman" w:cs="Times New Roman"/>
          <w:i/>
          <w:sz w:val="12"/>
          <w:szCs w:val="12"/>
        </w:rPr>
        <w:t>Воротнее</w:t>
      </w:r>
    </w:p>
    <w:p w:rsidR="0017652C" w:rsidRDefault="0017652C" w:rsidP="0017652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902EF">
        <w:rPr>
          <w:rFonts w:ascii="Times New Roman" w:eastAsia="Calibri" w:hAnsi="Times New Roman" w:cs="Times New Roman"/>
          <w:i/>
          <w:sz w:val="12"/>
          <w:szCs w:val="12"/>
        </w:rPr>
        <w:t>Самарской области</w:t>
      </w:r>
    </w:p>
    <w:p w:rsidR="0017652C" w:rsidRPr="006902EF" w:rsidRDefault="0017652C" w:rsidP="0017652C">
      <w:pPr>
        <w:tabs>
          <w:tab w:val="left" w:pos="284"/>
        </w:tabs>
        <w:spacing w:after="0" w:line="240" w:lineRule="auto"/>
        <w:rPr>
          <w:rFonts w:ascii="Times New Roman" w:eastAsia="Calibri" w:hAnsi="Times New Roman" w:cs="Times New Roman"/>
          <w:i/>
          <w:sz w:val="12"/>
          <w:szCs w:val="12"/>
        </w:rPr>
      </w:pPr>
    </w:p>
    <w:p w:rsidR="0017652C" w:rsidRPr="00806EA4" w:rsidRDefault="0017652C" w:rsidP="0017652C">
      <w:pPr>
        <w:tabs>
          <w:tab w:val="left" w:pos="284"/>
        </w:tabs>
        <w:spacing w:after="0" w:line="240" w:lineRule="auto"/>
        <w:jc w:val="center"/>
        <w:rPr>
          <w:rFonts w:ascii="Times New Roman" w:eastAsia="Calibri" w:hAnsi="Times New Roman" w:cs="Times New Roman"/>
          <w:b/>
          <w:sz w:val="12"/>
          <w:szCs w:val="12"/>
        </w:rPr>
      </w:pPr>
      <w:r w:rsidRPr="00806EA4">
        <w:rPr>
          <w:rFonts w:ascii="Times New Roman" w:eastAsia="Calibri" w:hAnsi="Times New Roman" w:cs="Times New Roman"/>
          <w:b/>
          <w:sz w:val="12"/>
          <w:szCs w:val="12"/>
        </w:rPr>
        <w:t>АКТ ОСМОТРА ЗДАНИЯ, СООРУЖЕНИЯ</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p>
    <w:p w:rsidR="0017652C" w:rsidRDefault="0017652C" w:rsidP="0017652C">
      <w:pPr>
        <w:tabs>
          <w:tab w:val="left" w:pos="284"/>
        </w:tabs>
        <w:spacing w:after="0" w:line="240" w:lineRule="auto"/>
        <w:rPr>
          <w:rFonts w:ascii="Times New Roman" w:eastAsia="Calibri" w:hAnsi="Times New Roman" w:cs="Times New Roman"/>
          <w:bCs/>
          <w:i/>
          <w:sz w:val="12"/>
          <w:szCs w:val="12"/>
        </w:rPr>
      </w:pPr>
      <w:r w:rsidRPr="006902EF">
        <w:rPr>
          <w:rFonts w:ascii="Times New Roman" w:eastAsia="Calibri" w:hAnsi="Times New Roman" w:cs="Times New Roman"/>
          <w:bCs/>
          <w:i/>
          <w:sz w:val="12"/>
          <w:szCs w:val="12"/>
        </w:rPr>
        <w:t>_____</w:t>
      </w:r>
      <w:r>
        <w:rPr>
          <w:rFonts w:ascii="Times New Roman" w:eastAsia="Calibri" w:hAnsi="Times New Roman" w:cs="Times New Roman"/>
          <w:bCs/>
          <w:i/>
          <w:sz w:val="12"/>
          <w:szCs w:val="12"/>
        </w:rPr>
        <w:t xml:space="preserve">_______ </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bCs/>
          <w:i/>
          <w:sz w:val="12"/>
          <w:szCs w:val="12"/>
        </w:rPr>
        <w:t xml:space="preserve"> </w:t>
      </w:r>
      <w:r w:rsidRPr="006902EF">
        <w:rPr>
          <w:rFonts w:ascii="Times New Roman" w:eastAsia="Calibri" w:hAnsi="Times New Roman" w:cs="Times New Roman"/>
          <w:bCs/>
          <w:sz w:val="12"/>
          <w:szCs w:val="12"/>
        </w:rPr>
        <w:t>«____»________________ ____г.</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Комиссия, назначенная:</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lastRenderedPageBreak/>
        <w:t>______________________</w:t>
      </w:r>
      <w:r>
        <w:rPr>
          <w:rFonts w:ascii="Times New Roman" w:eastAsia="Calibri" w:hAnsi="Times New Roman" w:cs="Times New Roman"/>
          <w:sz w:val="12"/>
          <w:szCs w:val="12"/>
        </w:rPr>
        <w:t>_______________________________________________________</w:t>
      </w:r>
      <w:r w:rsidRPr="006902EF">
        <w:rPr>
          <w:rFonts w:ascii="Times New Roman" w:eastAsia="Calibri" w:hAnsi="Times New Roman" w:cs="Times New Roman"/>
          <w:sz w:val="12"/>
          <w:szCs w:val="12"/>
        </w:rPr>
        <w:t>_______________________________________________,</w:t>
      </w:r>
    </w:p>
    <w:p w:rsidR="0017652C"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(дата, номер постановления  администрации сельского поселения </w:t>
      </w:r>
      <w:r w:rsidR="00F51272" w:rsidRPr="00F51272">
        <w:rPr>
          <w:rFonts w:ascii="Times New Roman" w:eastAsia="Calibri" w:hAnsi="Times New Roman" w:cs="Times New Roman"/>
          <w:sz w:val="12"/>
          <w:szCs w:val="12"/>
        </w:rPr>
        <w:t xml:space="preserve">Воротнее </w:t>
      </w:r>
      <w:r w:rsidRPr="006902EF">
        <w:rPr>
          <w:rFonts w:ascii="Times New Roman" w:eastAsia="Calibri" w:hAnsi="Times New Roman" w:cs="Times New Roman"/>
          <w:sz w:val="12"/>
          <w:szCs w:val="12"/>
        </w:rPr>
        <w:t>муниципального района Сергиевский</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составе председателя: __________</w:t>
      </w:r>
      <w:r>
        <w:rPr>
          <w:rFonts w:ascii="Times New Roman" w:eastAsia="Calibri" w:hAnsi="Times New Roman" w:cs="Times New Roman"/>
          <w:sz w:val="12"/>
          <w:szCs w:val="12"/>
        </w:rPr>
        <w:t>______________________________________________________</w:t>
      </w:r>
      <w:r w:rsidRPr="006902EF">
        <w:rPr>
          <w:rFonts w:ascii="Times New Roman" w:eastAsia="Calibri" w:hAnsi="Times New Roman" w:cs="Times New Roman"/>
          <w:sz w:val="12"/>
          <w:szCs w:val="12"/>
        </w:rPr>
        <w:t>________________________________________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и членов комиссии: 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________________________________________________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участии приглашенных экспертов: 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 и место работы)</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присутствии:</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правообладателя здания или уполномоченного им лица)</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лица, ответственного за эксплуатацию здания, сооружения, либо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уполномоченного представителя: ____________</w:t>
      </w:r>
      <w:r>
        <w:rPr>
          <w:rFonts w:ascii="Times New Roman" w:eastAsia="Calibri" w:hAnsi="Times New Roman" w:cs="Times New Roman"/>
          <w:sz w:val="12"/>
          <w:szCs w:val="12"/>
        </w:rPr>
        <w:t>___________________________</w:t>
      </w:r>
    </w:p>
    <w:p w:rsidR="0017652C" w:rsidRPr="006902EF" w:rsidRDefault="0017652C" w:rsidP="0017652C">
      <w:pPr>
        <w:tabs>
          <w:tab w:val="left" w:pos="284"/>
        </w:tabs>
        <w:spacing w:after="0" w:line="240" w:lineRule="auto"/>
        <w:jc w:val="right"/>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лица, ответственного за эксплуатацию здания, сооружения, </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либо уполномоченного представителя)</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на основании: __________________________________________________________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(реквизиты правового акта администрации  сельского поселения </w:t>
      </w:r>
      <w:r w:rsidR="00F51272" w:rsidRPr="00F51272">
        <w:rPr>
          <w:rFonts w:ascii="Times New Roman" w:eastAsia="Calibri" w:hAnsi="Times New Roman" w:cs="Times New Roman"/>
          <w:sz w:val="12"/>
          <w:szCs w:val="12"/>
        </w:rPr>
        <w:t xml:space="preserve">Воротнее </w:t>
      </w:r>
      <w:r w:rsidRPr="006902EF">
        <w:rPr>
          <w:rFonts w:ascii="Times New Roman" w:eastAsia="Calibri" w:hAnsi="Times New Roman" w:cs="Times New Roman"/>
          <w:sz w:val="12"/>
          <w:szCs w:val="12"/>
        </w:rPr>
        <w:t>муниципального района Сергиевский</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провели осмотр: __________________________________________________________</w:t>
      </w:r>
      <w:r>
        <w:rPr>
          <w:rFonts w:ascii="Times New Roman" w:eastAsia="Calibri" w:hAnsi="Times New Roman" w:cs="Times New Roman"/>
          <w:sz w:val="12"/>
          <w:szCs w:val="12"/>
        </w:rPr>
        <w:t>____________________________________________________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(наименование здания, сооружения, его место нахождения)</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осмотре установлено: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_________________________________________________________________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(подробное описание данных, характеризующих состояние объекта осмотра, инженерных систем здания)</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Выявлены (не выявлены) нарушения: 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(в случае выявления указываются нарушения требований</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технических регламентов, проектной документации)</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Выводы комиссии о соответствии (несоответствии) технического состояния и</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технического обслуживания здания, сооружения требованиям технических</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регламентов и проектной документации зданий, сооружений:</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__________________________________________________________________________________________________________</w:t>
      </w:r>
      <w:r>
        <w:rPr>
          <w:rFonts w:ascii="Times New Roman" w:eastAsia="Calibri" w:hAnsi="Times New Roman" w:cs="Times New Roman"/>
          <w:sz w:val="12"/>
          <w:szCs w:val="12"/>
        </w:rPr>
        <w:t>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Приложения к акту:</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оформленные в ходе осмотра)</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Подписи лиц, проводивших осмотр:</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17652C" w:rsidRDefault="0017652C" w:rsidP="0017652C">
      <w:pPr>
        <w:tabs>
          <w:tab w:val="left" w:pos="284"/>
        </w:tabs>
        <w:spacing w:after="0" w:line="240" w:lineRule="auto"/>
        <w:jc w:val="both"/>
        <w:rPr>
          <w:rFonts w:ascii="Times New Roman" w:eastAsia="Calibri" w:hAnsi="Times New Roman" w:cs="Times New Roman"/>
          <w:sz w:val="12"/>
          <w:szCs w:val="12"/>
        </w:rPr>
      </w:pPr>
    </w:p>
    <w:p w:rsidR="00133AD7" w:rsidRDefault="00133AD7" w:rsidP="0017652C">
      <w:pPr>
        <w:tabs>
          <w:tab w:val="left" w:pos="284"/>
        </w:tabs>
        <w:spacing w:after="0" w:line="240" w:lineRule="auto"/>
        <w:jc w:val="both"/>
        <w:rPr>
          <w:rFonts w:ascii="Times New Roman" w:eastAsia="Calibri" w:hAnsi="Times New Roman" w:cs="Times New Roman"/>
          <w:sz w:val="12"/>
          <w:szCs w:val="12"/>
        </w:rPr>
      </w:pPr>
    </w:p>
    <w:p w:rsidR="00133AD7" w:rsidRDefault="00133AD7" w:rsidP="0017652C">
      <w:pPr>
        <w:tabs>
          <w:tab w:val="left" w:pos="284"/>
        </w:tabs>
        <w:spacing w:after="0" w:line="240" w:lineRule="auto"/>
        <w:jc w:val="both"/>
        <w:rPr>
          <w:rFonts w:ascii="Times New Roman" w:eastAsia="Calibri" w:hAnsi="Times New Roman" w:cs="Times New Roman"/>
          <w:sz w:val="12"/>
          <w:szCs w:val="12"/>
        </w:rPr>
      </w:pPr>
    </w:p>
    <w:p w:rsidR="00133AD7" w:rsidRDefault="00133AD7" w:rsidP="0017652C">
      <w:pPr>
        <w:tabs>
          <w:tab w:val="left" w:pos="284"/>
        </w:tabs>
        <w:spacing w:after="0" w:line="240" w:lineRule="auto"/>
        <w:jc w:val="both"/>
        <w:rPr>
          <w:rFonts w:ascii="Times New Roman" w:eastAsia="Calibri" w:hAnsi="Times New Roman" w:cs="Times New Roman"/>
          <w:sz w:val="12"/>
          <w:szCs w:val="12"/>
        </w:rPr>
      </w:pPr>
    </w:p>
    <w:p w:rsidR="00133AD7" w:rsidRDefault="00133AD7" w:rsidP="0017652C">
      <w:pPr>
        <w:tabs>
          <w:tab w:val="left" w:pos="284"/>
        </w:tabs>
        <w:spacing w:after="0" w:line="240" w:lineRule="auto"/>
        <w:jc w:val="both"/>
        <w:rPr>
          <w:rFonts w:ascii="Times New Roman" w:eastAsia="Calibri" w:hAnsi="Times New Roman" w:cs="Times New Roman"/>
          <w:sz w:val="12"/>
          <w:szCs w:val="12"/>
        </w:rPr>
      </w:pPr>
    </w:p>
    <w:p w:rsidR="00133AD7" w:rsidRDefault="00133AD7" w:rsidP="0017652C">
      <w:pPr>
        <w:tabs>
          <w:tab w:val="left" w:pos="284"/>
        </w:tabs>
        <w:spacing w:after="0" w:line="240" w:lineRule="auto"/>
        <w:jc w:val="both"/>
        <w:rPr>
          <w:rFonts w:ascii="Times New Roman" w:eastAsia="Calibri" w:hAnsi="Times New Roman" w:cs="Times New Roman"/>
          <w:sz w:val="12"/>
          <w:szCs w:val="12"/>
        </w:rPr>
      </w:pPr>
    </w:p>
    <w:p w:rsidR="00133AD7" w:rsidRDefault="00133AD7" w:rsidP="0017652C">
      <w:pPr>
        <w:tabs>
          <w:tab w:val="left" w:pos="284"/>
        </w:tabs>
        <w:spacing w:after="0" w:line="240" w:lineRule="auto"/>
        <w:jc w:val="both"/>
        <w:rPr>
          <w:rFonts w:ascii="Times New Roman" w:eastAsia="Calibri" w:hAnsi="Times New Roman" w:cs="Times New Roman"/>
          <w:sz w:val="12"/>
          <w:szCs w:val="12"/>
        </w:rPr>
      </w:pPr>
    </w:p>
    <w:p w:rsidR="00133AD7" w:rsidRDefault="00133AD7" w:rsidP="0017652C">
      <w:pPr>
        <w:tabs>
          <w:tab w:val="left" w:pos="284"/>
        </w:tabs>
        <w:spacing w:after="0" w:line="240" w:lineRule="auto"/>
        <w:jc w:val="both"/>
        <w:rPr>
          <w:rFonts w:ascii="Times New Roman" w:eastAsia="Calibri" w:hAnsi="Times New Roman" w:cs="Times New Roman"/>
          <w:sz w:val="12"/>
          <w:szCs w:val="12"/>
        </w:rPr>
      </w:pPr>
    </w:p>
    <w:p w:rsidR="00133AD7" w:rsidRDefault="00133AD7" w:rsidP="0017652C">
      <w:pPr>
        <w:tabs>
          <w:tab w:val="left" w:pos="284"/>
        </w:tabs>
        <w:spacing w:after="0" w:line="240" w:lineRule="auto"/>
        <w:jc w:val="both"/>
        <w:rPr>
          <w:rFonts w:ascii="Times New Roman" w:eastAsia="Calibri" w:hAnsi="Times New Roman" w:cs="Times New Roman"/>
          <w:sz w:val="12"/>
          <w:szCs w:val="12"/>
        </w:rPr>
      </w:pPr>
    </w:p>
    <w:p w:rsidR="0017652C" w:rsidRPr="004201FF" w:rsidRDefault="0017652C" w:rsidP="0017652C">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lastRenderedPageBreak/>
        <w:t>СОБРАНИЕ ПРЕДСТАВИТЕЛЕЙ</w:t>
      </w:r>
    </w:p>
    <w:p w:rsidR="0017652C" w:rsidRPr="004201FF" w:rsidRDefault="0017652C" w:rsidP="0017652C">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17652C">
        <w:rPr>
          <w:rFonts w:ascii="Times New Roman" w:eastAsia="Calibri" w:hAnsi="Times New Roman" w:cs="Times New Roman"/>
          <w:b/>
          <w:sz w:val="12"/>
          <w:szCs w:val="12"/>
        </w:rPr>
        <w:t>ЕЛШАНКА</w:t>
      </w:r>
    </w:p>
    <w:p w:rsidR="0017652C" w:rsidRPr="004201FF" w:rsidRDefault="0017652C" w:rsidP="0017652C">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17652C" w:rsidRPr="004201FF" w:rsidRDefault="0017652C" w:rsidP="0017652C">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17652C" w:rsidRPr="004201FF" w:rsidRDefault="0017652C" w:rsidP="0017652C">
      <w:pPr>
        <w:tabs>
          <w:tab w:val="left" w:pos="284"/>
        </w:tabs>
        <w:spacing w:after="0" w:line="240" w:lineRule="auto"/>
        <w:jc w:val="center"/>
        <w:rPr>
          <w:rFonts w:ascii="Times New Roman" w:eastAsia="Calibri" w:hAnsi="Times New Roman" w:cs="Times New Roman"/>
          <w:sz w:val="12"/>
          <w:szCs w:val="12"/>
        </w:rPr>
      </w:pPr>
    </w:p>
    <w:p w:rsidR="0017652C" w:rsidRPr="004201FF" w:rsidRDefault="0017652C" w:rsidP="0017652C">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17652C" w:rsidRPr="004201FF" w:rsidRDefault="0017652C" w:rsidP="0017652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17652C" w:rsidRPr="001B00B9" w:rsidRDefault="0017652C" w:rsidP="0017652C">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Об утверждении Порядка осмотра зданий, </w:t>
      </w:r>
    </w:p>
    <w:p w:rsidR="0017652C" w:rsidRDefault="0017652C" w:rsidP="0017652C">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сооружений в целях оценки их технического состояния и надлежащего технического обслуживания</w:t>
      </w:r>
    </w:p>
    <w:p w:rsidR="0017652C" w:rsidRDefault="0017652C" w:rsidP="0017652C">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на территории сельского поселения </w:t>
      </w:r>
      <w:r w:rsidRPr="0017652C">
        <w:rPr>
          <w:rFonts w:ascii="Times New Roman" w:eastAsia="Calibri" w:hAnsi="Times New Roman" w:cs="Times New Roman"/>
          <w:b/>
          <w:sz w:val="12"/>
          <w:szCs w:val="12"/>
        </w:rPr>
        <w:t xml:space="preserve">Елшанка </w:t>
      </w:r>
      <w:r w:rsidRPr="001B00B9">
        <w:rPr>
          <w:rFonts w:ascii="Times New Roman" w:eastAsia="Calibri" w:hAnsi="Times New Roman" w:cs="Times New Roman"/>
          <w:b/>
          <w:sz w:val="12"/>
          <w:szCs w:val="12"/>
        </w:rPr>
        <w:t>муниципального района Сергиевский Самарской области</w:t>
      </w:r>
    </w:p>
    <w:p w:rsidR="0017652C" w:rsidRPr="004201FF" w:rsidRDefault="0017652C" w:rsidP="0017652C">
      <w:pPr>
        <w:tabs>
          <w:tab w:val="left" w:pos="284"/>
        </w:tabs>
        <w:spacing w:after="0" w:line="240" w:lineRule="auto"/>
        <w:jc w:val="center"/>
        <w:rPr>
          <w:rFonts w:ascii="Times New Roman" w:eastAsia="Calibri" w:hAnsi="Times New Roman" w:cs="Times New Roman"/>
          <w:b/>
          <w:sz w:val="12"/>
          <w:szCs w:val="12"/>
        </w:rPr>
      </w:pPr>
    </w:p>
    <w:p w:rsid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17652C">
        <w:rPr>
          <w:rFonts w:ascii="Times New Roman" w:eastAsia="Calibri" w:hAnsi="Times New Roman" w:cs="Times New Roman"/>
          <w:sz w:val="12"/>
          <w:szCs w:val="12"/>
        </w:rPr>
        <w:t xml:space="preserve">Елшанка </w:t>
      </w:r>
      <w:r w:rsidRPr="00F03CA7">
        <w:rPr>
          <w:rFonts w:ascii="Times New Roman" w:eastAsia="Calibri" w:hAnsi="Times New Roman" w:cs="Times New Roman"/>
          <w:sz w:val="12"/>
          <w:szCs w:val="12"/>
        </w:rPr>
        <w:t>муниципального района Сергиевский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b/>
          <w:sz w:val="12"/>
          <w:szCs w:val="12"/>
        </w:rPr>
      </w:pPr>
      <w:r w:rsidRPr="0017652C">
        <w:rPr>
          <w:rFonts w:ascii="Times New Roman" w:eastAsia="Calibri" w:hAnsi="Times New Roman" w:cs="Times New Roman"/>
          <w:b/>
          <w:sz w:val="12"/>
          <w:szCs w:val="12"/>
        </w:rPr>
        <w:t>РЕШИЛО:</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сельского поселения Елшанка муниципального района Сергиевский Самарской области.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Опубликовать настоящее Решение в газете «Сергиевский вестник».</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3.Настоящее Решение вступает в силу со дня его официального опубликования.</w:t>
      </w:r>
    </w:p>
    <w:p w:rsidR="0017652C" w:rsidRPr="0017652C" w:rsidRDefault="0017652C" w:rsidP="0017652C">
      <w:pPr>
        <w:tabs>
          <w:tab w:val="left" w:pos="284"/>
        </w:tabs>
        <w:spacing w:after="0" w:line="240" w:lineRule="auto"/>
        <w:rPr>
          <w:rFonts w:ascii="Times New Roman" w:eastAsia="Calibri" w:hAnsi="Times New Roman" w:cs="Times New Roman"/>
          <w:sz w:val="12"/>
          <w:szCs w:val="12"/>
        </w:rPr>
      </w:pPr>
    </w:p>
    <w:p w:rsidR="0017652C" w:rsidRPr="0017652C" w:rsidRDefault="0017652C" w:rsidP="0017652C">
      <w:pPr>
        <w:tabs>
          <w:tab w:val="left" w:pos="284"/>
        </w:tabs>
        <w:spacing w:after="0" w:line="240" w:lineRule="auto"/>
        <w:rPr>
          <w:rFonts w:ascii="Times New Roman" w:eastAsia="Calibri" w:hAnsi="Times New Roman" w:cs="Times New Roman"/>
          <w:sz w:val="12"/>
          <w:szCs w:val="12"/>
        </w:rPr>
      </w:pPr>
    </w:p>
    <w:p w:rsidR="0017652C" w:rsidRPr="0017652C"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Председатель Собрания представителей</w:t>
      </w:r>
    </w:p>
    <w:p w:rsidR="0017652C" w:rsidRPr="0017652C"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сельского поселения Елшанка</w:t>
      </w:r>
    </w:p>
    <w:p w:rsidR="0017652C" w:rsidRPr="0017652C"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муниципального района Сергиевский</w:t>
      </w:r>
    </w:p>
    <w:p w:rsidR="0017652C"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Самарской области</w:t>
      </w:r>
    </w:p>
    <w:p w:rsidR="0017652C" w:rsidRPr="0017652C"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17652C">
        <w:rPr>
          <w:rFonts w:ascii="Times New Roman" w:eastAsia="Calibri" w:hAnsi="Times New Roman" w:cs="Times New Roman"/>
          <w:sz w:val="12"/>
          <w:szCs w:val="12"/>
        </w:rPr>
        <w:t>Зиновьев</w:t>
      </w:r>
    </w:p>
    <w:p w:rsidR="0017652C" w:rsidRPr="0017652C" w:rsidRDefault="0017652C" w:rsidP="0017652C">
      <w:pPr>
        <w:tabs>
          <w:tab w:val="left" w:pos="284"/>
        </w:tabs>
        <w:spacing w:after="0" w:line="240" w:lineRule="auto"/>
        <w:jc w:val="right"/>
        <w:rPr>
          <w:rFonts w:ascii="Times New Roman" w:eastAsia="Calibri" w:hAnsi="Times New Roman" w:cs="Times New Roman"/>
          <w:sz w:val="12"/>
          <w:szCs w:val="12"/>
        </w:rPr>
      </w:pPr>
    </w:p>
    <w:p w:rsidR="0017652C" w:rsidRPr="0017652C"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Глава сельского поселения Елшанка</w:t>
      </w:r>
    </w:p>
    <w:p w:rsidR="0017652C" w:rsidRPr="0017652C"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муниципального района Сергиевский</w:t>
      </w:r>
    </w:p>
    <w:p w:rsidR="0017652C"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Самарской области</w:t>
      </w:r>
    </w:p>
    <w:p w:rsidR="0017652C" w:rsidRDefault="0017652C" w:rsidP="0017652C">
      <w:pPr>
        <w:tabs>
          <w:tab w:val="left" w:pos="284"/>
        </w:tabs>
        <w:spacing w:after="0" w:line="240" w:lineRule="auto"/>
        <w:jc w:val="right"/>
        <w:rPr>
          <w:rFonts w:ascii="Times New Roman" w:eastAsia="Calibri" w:hAnsi="Times New Roman" w:cs="Times New Roman"/>
          <w:sz w:val="12"/>
          <w:szCs w:val="12"/>
        </w:rPr>
      </w:pPr>
      <w:r w:rsidRPr="0017652C">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17652C">
        <w:rPr>
          <w:rFonts w:ascii="Times New Roman" w:eastAsia="Calibri" w:hAnsi="Times New Roman" w:cs="Times New Roman"/>
          <w:sz w:val="12"/>
          <w:szCs w:val="12"/>
        </w:rPr>
        <w:t>Прокаев</w:t>
      </w:r>
      <w:proofErr w:type="spellEnd"/>
    </w:p>
    <w:p w:rsidR="0017652C" w:rsidRDefault="0017652C" w:rsidP="0017652C">
      <w:pPr>
        <w:tabs>
          <w:tab w:val="left" w:pos="284"/>
        </w:tabs>
        <w:spacing w:after="0" w:line="240" w:lineRule="auto"/>
        <w:jc w:val="right"/>
        <w:rPr>
          <w:rFonts w:ascii="Times New Roman" w:eastAsia="Calibri" w:hAnsi="Times New Roman" w:cs="Times New Roman"/>
          <w:sz w:val="12"/>
          <w:szCs w:val="12"/>
        </w:rPr>
      </w:pPr>
    </w:p>
    <w:p w:rsidR="0017652C" w:rsidRPr="00D47E58" w:rsidRDefault="0017652C" w:rsidP="0017652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17652C" w:rsidRDefault="0017652C" w:rsidP="0017652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17652C" w:rsidRPr="00D47E58" w:rsidRDefault="0017652C" w:rsidP="0017652C">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17652C">
        <w:rPr>
          <w:rFonts w:ascii="Times New Roman" w:eastAsia="Calibri" w:hAnsi="Times New Roman" w:cs="Times New Roman"/>
          <w:i/>
          <w:sz w:val="12"/>
          <w:szCs w:val="12"/>
        </w:rPr>
        <w:t>Елшанка</w:t>
      </w:r>
    </w:p>
    <w:p w:rsidR="0017652C" w:rsidRPr="00D47E58" w:rsidRDefault="0017652C" w:rsidP="0017652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17652C" w:rsidRPr="00D47E58" w:rsidRDefault="0017652C" w:rsidP="0017652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17652C" w:rsidRDefault="0017652C" w:rsidP="0017652C">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Порядок осмотра зданий, сооружений в целях оценки их технического состояния и надлежащего технического</w:t>
      </w:r>
    </w:p>
    <w:p w:rsidR="0017652C" w:rsidRPr="00D9782B" w:rsidRDefault="0017652C" w:rsidP="0017652C">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 xml:space="preserve"> обслуживания</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 xml:space="preserve">на территории сельского поселения </w:t>
      </w:r>
      <w:r w:rsidRPr="0017652C">
        <w:rPr>
          <w:rFonts w:ascii="Times New Roman" w:eastAsia="Calibri" w:hAnsi="Times New Roman" w:cs="Times New Roman"/>
          <w:b/>
          <w:sz w:val="12"/>
          <w:szCs w:val="12"/>
        </w:rPr>
        <w:t xml:space="preserve">Елшанка </w:t>
      </w:r>
      <w:r w:rsidRPr="00D9782B">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Самарской области</w:t>
      </w:r>
    </w:p>
    <w:p w:rsidR="0017652C" w:rsidRDefault="0017652C" w:rsidP="0017652C">
      <w:pPr>
        <w:tabs>
          <w:tab w:val="left" w:pos="284"/>
        </w:tabs>
        <w:spacing w:after="0" w:line="240" w:lineRule="auto"/>
        <w:rPr>
          <w:rFonts w:ascii="Times New Roman" w:eastAsia="Calibri" w:hAnsi="Times New Roman" w:cs="Times New Roman"/>
          <w:sz w:val="12"/>
          <w:szCs w:val="12"/>
        </w:rPr>
      </w:pP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 xml:space="preserve">Статья 1. </w:t>
      </w:r>
      <w:r w:rsidRPr="0017652C">
        <w:rPr>
          <w:rFonts w:ascii="Times New Roman" w:eastAsia="Calibri" w:hAnsi="Times New Roman" w:cs="Times New Roman"/>
          <w:b/>
          <w:bCs/>
          <w:sz w:val="12"/>
          <w:szCs w:val="12"/>
        </w:rPr>
        <w:t>Основные термины и определения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 xml:space="preserve">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w:t>
      </w:r>
      <w:proofErr w:type="spellStart"/>
      <w:r w:rsidRPr="0017652C">
        <w:rPr>
          <w:rFonts w:ascii="Times New Roman" w:eastAsia="Calibri" w:hAnsi="Times New Roman" w:cs="Times New Roman"/>
          <w:sz w:val="12"/>
          <w:szCs w:val="12"/>
        </w:rPr>
        <w:t>областии</w:t>
      </w:r>
      <w:proofErr w:type="spellEnd"/>
      <w:r w:rsidRPr="0017652C">
        <w:rPr>
          <w:rFonts w:ascii="Times New Roman" w:eastAsia="Calibri" w:hAnsi="Times New Roman" w:cs="Times New Roman"/>
          <w:sz w:val="12"/>
          <w:szCs w:val="12"/>
        </w:rPr>
        <w:t xml:space="preserve">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сельского поселения Елшанка муниципального района Сергиевский Самарской области,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3. Целью проведения осмотра зданий, сооружений, расположенных на территории сельского поселения Елшанка муниципального района Сергиевский Самарской области,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b/>
          <w:bCs/>
          <w:sz w:val="12"/>
          <w:szCs w:val="12"/>
        </w:rPr>
      </w:pPr>
      <w:r w:rsidRPr="0017652C">
        <w:rPr>
          <w:rFonts w:ascii="Times New Roman" w:eastAsia="Calibri" w:hAnsi="Times New Roman" w:cs="Times New Roman"/>
          <w:sz w:val="12"/>
          <w:szCs w:val="12"/>
        </w:rPr>
        <w:t xml:space="preserve">Статья 2. </w:t>
      </w:r>
      <w:r w:rsidRPr="0017652C">
        <w:rPr>
          <w:rFonts w:ascii="Times New Roman" w:eastAsia="Calibri" w:hAnsi="Times New Roman" w:cs="Times New Roman"/>
          <w:b/>
          <w:bCs/>
          <w:sz w:val="12"/>
          <w:szCs w:val="12"/>
        </w:rPr>
        <w:t>Порядок осуществления осмотра зданий, сооружений и выдачи рекомендаций о мерах по устранению выявленных нарушений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сельского поселения Елшанка муниципального района Сергиевский Самарской области(далее - Комиссия, уполномоченный орган), состав которой утверждается постановлением администрации сельского поселения Елшанка муниципального района Сергиевский Самарской области.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К полномочиям Комиссии относятся: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организация и проведение осмотров зданий и сооружений, введенных в эксплуатацию на территории сельского поселения Елшанка муниципального района Сергиевский Самарской области;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подготовка и выдача рекомендаций о мерах по устранению выявленных нарушений;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4) осуществление иных полномочий, предусмотренных законодательством Российской Федерации, Самарской области и нормативными правовыми актами органов местного самоуправления сельского поселения Елшанка муниципального района Сергиевский Самарской области.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 xml:space="preserve">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w:t>
      </w:r>
      <w:r w:rsidRPr="0017652C">
        <w:rPr>
          <w:rFonts w:ascii="Times New Roman" w:eastAsia="Calibri" w:hAnsi="Times New Roman" w:cs="Times New Roman"/>
          <w:sz w:val="12"/>
          <w:szCs w:val="12"/>
        </w:rPr>
        <w:lastRenderedPageBreak/>
        <w:t>или возникновении угрозы разрушения зданий, сооружений и осуществляется путем выезда Комиссии на объект осмотра по поступившему заявлению.</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даты регистрации заявления в Комиссии.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6. Основанием проведения осмотра является постановление администрации сельского поселения Елшанка муниципального района Сергиевский Самарской области о проведении осмотра здания, сооружения (далее – постановление администрации).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7. Постановление администрации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8. Постановление администрации о проведении осмотра здания, сооружения должен содержать следующие сведения: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правовые основания проведения осмотра здания, сооружения;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место нахождения осматриваемого здания, сооружения;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3) предмет осмотра здания, сооружения;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6) дату и время проведения осмотра здания, сооружения.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постановления администрации о проведении осмотра здания, сооружения.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В случае если вручить копию постановления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постановления администрации о проведении осмотра здания, сооружения. Со дня направления уведомления оно считается полученным по истечении трех рабочих дней с даты направления заказного письма.</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11. Проведение осмотров зданий, сооружений и выдача рекомендаций о мерах по устранению выявленных нарушений включает в себя: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 xml:space="preserve">4) визуальное обследование конструкций с </w:t>
      </w:r>
      <w:proofErr w:type="spellStart"/>
      <w:r w:rsidRPr="0017652C">
        <w:rPr>
          <w:rFonts w:ascii="Times New Roman" w:eastAsia="Calibri" w:hAnsi="Times New Roman" w:cs="Times New Roman"/>
          <w:sz w:val="12"/>
          <w:szCs w:val="12"/>
        </w:rPr>
        <w:t>фотофиксацией</w:t>
      </w:r>
      <w:proofErr w:type="spellEnd"/>
      <w:r w:rsidRPr="0017652C">
        <w:rPr>
          <w:rFonts w:ascii="Times New Roman" w:eastAsia="Calibri" w:hAnsi="Times New Roman" w:cs="Times New Roman"/>
          <w:sz w:val="12"/>
          <w:szCs w:val="12"/>
        </w:rPr>
        <w:t xml:space="preserve"> видимых дефектов, проведение </w:t>
      </w:r>
      <w:proofErr w:type="spellStart"/>
      <w:r w:rsidRPr="0017652C">
        <w:rPr>
          <w:rFonts w:ascii="Times New Roman" w:eastAsia="Calibri" w:hAnsi="Times New Roman" w:cs="Times New Roman"/>
          <w:sz w:val="12"/>
          <w:szCs w:val="12"/>
        </w:rPr>
        <w:t>обмерочных</w:t>
      </w:r>
      <w:proofErr w:type="spellEnd"/>
      <w:r w:rsidRPr="0017652C">
        <w:rPr>
          <w:rFonts w:ascii="Times New Roman" w:eastAsia="Calibri" w:hAnsi="Times New Roman" w:cs="Times New Roman"/>
          <w:sz w:val="12"/>
          <w:szCs w:val="12"/>
        </w:rPr>
        <w:t xml:space="preserve"> работ (при необходимости);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 xml:space="preserve">К акту осмотра прикладываются материалы </w:t>
      </w:r>
      <w:proofErr w:type="spellStart"/>
      <w:r w:rsidRPr="0017652C">
        <w:rPr>
          <w:rFonts w:ascii="Times New Roman" w:eastAsia="Calibri" w:hAnsi="Times New Roman" w:cs="Times New Roman"/>
          <w:sz w:val="12"/>
          <w:szCs w:val="12"/>
        </w:rPr>
        <w:t>фотофиксации</w:t>
      </w:r>
      <w:proofErr w:type="spellEnd"/>
      <w:r w:rsidRPr="0017652C">
        <w:rPr>
          <w:rFonts w:ascii="Times New Roman" w:eastAsia="Calibri" w:hAnsi="Times New Roman" w:cs="Times New Roman"/>
          <w:sz w:val="12"/>
          <w:szCs w:val="12"/>
        </w:rPr>
        <w:t xml:space="preserve"> осматриваемого здания, сооружения и иные материалы, оформленные в ходе осмотра здания, сооружения.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12. В акте осмотра должны содержаться выводы:</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Рекомендации о мерах по устранению выявленных нарушений должны содержать:</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срок устранения выявленных нарушений;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3) срок проведения повторного осмотра здания, сооружения.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 xml:space="preserve">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w:t>
      </w:r>
      <w:r w:rsidRPr="0017652C">
        <w:rPr>
          <w:rFonts w:ascii="Times New Roman" w:eastAsia="Calibri" w:hAnsi="Times New Roman" w:cs="Times New Roman"/>
          <w:sz w:val="12"/>
          <w:szCs w:val="12"/>
        </w:rPr>
        <w:lastRenderedPageBreak/>
        <w:t>(вручается) заявителю либо направляется заказным почтовым отправлением с уведомлением о вручении, третий остается в уполномоченном органе.</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с даты направления заказного письма.</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порядковый номер;</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основание проведения осмотра;</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3) дату проведения осмотра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4) наименование объекта осмотра;</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5) место нахождения осматриваемых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6) отметку о выявленных (</w:t>
      </w:r>
      <w:proofErr w:type="spellStart"/>
      <w:r w:rsidRPr="0017652C">
        <w:rPr>
          <w:rFonts w:ascii="Times New Roman" w:eastAsia="Calibri" w:hAnsi="Times New Roman" w:cs="Times New Roman"/>
          <w:sz w:val="12"/>
          <w:szCs w:val="12"/>
        </w:rPr>
        <w:t>невыявленных</w:t>
      </w:r>
      <w:proofErr w:type="spellEnd"/>
      <w:r w:rsidRPr="0017652C">
        <w:rPr>
          <w:rFonts w:ascii="Times New Roman" w:eastAsia="Calibri" w:hAnsi="Times New Roman" w:cs="Times New Roman"/>
          <w:sz w:val="12"/>
          <w:szCs w:val="12"/>
        </w:rPr>
        <w:t>)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7) отметку о выполнении рекомендаций.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19.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Заявителю направляется письменное уведомление в течение пяти рабочих дней со дня регистрации заявления в Комиссии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b/>
          <w:bCs/>
          <w:sz w:val="12"/>
          <w:szCs w:val="12"/>
        </w:rPr>
      </w:pPr>
      <w:r w:rsidRPr="0017652C">
        <w:rPr>
          <w:rFonts w:ascii="Times New Roman" w:eastAsia="Calibri" w:hAnsi="Times New Roman" w:cs="Times New Roman"/>
          <w:sz w:val="12"/>
          <w:szCs w:val="12"/>
        </w:rPr>
        <w:t xml:space="preserve">Статья 3. </w:t>
      </w:r>
      <w:r w:rsidRPr="0017652C">
        <w:rPr>
          <w:rFonts w:ascii="Times New Roman" w:eastAsia="Calibri" w:hAnsi="Times New Roman" w:cs="Times New Roman"/>
          <w:b/>
          <w:bCs/>
          <w:sz w:val="12"/>
          <w:szCs w:val="12"/>
        </w:rPr>
        <w:t>Обязанности членов Комиссии при проведении осмотра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Члены Комиссии при проведении осмотра зданий, сооружений обязаны:</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1) соблюдать законодательство Российской Федерации, Самарской области, муниципальные правовые акты сельского поселения Елшанка муниципального района Сергиевский Самарской области, права и законные интересы физических и юридических лиц, индивидуальных предпринимателей при проведении осмотра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2) проводить осмотр зданий, сооружений на основании постановления администрации о проведении осмотра здания, сооружения;</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3) привлекать к осмотру зданий, сооружений специализированные организации, соответствующие требованиям законодательства;</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17652C" w:rsidRP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17652C">
        <w:rPr>
          <w:rFonts w:ascii="Times New Roman" w:eastAsia="Calibri" w:hAnsi="Times New Roman" w:cs="Times New Roman"/>
          <w:sz w:val="12"/>
          <w:szCs w:val="12"/>
        </w:rPr>
        <w:t>6) осуществлять иные обязанности, предусмотренные законодательством Российской Федерации, Самарской области и муниципальными правовыми актами сельского поселения Елшанка муниципального района Сергиевский Самарской области.</w:t>
      </w:r>
    </w:p>
    <w:p w:rsidR="0017652C" w:rsidRDefault="0017652C" w:rsidP="0017652C">
      <w:pPr>
        <w:tabs>
          <w:tab w:val="left" w:pos="284"/>
        </w:tabs>
        <w:spacing w:after="0" w:line="240" w:lineRule="auto"/>
        <w:jc w:val="both"/>
        <w:rPr>
          <w:rFonts w:ascii="Times New Roman" w:eastAsia="Calibri" w:hAnsi="Times New Roman" w:cs="Times New Roman"/>
          <w:sz w:val="12"/>
          <w:szCs w:val="12"/>
        </w:rPr>
      </w:pPr>
    </w:p>
    <w:p w:rsidR="0017652C" w:rsidRPr="006902EF" w:rsidRDefault="0017652C" w:rsidP="0017652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Приложение к</w:t>
      </w:r>
    </w:p>
    <w:p w:rsidR="0017652C" w:rsidRPr="006902EF" w:rsidRDefault="0017652C" w:rsidP="0017652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Порядку осмотра зданий, сооружений</w:t>
      </w:r>
    </w:p>
    <w:p w:rsidR="0017652C" w:rsidRPr="006902EF" w:rsidRDefault="0017652C" w:rsidP="0017652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в целях оценки их технического состояния</w:t>
      </w:r>
    </w:p>
    <w:p w:rsidR="0017652C" w:rsidRPr="006902EF" w:rsidRDefault="0017652C" w:rsidP="0017652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и надлежащего технического обслуживания</w:t>
      </w:r>
    </w:p>
    <w:p w:rsidR="0017652C" w:rsidRPr="006902EF" w:rsidRDefault="0017652C" w:rsidP="0017652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 xml:space="preserve">на территории сельского поселения </w:t>
      </w:r>
      <w:r w:rsidRPr="0017652C">
        <w:rPr>
          <w:rFonts w:ascii="Times New Roman" w:eastAsia="Calibri" w:hAnsi="Times New Roman" w:cs="Times New Roman"/>
          <w:i/>
          <w:sz w:val="12"/>
          <w:szCs w:val="12"/>
        </w:rPr>
        <w:t>Елшанка</w:t>
      </w:r>
    </w:p>
    <w:p w:rsidR="0017652C" w:rsidRDefault="0017652C" w:rsidP="0017652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902EF">
        <w:rPr>
          <w:rFonts w:ascii="Times New Roman" w:eastAsia="Calibri" w:hAnsi="Times New Roman" w:cs="Times New Roman"/>
          <w:i/>
          <w:sz w:val="12"/>
          <w:szCs w:val="12"/>
        </w:rPr>
        <w:t>Самарской области</w:t>
      </w:r>
    </w:p>
    <w:p w:rsidR="0017652C" w:rsidRPr="006902EF" w:rsidRDefault="0017652C" w:rsidP="0017652C">
      <w:pPr>
        <w:tabs>
          <w:tab w:val="left" w:pos="284"/>
        </w:tabs>
        <w:spacing w:after="0" w:line="240" w:lineRule="auto"/>
        <w:rPr>
          <w:rFonts w:ascii="Times New Roman" w:eastAsia="Calibri" w:hAnsi="Times New Roman" w:cs="Times New Roman"/>
          <w:i/>
          <w:sz w:val="12"/>
          <w:szCs w:val="12"/>
        </w:rPr>
      </w:pPr>
    </w:p>
    <w:p w:rsidR="0017652C" w:rsidRPr="00806EA4" w:rsidRDefault="0017652C" w:rsidP="0017652C">
      <w:pPr>
        <w:tabs>
          <w:tab w:val="left" w:pos="284"/>
        </w:tabs>
        <w:spacing w:after="0" w:line="240" w:lineRule="auto"/>
        <w:jc w:val="center"/>
        <w:rPr>
          <w:rFonts w:ascii="Times New Roman" w:eastAsia="Calibri" w:hAnsi="Times New Roman" w:cs="Times New Roman"/>
          <w:b/>
          <w:sz w:val="12"/>
          <w:szCs w:val="12"/>
        </w:rPr>
      </w:pPr>
      <w:r w:rsidRPr="00806EA4">
        <w:rPr>
          <w:rFonts w:ascii="Times New Roman" w:eastAsia="Calibri" w:hAnsi="Times New Roman" w:cs="Times New Roman"/>
          <w:b/>
          <w:sz w:val="12"/>
          <w:szCs w:val="12"/>
        </w:rPr>
        <w:t>АКТ ОСМОТРА ЗДАНИЯ, СООРУЖЕНИЯ</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p>
    <w:p w:rsidR="0017652C" w:rsidRDefault="0017652C" w:rsidP="0017652C">
      <w:pPr>
        <w:tabs>
          <w:tab w:val="left" w:pos="284"/>
        </w:tabs>
        <w:spacing w:after="0" w:line="240" w:lineRule="auto"/>
        <w:rPr>
          <w:rFonts w:ascii="Times New Roman" w:eastAsia="Calibri" w:hAnsi="Times New Roman" w:cs="Times New Roman"/>
          <w:bCs/>
          <w:i/>
          <w:sz w:val="12"/>
          <w:szCs w:val="12"/>
        </w:rPr>
      </w:pPr>
      <w:r w:rsidRPr="006902EF">
        <w:rPr>
          <w:rFonts w:ascii="Times New Roman" w:eastAsia="Calibri" w:hAnsi="Times New Roman" w:cs="Times New Roman"/>
          <w:bCs/>
          <w:i/>
          <w:sz w:val="12"/>
          <w:szCs w:val="12"/>
        </w:rPr>
        <w:t>_____</w:t>
      </w:r>
      <w:r>
        <w:rPr>
          <w:rFonts w:ascii="Times New Roman" w:eastAsia="Calibri" w:hAnsi="Times New Roman" w:cs="Times New Roman"/>
          <w:bCs/>
          <w:i/>
          <w:sz w:val="12"/>
          <w:szCs w:val="12"/>
        </w:rPr>
        <w:t xml:space="preserve">_______ </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bCs/>
          <w:i/>
          <w:sz w:val="12"/>
          <w:szCs w:val="12"/>
        </w:rPr>
        <w:t xml:space="preserve"> </w:t>
      </w:r>
      <w:r w:rsidRPr="006902EF">
        <w:rPr>
          <w:rFonts w:ascii="Times New Roman" w:eastAsia="Calibri" w:hAnsi="Times New Roman" w:cs="Times New Roman"/>
          <w:bCs/>
          <w:sz w:val="12"/>
          <w:szCs w:val="12"/>
        </w:rPr>
        <w:t>«____»________________ ____г.</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Комиссия, назначенная:</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_______________________________________________________</w:t>
      </w:r>
      <w:r w:rsidRPr="006902EF">
        <w:rPr>
          <w:rFonts w:ascii="Times New Roman" w:eastAsia="Calibri" w:hAnsi="Times New Roman" w:cs="Times New Roman"/>
          <w:sz w:val="12"/>
          <w:szCs w:val="12"/>
        </w:rPr>
        <w:t>_______________________________________________,</w:t>
      </w:r>
    </w:p>
    <w:p w:rsidR="0017652C"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(дата, номер постановления  администрации сельского поселения </w:t>
      </w:r>
      <w:r w:rsidR="00F51272" w:rsidRPr="00F51272">
        <w:rPr>
          <w:rFonts w:ascii="Times New Roman" w:eastAsia="Calibri" w:hAnsi="Times New Roman" w:cs="Times New Roman"/>
          <w:sz w:val="12"/>
          <w:szCs w:val="12"/>
        </w:rPr>
        <w:t xml:space="preserve">Елшанка </w:t>
      </w:r>
      <w:r w:rsidRPr="006902EF">
        <w:rPr>
          <w:rFonts w:ascii="Times New Roman" w:eastAsia="Calibri" w:hAnsi="Times New Roman" w:cs="Times New Roman"/>
          <w:sz w:val="12"/>
          <w:szCs w:val="12"/>
        </w:rPr>
        <w:t>муниципального района Сергиевский</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составе председателя: __________</w:t>
      </w:r>
      <w:r>
        <w:rPr>
          <w:rFonts w:ascii="Times New Roman" w:eastAsia="Calibri" w:hAnsi="Times New Roman" w:cs="Times New Roman"/>
          <w:sz w:val="12"/>
          <w:szCs w:val="12"/>
        </w:rPr>
        <w:t>______________________________________________________</w:t>
      </w:r>
      <w:r w:rsidRPr="006902EF">
        <w:rPr>
          <w:rFonts w:ascii="Times New Roman" w:eastAsia="Calibri" w:hAnsi="Times New Roman" w:cs="Times New Roman"/>
          <w:sz w:val="12"/>
          <w:szCs w:val="12"/>
        </w:rPr>
        <w:t>________________________________________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и членов комиссии: 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________________________________________________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участии приглашенных экспертов: 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 и место работы)</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lastRenderedPageBreak/>
        <w:t>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присутствии:</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правообладателя здания или уполномоченного им лица)</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лица, ответственного за эксплуатацию здания, сооружения, либо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уполномоченного представителя: ____________</w:t>
      </w:r>
      <w:r>
        <w:rPr>
          <w:rFonts w:ascii="Times New Roman" w:eastAsia="Calibri" w:hAnsi="Times New Roman" w:cs="Times New Roman"/>
          <w:sz w:val="12"/>
          <w:szCs w:val="12"/>
        </w:rPr>
        <w:t>___________________________</w:t>
      </w:r>
    </w:p>
    <w:p w:rsidR="0017652C" w:rsidRPr="006902EF" w:rsidRDefault="0017652C" w:rsidP="0017652C">
      <w:pPr>
        <w:tabs>
          <w:tab w:val="left" w:pos="284"/>
        </w:tabs>
        <w:spacing w:after="0" w:line="240" w:lineRule="auto"/>
        <w:jc w:val="right"/>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лица, ответственного за эксплуатацию здания, сооружения, </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либо уполномоченного представителя)</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на основании: __________________________________________________________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(реквизиты правового акта администрации  сельского поселения </w:t>
      </w:r>
      <w:r w:rsidR="00F51272" w:rsidRPr="00F51272">
        <w:rPr>
          <w:rFonts w:ascii="Times New Roman" w:eastAsia="Calibri" w:hAnsi="Times New Roman" w:cs="Times New Roman"/>
          <w:sz w:val="12"/>
          <w:szCs w:val="12"/>
        </w:rPr>
        <w:t xml:space="preserve">Елшанка </w:t>
      </w:r>
      <w:r w:rsidRPr="006902EF">
        <w:rPr>
          <w:rFonts w:ascii="Times New Roman" w:eastAsia="Calibri" w:hAnsi="Times New Roman" w:cs="Times New Roman"/>
          <w:sz w:val="12"/>
          <w:szCs w:val="12"/>
        </w:rPr>
        <w:t>муниципального района Сергиевский</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провели осмотр: __________________________________________________________</w:t>
      </w:r>
      <w:r>
        <w:rPr>
          <w:rFonts w:ascii="Times New Roman" w:eastAsia="Calibri" w:hAnsi="Times New Roman" w:cs="Times New Roman"/>
          <w:sz w:val="12"/>
          <w:szCs w:val="12"/>
        </w:rPr>
        <w:t>____________________________________________________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(наименование здания, сооружения, его место нахождения)</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осмотре установлено: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_________________________________________________________________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(подробное описание данных, характеризующих состояние объекта осмотра, инженерных систем здания)</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Выявлены (не выявлены) нарушения: 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(в случае выявления указываются нарушения требований</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технических регламентов, проектной документации)</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Выводы комиссии о соответствии (несоответствии) технического состояния и</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технического обслуживания здания, сооружения требованиям технических</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регламентов и проектной документации зданий, сооружений:</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__________________________________________________________________________________________________________</w:t>
      </w:r>
      <w:r>
        <w:rPr>
          <w:rFonts w:ascii="Times New Roman" w:eastAsia="Calibri" w:hAnsi="Times New Roman" w:cs="Times New Roman"/>
          <w:sz w:val="12"/>
          <w:szCs w:val="12"/>
        </w:rPr>
        <w:t>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Приложения к акту:</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оформленные в ходе осмотра)</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Подписи лиц, проводивших осмотр:</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w:t>
      </w:r>
    </w:p>
    <w:p w:rsidR="0017652C" w:rsidRPr="006902EF" w:rsidRDefault="0017652C" w:rsidP="0017652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17652C" w:rsidRDefault="0017652C" w:rsidP="0017652C">
      <w:pPr>
        <w:tabs>
          <w:tab w:val="left" w:pos="284"/>
        </w:tabs>
        <w:spacing w:after="0" w:line="240" w:lineRule="auto"/>
        <w:jc w:val="both"/>
        <w:rPr>
          <w:rFonts w:ascii="Times New Roman" w:eastAsia="Calibri" w:hAnsi="Times New Roman" w:cs="Times New Roman"/>
          <w:sz w:val="12"/>
          <w:szCs w:val="12"/>
        </w:rPr>
      </w:pPr>
    </w:p>
    <w:p w:rsidR="0017652C" w:rsidRPr="004201FF" w:rsidRDefault="0017652C" w:rsidP="0017652C">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17652C" w:rsidRPr="004201FF" w:rsidRDefault="0017652C" w:rsidP="0017652C">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17652C">
        <w:rPr>
          <w:rFonts w:ascii="Times New Roman" w:eastAsia="Calibri" w:hAnsi="Times New Roman" w:cs="Times New Roman"/>
          <w:b/>
          <w:sz w:val="12"/>
          <w:szCs w:val="12"/>
        </w:rPr>
        <w:t>ЗАХАРКИНО</w:t>
      </w:r>
    </w:p>
    <w:p w:rsidR="0017652C" w:rsidRPr="004201FF" w:rsidRDefault="0017652C" w:rsidP="0017652C">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17652C" w:rsidRPr="004201FF" w:rsidRDefault="0017652C" w:rsidP="0017652C">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17652C" w:rsidRPr="004201FF" w:rsidRDefault="0017652C" w:rsidP="0017652C">
      <w:pPr>
        <w:tabs>
          <w:tab w:val="left" w:pos="284"/>
        </w:tabs>
        <w:spacing w:after="0" w:line="240" w:lineRule="auto"/>
        <w:jc w:val="center"/>
        <w:rPr>
          <w:rFonts w:ascii="Times New Roman" w:eastAsia="Calibri" w:hAnsi="Times New Roman" w:cs="Times New Roman"/>
          <w:sz w:val="12"/>
          <w:szCs w:val="12"/>
        </w:rPr>
      </w:pPr>
    </w:p>
    <w:p w:rsidR="0017652C" w:rsidRPr="004201FF" w:rsidRDefault="0017652C" w:rsidP="0017652C">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17652C" w:rsidRPr="004201FF" w:rsidRDefault="0017652C" w:rsidP="0017652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«03»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17652C" w:rsidRPr="001B00B9" w:rsidRDefault="0017652C" w:rsidP="0017652C">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Об утверждении Порядка осмотра зданий, </w:t>
      </w:r>
    </w:p>
    <w:p w:rsidR="0017652C" w:rsidRDefault="0017652C" w:rsidP="0017652C">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сооружений в целях оценки их технического состояния и надлежащего технического обслуживания</w:t>
      </w:r>
    </w:p>
    <w:p w:rsidR="0017652C" w:rsidRDefault="0017652C" w:rsidP="0017652C">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на территории сельского поселения </w:t>
      </w:r>
      <w:r w:rsidRPr="0017652C">
        <w:rPr>
          <w:rFonts w:ascii="Times New Roman" w:eastAsia="Calibri" w:hAnsi="Times New Roman" w:cs="Times New Roman"/>
          <w:b/>
          <w:sz w:val="12"/>
          <w:szCs w:val="12"/>
        </w:rPr>
        <w:t xml:space="preserve">Захаркино </w:t>
      </w:r>
      <w:r w:rsidRPr="001B00B9">
        <w:rPr>
          <w:rFonts w:ascii="Times New Roman" w:eastAsia="Calibri" w:hAnsi="Times New Roman" w:cs="Times New Roman"/>
          <w:b/>
          <w:sz w:val="12"/>
          <w:szCs w:val="12"/>
        </w:rPr>
        <w:t>муниципального района Сергиевский Самарской области</w:t>
      </w:r>
    </w:p>
    <w:p w:rsidR="0017652C" w:rsidRPr="004201FF" w:rsidRDefault="0017652C" w:rsidP="0017652C">
      <w:pPr>
        <w:tabs>
          <w:tab w:val="left" w:pos="284"/>
        </w:tabs>
        <w:spacing w:after="0" w:line="240" w:lineRule="auto"/>
        <w:jc w:val="center"/>
        <w:rPr>
          <w:rFonts w:ascii="Times New Roman" w:eastAsia="Calibri" w:hAnsi="Times New Roman" w:cs="Times New Roman"/>
          <w:b/>
          <w:sz w:val="12"/>
          <w:szCs w:val="12"/>
        </w:rPr>
      </w:pPr>
    </w:p>
    <w:p w:rsidR="0017652C" w:rsidRDefault="0017652C" w:rsidP="0017652C">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17652C">
        <w:rPr>
          <w:rFonts w:ascii="Times New Roman" w:eastAsia="Calibri" w:hAnsi="Times New Roman" w:cs="Times New Roman"/>
          <w:sz w:val="12"/>
          <w:szCs w:val="12"/>
        </w:rPr>
        <w:t xml:space="preserve">Захаркино </w:t>
      </w:r>
      <w:r w:rsidRPr="00F03CA7">
        <w:rPr>
          <w:rFonts w:ascii="Times New Roman" w:eastAsia="Calibri" w:hAnsi="Times New Roman" w:cs="Times New Roman"/>
          <w:sz w:val="12"/>
          <w:szCs w:val="12"/>
        </w:rPr>
        <w:t>муниципального района Сергиевский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b/>
          <w:sz w:val="12"/>
          <w:szCs w:val="12"/>
        </w:rPr>
      </w:pPr>
      <w:r w:rsidRPr="00042EA2">
        <w:rPr>
          <w:rFonts w:ascii="Times New Roman" w:eastAsia="Calibri" w:hAnsi="Times New Roman" w:cs="Times New Roman"/>
          <w:b/>
          <w:sz w:val="12"/>
          <w:szCs w:val="12"/>
        </w:rPr>
        <w:t>РЕШИЛО:</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сельского поселения Захаркино муниципального района Сергиевский Самарской области.</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2.   Опубликовать настоящее Решение в газете «Сергиевский вестник».</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lastRenderedPageBreak/>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042EA2" w:rsidRPr="00042EA2" w:rsidRDefault="00042EA2" w:rsidP="00042EA2">
      <w:pPr>
        <w:tabs>
          <w:tab w:val="left" w:pos="284"/>
        </w:tabs>
        <w:spacing w:after="0" w:line="240" w:lineRule="auto"/>
        <w:jc w:val="right"/>
        <w:rPr>
          <w:rFonts w:ascii="Times New Roman" w:eastAsia="Calibri" w:hAnsi="Times New Roman" w:cs="Times New Roman"/>
          <w:sz w:val="12"/>
          <w:szCs w:val="12"/>
        </w:rPr>
      </w:pPr>
      <w:r w:rsidRPr="00042EA2">
        <w:rPr>
          <w:rFonts w:ascii="Times New Roman" w:eastAsia="Calibri" w:hAnsi="Times New Roman" w:cs="Times New Roman"/>
          <w:sz w:val="12"/>
          <w:szCs w:val="12"/>
        </w:rPr>
        <w:t>Председатель Собрания представителей</w:t>
      </w:r>
    </w:p>
    <w:p w:rsidR="00042EA2" w:rsidRPr="00042EA2" w:rsidRDefault="00042EA2" w:rsidP="00042EA2">
      <w:pPr>
        <w:tabs>
          <w:tab w:val="left" w:pos="284"/>
        </w:tabs>
        <w:spacing w:after="0" w:line="240" w:lineRule="auto"/>
        <w:jc w:val="right"/>
        <w:rPr>
          <w:rFonts w:ascii="Times New Roman" w:eastAsia="Calibri" w:hAnsi="Times New Roman" w:cs="Times New Roman"/>
          <w:sz w:val="12"/>
          <w:szCs w:val="12"/>
        </w:rPr>
      </w:pPr>
      <w:r w:rsidRPr="00042EA2">
        <w:rPr>
          <w:rFonts w:ascii="Times New Roman" w:eastAsia="Calibri" w:hAnsi="Times New Roman" w:cs="Times New Roman"/>
          <w:sz w:val="12"/>
          <w:szCs w:val="12"/>
        </w:rPr>
        <w:t>сельского поселения Захаркино</w:t>
      </w:r>
    </w:p>
    <w:p w:rsidR="00042EA2" w:rsidRPr="00042EA2" w:rsidRDefault="00042EA2" w:rsidP="00042EA2">
      <w:pPr>
        <w:tabs>
          <w:tab w:val="left" w:pos="284"/>
        </w:tabs>
        <w:spacing w:after="0" w:line="240" w:lineRule="auto"/>
        <w:jc w:val="right"/>
        <w:rPr>
          <w:rFonts w:ascii="Times New Roman" w:eastAsia="Calibri" w:hAnsi="Times New Roman" w:cs="Times New Roman"/>
          <w:sz w:val="12"/>
          <w:szCs w:val="12"/>
        </w:rPr>
      </w:pPr>
      <w:r w:rsidRPr="00042EA2">
        <w:rPr>
          <w:rFonts w:ascii="Times New Roman" w:eastAsia="Calibri" w:hAnsi="Times New Roman" w:cs="Times New Roman"/>
          <w:sz w:val="12"/>
          <w:szCs w:val="12"/>
        </w:rPr>
        <w:t>муниципального района Сергиевский</w:t>
      </w:r>
    </w:p>
    <w:p w:rsidR="00042EA2" w:rsidRDefault="00042EA2" w:rsidP="00042EA2">
      <w:pPr>
        <w:tabs>
          <w:tab w:val="left" w:pos="284"/>
        </w:tabs>
        <w:spacing w:after="0" w:line="240" w:lineRule="auto"/>
        <w:jc w:val="right"/>
        <w:rPr>
          <w:rFonts w:ascii="Times New Roman" w:eastAsia="Calibri" w:hAnsi="Times New Roman" w:cs="Times New Roman"/>
          <w:sz w:val="12"/>
          <w:szCs w:val="12"/>
        </w:rPr>
      </w:pPr>
      <w:r w:rsidRPr="00042EA2">
        <w:rPr>
          <w:rFonts w:ascii="Times New Roman" w:eastAsia="Calibri" w:hAnsi="Times New Roman" w:cs="Times New Roman"/>
          <w:sz w:val="12"/>
          <w:szCs w:val="12"/>
        </w:rPr>
        <w:t>Самарской области</w:t>
      </w:r>
    </w:p>
    <w:p w:rsidR="00042EA2" w:rsidRPr="00042EA2" w:rsidRDefault="00042EA2" w:rsidP="00042EA2">
      <w:pPr>
        <w:tabs>
          <w:tab w:val="left" w:pos="284"/>
        </w:tabs>
        <w:spacing w:after="0" w:line="240" w:lineRule="auto"/>
        <w:jc w:val="right"/>
        <w:rPr>
          <w:rFonts w:ascii="Times New Roman" w:eastAsia="Calibri" w:hAnsi="Times New Roman" w:cs="Times New Roman"/>
          <w:sz w:val="12"/>
          <w:szCs w:val="12"/>
        </w:rPr>
      </w:pPr>
      <w:r w:rsidRPr="00042EA2">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042EA2">
        <w:rPr>
          <w:rFonts w:ascii="Times New Roman" w:eastAsia="Calibri" w:hAnsi="Times New Roman" w:cs="Times New Roman"/>
          <w:sz w:val="12"/>
          <w:szCs w:val="12"/>
        </w:rPr>
        <w:t>Жаркова</w:t>
      </w:r>
      <w:proofErr w:type="spellEnd"/>
    </w:p>
    <w:p w:rsidR="00042EA2" w:rsidRPr="00042EA2" w:rsidRDefault="00042EA2" w:rsidP="00042EA2">
      <w:pPr>
        <w:tabs>
          <w:tab w:val="left" w:pos="284"/>
        </w:tabs>
        <w:spacing w:after="0" w:line="240" w:lineRule="auto"/>
        <w:jc w:val="right"/>
        <w:rPr>
          <w:rFonts w:ascii="Times New Roman" w:eastAsia="Calibri" w:hAnsi="Times New Roman" w:cs="Times New Roman"/>
          <w:sz w:val="12"/>
          <w:szCs w:val="12"/>
        </w:rPr>
      </w:pPr>
    </w:p>
    <w:p w:rsidR="00042EA2" w:rsidRPr="00042EA2" w:rsidRDefault="00042EA2" w:rsidP="00042EA2">
      <w:pPr>
        <w:tabs>
          <w:tab w:val="left" w:pos="284"/>
        </w:tabs>
        <w:spacing w:after="0" w:line="240" w:lineRule="auto"/>
        <w:jc w:val="right"/>
        <w:rPr>
          <w:rFonts w:ascii="Times New Roman" w:eastAsia="Calibri" w:hAnsi="Times New Roman" w:cs="Times New Roman"/>
          <w:sz w:val="12"/>
          <w:szCs w:val="12"/>
        </w:rPr>
      </w:pPr>
      <w:r w:rsidRPr="00042EA2">
        <w:rPr>
          <w:rFonts w:ascii="Times New Roman" w:eastAsia="Calibri" w:hAnsi="Times New Roman" w:cs="Times New Roman"/>
          <w:sz w:val="12"/>
          <w:szCs w:val="12"/>
        </w:rPr>
        <w:t>Глава сельского поселения Захаркино</w:t>
      </w:r>
    </w:p>
    <w:p w:rsidR="00042EA2" w:rsidRPr="00042EA2" w:rsidRDefault="00042EA2" w:rsidP="00042EA2">
      <w:pPr>
        <w:tabs>
          <w:tab w:val="left" w:pos="284"/>
        </w:tabs>
        <w:spacing w:after="0" w:line="240" w:lineRule="auto"/>
        <w:jc w:val="right"/>
        <w:rPr>
          <w:rFonts w:ascii="Times New Roman" w:eastAsia="Calibri" w:hAnsi="Times New Roman" w:cs="Times New Roman"/>
          <w:sz w:val="12"/>
          <w:szCs w:val="12"/>
        </w:rPr>
      </w:pPr>
      <w:r w:rsidRPr="00042EA2">
        <w:rPr>
          <w:rFonts w:ascii="Times New Roman" w:eastAsia="Calibri" w:hAnsi="Times New Roman" w:cs="Times New Roman"/>
          <w:sz w:val="12"/>
          <w:szCs w:val="12"/>
        </w:rPr>
        <w:t>муниципального района Сергиевский</w:t>
      </w:r>
    </w:p>
    <w:p w:rsidR="00042EA2" w:rsidRDefault="00042EA2" w:rsidP="00042EA2">
      <w:pPr>
        <w:tabs>
          <w:tab w:val="left" w:pos="284"/>
        </w:tabs>
        <w:spacing w:after="0" w:line="240" w:lineRule="auto"/>
        <w:jc w:val="right"/>
        <w:rPr>
          <w:rFonts w:ascii="Times New Roman" w:eastAsia="Calibri" w:hAnsi="Times New Roman" w:cs="Times New Roman"/>
          <w:sz w:val="12"/>
          <w:szCs w:val="12"/>
        </w:rPr>
      </w:pPr>
      <w:r w:rsidRPr="00042EA2">
        <w:rPr>
          <w:rFonts w:ascii="Times New Roman" w:eastAsia="Calibri" w:hAnsi="Times New Roman" w:cs="Times New Roman"/>
          <w:sz w:val="12"/>
          <w:szCs w:val="12"/>
        </w:rPr>
        <w:t>Самарской области</w:t>
      </w:r>
    </w:p>
    <w:p w:rsidR="00093211" w:rsidRDefault="00042EA2" w:rsidP="00042EA2">
      <w:pPr>
        <w:tabs>
          <w:tab w:val="left" w:pos="284"/>
        </w:tabs>
        <w:spacing w:after="0" w:line="240" w:lineRule="auto"/>
        <w:jc w:val="right"/>
        <w:rPr>
          <w:rFonts w:ascii="Times New Roman" w:eastAsia="Calibri" w:hAnsi="Times New Roman" w:cs="Times New Roman"/>
          <w:sz w:val="12"/>
          <w:szCs w:val="12"/>
        </w:rPr>
      </w:pPr>
      <w:r w:rsidRPr="00042EA2">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042EA2">
        <w:rPr>
          <w:rFonts w:ascii="Times New Roman" w:eastAsia="Calibri" w:hAnsi="Times New Roman" w:cs="Times New Roman"/>
          <w:sz w:val="12"/>
          <w:szCs w:val="12"/>
        </w:rPr>
        <w:t>Веденин</w:t>
      </w:r>
      <w:proofErr w:type="spellEnd"/>
    </w:p>
    <w:p w:rsidR="00042EA2" w:rsidRDefault="00042EA2" w:rsidP="00042EA2">
      <w:pPr>
        <w:tabs>
          <w:tab w:val="left" w:pos="284"/>
        </w:tabs>
        <w:spacing w:after="0" w:line="240" w:lineRule="auto"/>
        <w:jc w:val="right"/>
        <w:rPr>
          <w:rFonts w:ascii="Times New Roman" w:eastAsia="Calibri" w:hAnsi="Times New Roman" w:cs="Times New Roman"/>
          <w:sz w:val="12"/>
          <w:szCs w:val="12"/>
        </w:rPr>
      </w:pPr>
    </w:p>
    <w:p w:rsidR="00042EA2" w:rsidRPr="00D47E58" w:rsidRDefault="00042EA2" w:rsidP="00042EA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042EA2" w:rsidRDefault="00042EA2" w:rsidP="00042EA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042EA2" w:rsidRPr="00D47E58" w:rsidRDefault="00042EA2" w:rsidP="00042EA2">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042EA2">
        <w:rPr>
          <w:rFonts w:ascii="Times New Roman" w:eastAsia="Calibri" w:hAnsi="Times New Roman" w:cs="Times New Roman"/>
          <w:i/>
          <w:sz w:val="12"/>
          <w:szCs w:val="12"/>
        </w:rPr>
        <w:t>Захаркино</w:t>
      </w:r>
    </w:p>
    <w:p w:rsidR="00042EA2" w:rsidRPr="00D47E58" w:rsidRDefault="00042EA2" w:rsidP="00042EA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042EA2" w:rsidRPr="00D47E58" w:rsidRDefault="00042EA2" w:rsidP="00042EA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03» апреля</w:t>
      </w:r>
      <w:r w:rsidRPr="00D47E58">
        <w:rPr>
          <w:rFonts w:ascii="Times New Roman" w:eastAsia="Calibri" w:hAnsi="Times New Roman" w:cs="Times New Roman"/>
          <w:i/>
          <w:sz w:val="12"/>
          <w:szCs w:val="12"/>
        </w:rPr>
        <w:t xml:space="preserve"> 2019г.</w:t>
      </w:r>
    </w:p>
    <w:p w:rsidR="00042EA2" w:rsidRDefault="00042EA2" w:rsidP="00042EA2">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Порядок осмотра зданий, сооружений в целях оценки их технического состояния и надлежащего технического</w:t>
      </w:r>
    </w:p>
    <w:p w:rsidR="00042EA2" w:rsidRPr="00D9782B" w:rsidRDefault="00042EA2" w:rsidP="00042EA2">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 xml:space="preserve"> обслуживания</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 xml:space="preserve">на территории сельского поселения </w:t>
      </w:r>
      <w:r w:rsidRPr="00042EA2">
        <w:rPr>
          <w:rFonts w:ascii="Times New Roman" w:eastAsia="Calibri" w:hAnsi="Times New Roman" w:cs="Times New Roman"/>
          <w:b/>
          <w:sz w:val="12"/>
          <w:szCs w:val="12"/>
        </w:rPr>
        <w:t xml:space="preserve">Захаркино </w:t>
      </w:r>
      <w:r w:rsidRPr="00D9782B">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Самарской области</w:t>
      </w:r>
    </w:p>
    <w:p w:rsidR="00936986" w:rsidRDefault="00936986" w:rsidP="00093211">
      <w:pPr>
        <w:tabs>
          <w:tab w:val="left" w:pos="284"/>
        </w:tabs>
        <w:spacing w:after="0" w:line="240" w:lineRule="auto"/>
        <w:rPr>
          <w:rFonts w:ascii="Times New Roman" w:eastAsia="Calibri" w:hAnsi="Times New Roman" w:cs="Times New Roman"/>
          <w:sz w:val="12"/>
          <w:szCs w:val="12"/>
        </w:rPr>
      </w:pP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 xml:space="preserve">Статья 1. </w:t>
      </w:r>
      <w:r w:rsidRPr="00042EA2">
        <w:rPr>
          <w:rFonts w:ascii="Times New Roman" w:eastAsia="Calibri" w:hAnsi="Times New Roman" w:cs="Times New Roman"/>
          <w:b/>
          <w:bCs/>
          <w:sz w:val="12"/>
          <w:szCs w:val="12"/>
        </w:rPr>
        <w:t>Основные термины и определения</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и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сельского поселения Захаркино муниципального района Сергиевский Самарской области,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3. Целью проведения осмотра зданий, сооружений, расположенных на территории сельского поселения Захаркино муниципального района Сергиевский Самарской области,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b/>
          <w:bCs/>
          <w:sz w:val="12"/>
          <w:szCs w:val="12"/>
        </w:rPr>
      </w:pPr>
      <w:r w:rsidRPr="00042EA2">
        <w:rPr>
          <w:rFonts w:ascii="Times New Roman" w:eastAsia="Calibri" w:hAnsi="Times New Roman" w:cs="Times New Roman"/>
          <w:sz w:val="12"/>
          <w:szCs w:val="12"/>
        </w:rPr>
        <w:t xml:space="preserve">Статья 2. </w:t>
      </w:r>
      <w:r w:rsidRPr="00042EA2">
        <w:rPr>
          <w:rFonts w:ascii="Times New Roman" w:eastAsia="Calibri" w:hAnsi="Times New Roman" w:cs="Times New Roman"/>
          <w:b/>
          <w:bCs/>
          <w:sz w:val="12"/>
          <w:szCs w:val="12"/>
        </w:rPr>
        <w:t>Порядок осуществления осмотра зданий, сооружений и выдачи рекомендаций о мерах по устранению выявленных нарушений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сельского поселения Захаркино муниципального района Сергиевский Самарской области (далее - Комиссия, уполномоченный орган), состав которой утверждается постановлением администрации сельского поселения Захаркино муниципального района Сергиевский Самарской области.</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2. К полномочиям Комиссии относятся:</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 организация и проведение осмотров зданий и сооружений, введенных в эксплуатацию на территории сельского поселения Захаркино муниципального района Сергиевский Самарской области;</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2) подготовка и выдача рекомендаций о мерах по устранению выявленных нарушений;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4) осуществление иных полномочий, предусмотренных законодательством Российской Федерации, Самарской области и нормативными правовыми актами органов местного самоуправления сельского поселения Захаркино муниципального района Сергиевский Самарской области.</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даты регистрации заявления в Комиссии.</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6. Основанием проведения осмотра является постановление администрации сельского поселения Захаркино муниципального района Сергиевский Самарской области о проведении осмотра здания, сооружения (далее – постановление администрации).</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7. Постановление администрации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8. Постановление администрации о проведении осмотра здания, сооружения должен содержать следующие сведения:</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 правовые основания проведения осмотра здания, сооружения;</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2) место нахождения осматриваемого здания, сооружения;</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3) предмет осмотра здания, сооружения;</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lastRenderedPageBreak/>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6) дату и время проведения осмотра здания, сооружения.</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постановления администрации о проведении осмотра здания, сооружения.</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В случае если вручить копию постановления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постановления администрации о проведении осмотра здания, сооружения. Со дня направления уведомления оно считается полученным по истечении трех рабочих дней с даты направления заказного письма.</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11. Проведение осмотров зданий, сооружений и выдача рекомендаций о мерах по устранению выявленных нарушений включает в себя:</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 xml:space="preserve">4) визуальное обследование конструкций с </w:t>
      </w:r>
      <w:proofErr w:type="spellStart"/>
      <w:r w:rsidRPr="00042EA2">
        <w:rPr>
          <w:rFonts w:ascii="Times New Roman" w:eastAsia="Calibri" w:hAnsi="Times New Roman" w:cs="Times New Roman"/>
          <w:sz w:val="12"/>
          <w:szCs w:val="12"/>
        </w:rPr>
        <w:t>фотофиксацией</w:t>
      </w:r>
      <w:proofErr w:type="spellEnd"/>
      <w:r w:rsidRPr="00042EA2">
        <w:rPr>
          <w:rFonts w:ascii="Times New Roman" w:eastAsia="Calibri" w:hAnsi="Times New Roman" w:cs="Times New Roman"/>
          <w:sz w:val="12"/>
          <w:szCs w:val="12"/>
        </w:rPr>
        <w:t xml:space="preserve"> видимых дефектов, проведение </w:t>
      </w:r>
      <w:proofErr w:type="spellStart"/>
      <w:r w:rsidRPr="00042EA2">
        <w:rPr>
          <w:rFonts w:ascii="Times New Roman" w:eastAsia="Calibri" w:hAnsi="Times New Roman" w:cs="Times New Roman"/>
          <w:sz w:val="12"/>
          <w:szCs w:val="12"/>
        </w:rPr>
        <w:t>обмерочных</w:t>
      </w:r>
      <w:proofErr w:type="spellEnd"/>
      <w:r w:rsidRPr="00042EA2">
        <w:rPr>
          <w:rFonts w:ascii="Times New Roman" w:eastAsia="Calibri" w:hAnsi="Times New Roman" w:cs="Times New Roman"/>
          <w:sz w:val="12"/>
          <w:szCs w:val="12"/>
        </w:rPr>
        <w:t xml:space="preserve"> работ (при необходимости);</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 xml:space="preserve">К акту осмотра прикладываются материалы </w:t>
      </w:r>
      <w:proofErr w:type="spellStart"/>
      <w:r w:rsidRPr="00042EA2">
        <w:rPr>
          <w:rFonts w:ascii="Times New Roman" w:eastAsia="Calibri" w:hAnsi="Times New Roman" w:cs="Times New Roman"/>
          <w:sz w:val="12"/>
          <w:szCs w:val="12"/>
        </w:rPr>
        <w:t>фотофиксации</w:t>
      </w:r>
      <w:proofErr w:type="spellEnd"/>
      <w:r w:rsidRPr="00042EA2">
        <w:rPr>
          <w:rFonts w:ascii="Times New Roman" w:eastAsia="Calibri" w:hAnsi="Times New Roman" w:cs="Times New Roman"/>
          <w:sz w:val="12"/>
          <w:szCs w:val="12"/>
        </w:rPr>
        <w:t xml:space="preserve"> осматриваемого здания, сооружения и иные материалы, оформленные в ходе осмотра здания, сооружения.</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12. В акте осмотра должны содержаться выводы:</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Рекомендации о мерах по устранению выявленных нарушений должны содержать:</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2) срок устранения выявленных нарушений;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3) срок проведения повторного осмотра здания, сооружения.</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либо направляется заказным почтовым отправлением с уведомлением о вручении, третий остается в уполномоченном органе.</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с даты направления заказного письма.</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 порядковый номер;</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2) основание проведения осмотра;</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3) дату проведения осмотра зданий, сооружений;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4) наименование объекта осмотра;</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5) место нахождения осматриваемых зданий, сооружений;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6) отметку о выявленных (</w:t>
      </w:r>
      <w:proofErr w:type="spellStart"/>
      <w:r w:rsidRPr="00042EA2">
        <w:rPr>
          <w:rFonts w:ascii="Times New Roman" w:eastAsia="Calibri" w:hAnsi="Times New Roman" w:cs="Times New Roman"/>
          <w:sz w:val="12"/>
          <w:szCs w:val="12"/>
        </w:rPr>
        <w:t>невыявленных</w:t>
      </w:r>
      <w:proofErr w:type="spellEnd"/>
      <w:r w:rsidRPr="00042EA2">
        <w:rPr>
          <w:rFonts w:ascii="Times New Roman" w:eastAsia="Calibri" w:hAnsi="Times New Roman" w:cs="Times New Roman"/>
          <w:sz w:val="12"/>
          <w:szCs w:val="12"/>
        </w:rPr>
        <w:t>)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7) отметку о выполнении рекомендаций.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lastRenderedPageBreak/>
        <w:t>19.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Заявителю направляется письменное уведомление в течение пяти рабочих дней со дня регистрации заявления в Комиссии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b/>
          <w:bCs/>
          <w:sz w:val="12"/>
          <w:szCs w:val="12"/>
        </w:rPr>
      </w:pPr>
      <w:r w:rsidRPr="00042EA2">
        <w:rPr>
          <w:rFonts w:ascii="Times New Roman" w:eastAsia="Calibri" w:hAnsi="Times New Roman" w:cs="Times New Roman"/>
          <w:sz w:val="12"/>
          <w:szCs w:val="12"/>
        </w:rPr>
        <w:t xml:space="preserve">Статья 3. </w:t>
      </w:r>
      <w:r w:rsidRPr="00042EA2">
        <w:rPr>
          <w:rFonts w:ascii="Times New Roman" w:eastAsia="Calibri" w:hAnsi="Times New Roman" w:cs="Times New Roman"/>
          <w:b/>
          <w:bCs/>
          <w:sz w:val="12"/>
          <w:szCs w:val="12"/>
        </w:rPr>
        <w:t>Обязанности членов Комиссии при проведении осмотра зданий, сооружений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Члены Комиссии при проведении осмотра зданий, сооружений обязаны:</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1) соблюдать законодательство Российской Федерации, Самарской области, муниципальные правовые акты сельского поселения Захаркино муниципального района Сергиевский Самарской области, права и законные интересы физических и юридических лиц, индивидуальных предпринимателей при проведении осмотра зданий, сооружений;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2) проводить осмотр зданий, сооружений на основании постановления администрации о проведении осмотра здания, сооружения;</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3) привлекать к осмотру зданий, сооружений специализированные организации, соответствующие требованиям законодательства;</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042EA2" w:rsidRP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042EA2">
        <w:rPr>
          <w:rFonts w:ascii="Times New Roman" w:eastAsia="Calibri" w:hAnsi="Times New Roman" w:cs="Times New Roman"/>
          <w:sz w:val="12"/>
          <w:szCs w:val="12"/>
        </w:rPr>
        <w:t>6) осуществлять иные обязанности, предусмотренные законодательством Российской Федерации, Самарской области и муниципальными правовыми актами сельского поселения Захаркино муниципального района Сергиевский Самарской области.</w:t>
      </w:r>
    </w:p>
    <w:p w:rsidR="00042EA2" w:rsidRPr="00042EA2" w:rsidRDefault="00042EA2" w:rsidP="00042EA2">
      <w:pPr>
        <w:tabs>
          <w:tab w:val="left" w:pos="284"/>
        </w:tabs>
        <w:spacing w:after="0" w:line="240" w:lineRule="auto"/>
        <w:jc w:val="both"/>
        <w:rPr>
          <w:rFonts w:ascii="Times New Roman" w:eastAsia="Calibri" w:hAnsi="Times New Roman" w:cs="Times New Roman"/>
          <w:sz w:val="12"/>
          <w:szCs w:val="12"/>
        </w:rPr>
      </w:pPr>
    </w:p>
    <w:p w:rsidR="00042EA2" w:rsidRPr="006902EF" w:rsidRDefault="00042EA2" w:rsidP="00042EA2">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Приложение к</w:t>
      </w:r>
    </w:p>
    <w:p w:rsidR="00042EA2" w:rsidRPr="006902EF" w:rsidRDefault="00042EA2" w:rsidP="00042EA2">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Порядку осмотра зданий, сооружений</w:t>
      </w:r>
    </w:p>
    <w:p w:rsidR="00042EA2" w:rsidRPr="006902EF" w:rsidRDefault="00042EA2" w:rsidP="00042EA2">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в целях оценки их технического состояния</w:t>
      </w:r>
    </w:p>
    <w:p w:rsidR="00042EA2" w:rsidRPr="006902EF" w:rsidRDefault="00042EA2" w:rsidP="00042EA2">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и надлежащего технического обслуживания</w:t>
      </w:r>
    </w:p>
    <w:p w:rsidR="00042EA2" w:rsidRPr="006902EF" w:rsidRDefault="00042EA2" w:rsidP="00042EA2">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 xml:space="preserve">на территории сельского поселения </w:t>
      </w:r>
      <w:r w:rsidRPr="00042EA2">
        <w:rPr>
          <w:rFonts w:ascii="Times New Roman" w:eastAsia="Calibri" w:hAnsi="Times New Roman" w:cs="Times New Roman"/>
          <w:i/>
          <w:sz w:val="12"/>
          <w:szCs w:val="12"/>
        </w:rPr>
        <w:t>Захаркино</w:t>
      </w:r>
    </w:p>
    <w:p w:rsidR="00042EA2" w:rsidRDefault="00042EA2" w:rsidP="00042EA2">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902EF">
        <w:rPr>
          <w:rFonts w:ascii="Times New Roman" w:eastAsia="Calibri" w:hAnsi="Times New Roman" w:cs="Times New Roman"/>
          <w:i/>
          <w:sz w:val="12"/>
          <w:szCs w:val="12"/>
        </w:rPr>
        <w:t>Самарской области</w:t>
      </w:r>
    </w:p>
    <w:p w:rsidR="00042EA2" w:rsidRPr="006902EF" w:rsidRDefault="00042EA2" w:rsidP="00042EA2">
      <w:pPr>
        <w:tabs>
          <w:tab w:val="left" w:pos="284"/>
        </w:tabs>
        <w:spacing w:after="0" w:line="240" w:lineRule="auto"/>
        <w:rPr>
          <w:rFonts w:ascii="Times New Roman" w:eastAsia="Calibri" w:hAnsi="Times New Roman" w:cs="Times New Roman"/>
          <w:i/>
          <w:sz w:val="12"/>
          <w:szCs w:val="12"/>
        </w:rPr>
      </w:pPr>
    </w:p>
    <w:p w:rsidR="00042EA2" w:rsidRPr="00806EA4" w:rsidRDefault="00042EA2" w:rsidP="00042EA2">
      <w:pPr>
        <w:tabs>
          <w:tab w:val="left" w:pos="284"/>
        </w:tabs>
        <w:spacing w:after="0" w:line="240" w:lineRule="auto"/>
        <w:jc w:val="center"/>
        <w:rPr>
          <w:rFonts w:ascii="Times New Roman" w:eastAsia="Calibri" w:hAnsi="Times New Roman" w:cs="Times New Roman"/>
          <w:b/>
          <w:sz w:val="12"/>
          <w:szCs w:val="12"/>
        </w:rPr>
      </w:pPr>
      <w:r w:rsidRPr="00806EA4">
        <w:rPr>
          <w:rFonts w:ascii="Times New Roman" w:eastAsia="Calibri" w:hAnsi="Times New Roman" w:cs="Times New Roman"/>
          <w:b/>
          <w:sz w:val="12"/>
          <w:szCs w:val="12"/>
        </w:rPr>
        <w:t>АКТ ОСМОТРА ЗДАНИЯ, СООРУЖЕНИЯ</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p>
    <w:p w:rsidR="00042EA2" w:rsidRDefault="00042EA2" w:rsidP="00042EA2">
      <w:pPr>
        <w:tabs>
          <w:tab w:val="left" w:pos="284"/>
        </w:tabs>
        <w:spacing w:after="0" w:line="240" w:lineRule="auto"/>
        <w:rPr>
          <w:rFonts w:ascii="Times New Roman" w:eastAsia="Calibri" w:hAnsi="Times New Roman" w:cs="Times New Roman"/>
          <w:bCs/>
          <w:i/>
          <w:sz w:val="12"/>
          <w:szCs w:val="12"/>
        </w:rPr>
      </w:pPr>
      <w:r w:rsidRPr="006902EF">
        <w:rPr>
          <w:rFonts w:ascii="Times New Roman" w:eastAsia="Calibri" w:hAnsi="Times New Roman" w:cs="Times New Roman"/>
          <w:bCs/>
          <w:i/>
          <w:sz w:val="12"/>
          <w:szCs w:val="12"/>
        </w:rPr>
        <w:t>_____</w:t>
      </w:r>
      <w:r>
        <w:rPr>
          <w:rFonts w:ascii="Times New Roman" w:eastAsia="Calibri" w:hAnsi="Times New Roman" w:cs="Times New Roman"/>
          <w:bCs/>
          <w:i/>
          <w:sz w:val="12"/>
          <w:szCs w:val="12"/>
        </w:rPr>
        <w:t xml:space="preserve">_______ </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bCs/>
          <w:i/>
          <w:sz w:val="12"/>
          <w:szCs w:val="12"/>
        </w:rPr>
        <w:t xml:space="preserve"> </w:t>
      </w:r>
      <w:r w:rsidRPr="006902EF">
        <w:rPr>
          <w:rFonts w:ascii="Times New Roman" w:eastAsia="Calibri" w:hAnsi="Times New Roman" w:cs="Times New Roman"/>
          <w:bCs/>
          <w:sz w:val="12"/>
          <w:szCs w:val="12"/>
        </w:rPr>
        <w:t>«____»________________ ____г.</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Комиссия, назначенная:</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_______________________________________________________</w:t>
      </w:r>
      <w:r w:rsidRPr="006902EF">
        <w:rPr>
          <w:rFonts w:ascii="Times New Roman" w:eastAsia="Calibri" w:hAnsi="Times New Roman" w:cs="Times New Roman"/>
          <w:sz w:val="12"/>
          <w:szCs w:val="12"/>
        </w:rPr>
        <w:t>_______________________________________________,</w:t>
      </w:r>
    </w:p>
    <w:p w:rsidR="00042EA2" w:rsidRDefault="00042EA2" w:rsidP="00042EA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(дата, номер постановления  администрации сельского поселения </w:t>
      </w:r>
      <w:r w:rsidR="00F51272" w:rsidRPr="00F51272">
        <w:rPr>
          <w:rFonts w:ascii="Times New Roman" w:eastAsia="Calibri" w:hAnsi="Times New Roman" w:cs="Times New Roman"/>
          <w:sz w:val="12"/>
          <w:szCs w:val="12"/>
        </w:rPr>
        <w:t xml:space="preserve">Захаркино </w:t>
      </w:r>
      <w:r w:rsidRPr="006902EF">
        <w:rPr>
          <w:rFonts w:ascii="Times New Roman" w:eastAsia="Calibri" w:hAnsi="Times New Roman" w:cs="Times New Roman"/>
          <w:sz w:val="12"/>
          <w:szCs w:val="12"/>
        </w:rPr>
        <w:t>муниципального района Сергиевский</w:t>
      </w:r>
    </w:p>
    <w:p w:rsidR="00042EA2" w:rsidRPr="006902EF" w:rsidRDefault="00042EA2" w:rsidP="00042EA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составе председателя: __________</w:t>
      </w:r>
      <w:r>
        <w:rPr>
          <w:rFonts w:ascii="Times New Roman" w:eastAsia="Calibri" w:hAnsi="Times New Roman" w:cs="Times New Roman"/>
          <w:sz w:val="12"/>
          <w:szCs w:val="12"/>
        </w:rPr>
        <w:t>______________________________________________________</w:t>
      </w:r>
      <w:r w:rsidRPr="006902EF">
        <w:rPr>
          <w:rFonts w:ascii="Times New Roman" w:eastAsia="Calibri" w:hAnsi="Times New Roman" w:cs="Times New Roman"/>
          <w:sz w:val="12"/>
          <w:szCs w:val="12"/>
        </w:rPr>
        <w:t>________________________________________</w:t>
      </w:r>
    </w:p>
    <w:p w:rsidR="00042EA2" w:rsidRPr="006902EF" w:rsidRDefault="00042EA2" w:rsidP="00042EA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и членов комиссии: 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________________________________________________</w:t>
      </w:r>
    </w:p>
    <w:p w:rsidR="00042EA2" w:rsidRPr="006902EF" w:rsidRDefault="00042EA2" w:rsidP="00042EA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участии приглашенных экспертов: 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w:t>
      </w:r>
    </w:p>
    <w:p w:rsidR="00042EA2" w:rsidRPr="006902EF" w:rsidRDefault="00042EA2" w:rsidP="00042EA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 и место работы)</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присутствии:</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_____________________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042EA2" w:rsidRPr="006902EF" w:rsidRDefault="00042EA2" w:rsidP="00042EA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правообладателя здания или уполномоченного им лица)</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лица, ответственного за эксплуатацию здания, сооружения, либо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уполномоченного представителя: ____________</w:t>
      </w:r>
      <w:r>
        <w:rPr>
          <w:rFonts w:ascii="Times New Roman" w:eastAsia="Calibri" w:hAnsi="Times New Roman" w:cs="Times New Roman"/>
          <w:sz w:val="12"/>
          <w:szCs w:val="12"/>
        </w:rPr>
        <w:t>___________________________</w:t>
      </w:r>
    </w:p>
    <w:p w:rsidR="00042EA2" w:rsidRPr="006902EF" w:rsidRDefault="00042EA2" w:rsidP="00042EA2">
      <w:pPr>
        <w:tabs>
          <w:tab w:val="left" w:pos="284"/>
        </w:tabs>
        <w:spacing w:after="0" w:line="240" w:lineRule="auto"/>
        <w:jc w:val="right"/>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лица, ответственного за эксплуатацию здания, сооружения, </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либо уполномоченного представителя)</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на основании: __________________________________________________________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w:t>
      </w:r>
    </w:p>
    <w:p w:rsidR="00042EA2" w:rsidRPr="006902EF" w:rsidRDefault="00042EA2" w:rsidP="00042EA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(реквизиты правового акта администрации  сельского поселения </w:t>
      </w:r>
      <w:r w:rsidR="00F51272" w:rsidRPr="00F51272">
        <w:rPr>
          <w:rFonts w:ascii="Times New Roman" w:eastAsia="Calibri" w:hAnsi="Times New Roman" w:cs="Times New Roman"/>
          <w:sz w:val="12"/>
          <w:szCs w:val="12"/>
        </w:rPr>
        <w:t xml:space="preserve">Захаркино </w:t>
      </w:r>
      <w:r w:rsidRPr="006902EF">
        <w:rPr>
          <w:rFonts w:ascii="Times New Roman" w:eastAsia="Calibri" w:hAnsi="Times New Roman" w:cs="Times New Roman"/>
          <w:sz w:val="12"/>
          <w:szCs w:val="12"/>
        </w:rPr>
        <w:t>муниципального района Сергиевский</w:t>
      </w:r>
    </w:p>
    <w:p w:rsidR="00042EA2" w:rsidRPr="006902EF" w:rsidRDefault="00042EA2" w:rsidP="00042EA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провели осмотр: __________________________________________________________</w:t>
      </w:r>
      <w:r>
        <w:rPr>
          <w:rFonts w:ascii="Times New Roman" w:eastAsia="Calibri" w:hAnsi="Times New Roman" w:cs="Times New Roman"/>
          <w:sz w:val="12"/>
          <w:szCs w:val="12"/>
        </w:rPr>
        <w:t>____________________________________________________</w:t>
      </w:r>
    </w:p>
    <w:p w:rsidR="00042EA2" w:rsidRPr="006902EF" w:rsidRDefault="00042EA2" w:rsidP="00042EA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(наименование здания, сооружения, его место нахождения)</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осмотре установлено: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_________________________________________________________________</w:t>
      </w:r>
    </w:p>
    <w:p w:rsidR="00042EA2" w:rsidRPr="006902EF" w:rsidRDefault="00042EA2" w:rsidP="00042EA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lastRenderedPageBreak/>
        <w:t>(подробное описание данных, характеризующих состояние объекта осмотра, инженерных систем здания)</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Выявлены (не выявлены) нарушения: 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w:t>
      </w:r>
    </w:p>
    <w:p w:rsidR="00042EA2" w:rsidRPr="006902EF" w:rsidRDefault="00042EA2" w:rsidP="00042EA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(в случае выявления указываются нарушения требований</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технических регламентов, проектной документации)</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Выводы комиссии о соответствии (несоответствии) технического состояния и</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технического обслуживания здания, сооружения требованиям технических</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регламентов и проектной документации зданий, сооружений:</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__________________________________________________________________________________________________________</w:t>
      </w:r>
      <w:r>
        <w:rPr>
          <w:rFonts w:ascii="Times New Roman" w:eastAsia="Calibri" w:hAnsi="Times New Roman" w:cs="Times New Roman"/>
          <w:sz w:val="12"/>
          <w:szCs w:val="12"/>
        </w:rPr>
        <w:t>___________________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Приложения к акту:</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042EA2" w:rsidRPr="006902EF" w:rsidRDefault="00042EA2" w:rsidP="00042EA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оформленные в ходе осмотра)</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Подписи лиц, проводивших осмотр:</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w:t>
      </w:r>
    </w:p>
    <w:p w:rsidR="00042EA2" w:rsidRPr="006902EF" w:rsidRDefault="00042EA2" w:rsidP="00042EA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042EA2" w:rsidRDefault="00042EA2" w:rsidP="00042EA2">
      <w:pPr>
        <w:tabs>
          <w:tab w:val="left" w:pos="284"/>
        </w:tabs>
        <w:spacing w:after="0" w:line="240" w:lineRule="auto"/>
        <w:jc w:val="both"/>
        <w:rPr>
          <w:rFonts w:ascii="Times New Roman" w:eastAsia="Calibri" w:hAnsi="Times New Roman" w:cs="Times New Roman"/>
          <w:sz w:val="12"/>
          <w:szCs w:val="12"/>
        </w:rPr>
      </w:pPr>
    </w:p>
    <w:p w:rsidR="00042EA2" w:rsidRPr="004201FF" w:rsidRDefault="00042EA2" w:rsidP="00042EA2">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042EA2" w:rsidRPr="004201FF" w:rsidRDefault="00042EA2" w:rsidP="00042EA2">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042EA2">
        <w:rPr>
          <w:rFonts w:ascii="Times New Roman" w:eastAsia="Calibri" w:hAnsi="Times New Roman" w:cs="Times New Roman"/>
          <w:b/>
          <w:sz w:val="12"/>
          <w:szCs w:val="12"/>
        </w:rPr>
        <w:t>КАРМАЛО-АДЕЛЯКОВО</w:t>
      </w:r>
    </w:p>
    <w:p w:rsidR="00042EA2" w:rsidRPr="004201FF" w:rsidRDefault="00042EA2" w:rsidP="00042EA2">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042EA2" w:rsidRPr="004201FF" w:rsidRDefault="00042EA2" w:rsidP="00042EA2">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042EA2" w:rsidRPr="004201FF" w:rsidRDefault="00042EA2" w:rsidP="00042EA2">
      <w:pPr>
        <w:tabs>
          <w:tab w:val="left" w:pos="284"/>
        </w:tabs>
        <w:spacing w:after="0" w:line="240" w:lineRule="auto"/>
        <w:jc w:val="center"/>
        <w:rPr>
          <w:rFonts w:ascii="Times New Roman" w:eastAsia="Calibri" w:hAnsi="Times New Roman" w:cs="Times New Roman"/>
          <w:sz w:val="12"/>
          <w:szCs w:val="12"/>
        </w:rPr>
      </w:pPr>
    </w:p>
    <w:p w:rsidR="00042EA2" w:rsidRPr="004201FF" w:rsidRDefault="00042EA2" w:rsidP="00042EA2">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042EA2" w:rsidRPr="004201FF" w:rsidRDefault="00042EA2" w:rsidP="00042EA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042EA2" w:rsidRPr="001B00B9" w:rsidRDefault="00042EA2" w:rsidP="00042EA2">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Об утверждении Порядка осмотра зданий, </w:t>
      </w:r>
    </w:p>
    <w:p w:rsidR="00042EA2" w:rsidRDefault="00042EA2" w:rsidP="00042EA2">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сооружений в целях оценки их технического состояния и надлежащего технического обслуживания</w:t>
      </w:r>
    </w:p>
    <w:p w:rsidR="00042EA2" w:rsidRDefault="00042EA2" w:rsidP="00042EA2">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на территории сельского поселения </w:t>
      </w:r>
      <w:r w:rsidRPr="00042EA2">
        <w:rPr>
          <w:rFonts w:ascii="Times New Roman" w:eastAsia="Calibri" w:hAnsi="Times New Roman" w:cs="Times New Roman"/>
          <w:b/>
          <w:sz w:val="12"/>
          <w:szCs w:val="12"/>
        </w:rPr>
        <w:t xml:space="preserve">Кармало-Аделяково </w:t>
      </w:r>
      <w:r w:rsidRPr="001B00B9">
        <w:rPr>
          <w:rFonts w:ascii="Times New Roman" w:eastAsia="Calibri" w:hAnsi="Times New Roman" w:cs="Times New Roman"/>
          <w:b/>
          <w:sz w:val="12"/>
          <w:szCs w:val="12"/>
        </w:rPr>
        <w:t>муниципального района Сергиевский Самарской области</w:t>
      </w:r>
    </w:p>
    <w:p w:rsidR="00042EA2" w:rsidRPr="004201FF" w:rsidRDefault="00042EA2" w:rsidP="00042EA2">
      <w:pPr>
        <w:tabs>
          <w:tab w:val="left" w:pos="284"/>
        </w:tabs>
        <w:spacing w:after="0" w:line="240" w:lineRule="auto"/>
        <w:jc w:val="center"/>
        <w:rPr>
          <w:rFonts w:ascii="Times New Roman" w:eastAsia="Calibri" w:hAnsi="Times New Roman" w:cs="Times New Roman"/>
          <w:b/>
          <w:sz w:val="12"/>
          <w:szCs w:val="12"/>
        </w:rPr>
      </w:pPr>
    </w:p>
    <w:p w:rsidR="00042EA2" w:rsidRDefault="00042EA2" w:rsidP="00042EA2">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042EA2">
        <w:rPr>
          <w:rFonts w:ascii="Times New Roman" w:eastAsia="Calibri" w:hAnsi="Times New Roman" w:cs="Times New Roman"/>
          <w:sz w:val="12"/>
          <w:szCs w:val="12"/>
        </w:rPr>
        <w:t xml:space="preserve">Кармало-Аделяково </w:t>
      </w:r>
      <w:r w:rsidRPr="00F03CA7">
        <w:rPr>
          <w:rFonts w:ascii="Times New Roman" w:eastAsia="Calibri" w:hAnsi="Times New Roman" w:cs="Times New Roman"/>
          <w:sz w:val="12"/>
          <w:szCs w:val="12"/>
        </w:rPr>
        <w:t>муниципального района Сергиевский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b/>
          <w:sz w:val="12"/>
          <w:szCs w:val="12"/>
        </w:rPr>
      </w:pPr>
      <w:r w:rsidRPr="00E36CEC">
        <w:rPr>
          <w:rFonts w:ascii="Times New Roman" w:eastAsia="Calibri" w:hAnsi="Times New Roman" w:cs="Times New Roman"/>
          <w:b/>
          <w:sz w:val="12"/>
          <w:szCs w:val="12"/>
        </w:rPr>
        <w:t>РЕШИЛО:</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сельского поселения Кармало-Аделяково  муниципального района Сергиевский Самарской области.</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2. Опубликовать настоящее Решение в газете «Сергиевский вестник».</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36CEC" w:rsidRPr="00E36CEC" w:rsidRDefault="00E36CEC" w:rsidP="00E36CEC">
      <w:pPr>
        <w:tabs>
          <w:tab w:val="left" w:pos="284"/>
        </w:tabs>
        <w:spacing w:after="0" w:line="240" w:lineRule="auto"/>
        <w:jc w:val="right"/>
        <w:rPr>
          <w:rFonts w:ascii="Times New Roman" w:eastAsia="Calibri" w:hAnsi="Times New Roman" w:cs="Times New Roman"/>
          <w:sz w:val="12"/>
          <w:szCs w:val="12"/>
        </w:rPr>
      </w:pPr>
      <w:r w:rsidRPr="00E36CEC">
        <w:rPr>
          <w:rFonts w:ascii="Times New Roman" w:eastAsia="Calibri" w:hAnsi="Times New Roman" w:cs="Times New Roman"/>
          <w:sz w:val="12"/>
          <w:szCs w:val="12"/>
        </w:rPr>
        <w:t>Председатель Собрания представителей</w:t>
      </w:r>
    </w:p>
    <w:p w:rsidR="00E36CEC" w:rsidRPr="00E36CEC" w:rsidRDefault="00E36CEC" w:rsidP="00E36CEC">
      <w:pPr>
        <w:tabs>
          <w:tab w:val="left" w:pos="284"/>
        </w:tabs>
        <w:spacing w:after="0" w:line="240" w:lineRule="auto"/>
        <w:jc w:val="right"/>
        <w:rPr>
          <w:rFonts w:ascii="Times New Roman" w:eastAsia="Calibri" w:hAnsi="Times New Roman" w:cs="Times New Roman"/>
          <w:sz w:val="12"/>
          <w:szCs w:val="12"/>
        </w:rPr>
      </w:pPr>
      <w:r w:rsidRPr="00E36CEC">
        <w:rPr>
          <w:rFonts w:ascii="Times New Roman" w:eastAsia="Calibri" w:hAnsi="Times New Roman" w:cs="Times New Roman"/>
          <w:sz w:val="12"/>
          <w:szCs w:val="12"/>
        </w:rPr>
        <w:t>сельского поселения Кармало-Аделяково</w:t>
      </w:r>
    </w:p>
    <w:p w:rsidR="00E36CEC" w:rsidRPr="00E36CEC" w:rsidRDefault="00E36CEC" w:rsidP="00E36CEC">
      <w:pPr>
        <w:tabs>
          <w:tab w:val="left" w:pos="284"/>
        </w:tabs>
        <w:spacing w:after="0" w:line="240" w:lineRule="auto"/>
        <w:jc w:val="right"/>
        <w:rPr>
          <w:rFonts w:ascii="Times New Roman" w:eastAsia="Calibri" w:hAnsi="Times New Roman" w:cs="Times New Roman"/>
          <w:sz w:val="12"/>
          <w:szCs w:val="12"/>
        </w:rPr>
      </w:pPr>
      <w:r w:rsidRPr="00E36CEC">
        <w:rPr>
          <w:rFonts w:ascii="Times New Roman" w:eastAsia="Calibri" w:hAnsi="Times New Roman" w:cs="Times New Roman"/>
          <w:sz w:val="12"/>
          <w:szCs w:val="12"/>
        </w:rPr>
        <w:t>муниципального района Сергиевский</w:t>
      </w:r>
    </w:p>
    <w:p w:rsidR="00E36CEC" w:rsidRDefault="00E36CEC" w:rsidP="00E36CEC">
      <w:pPr>
        <w:tabs>
          <w:tab w:val="left" w:pos="284"/>
        </w:tabs>
        <w:spacing w:after="0" w:line="240" w:lineRule="auto"/>
        <w:jc w:val="right"/>
        <w:rPr>
          <w:rFonts w:ascii="Times New Roman" w:eastAsia="Calibri" w:hAnsi="Times New Roman" w:cs="Times New Roman"/>
          <w:sz w:val="12"/>
          <w:szCs w:val="12"/>
        </w:rPr>
      </w:pPr>
      <w:r w:rsidRPr="00E36CEC">
        <w:rPr>
          <w:rFonts w:ascii="Times New Roman" w:eastAsia="Calibri" w:hAnsi="Times New Roman" w:cs="Times New Roman"/>
          <w:sz w:val="12"/>
          <w:szCs w:val="12"/>
        </w:rPr>
        <w:t>Самарской области</w:t>
      </w:r>
    </w:p>
    <w:p w:rsidR="00E36CEC" w:rsidRPr="00E36CEC" w:rsidRDefault="00E36CEC" w:rsidP="00E36CEC">
      <w:pPr>
        <w:tabs>
          <w:tab w:val="left" w:pos="284"/>
        </w:tabs>
        <w:spacing w:after="0" w:line="240" w:lineRule="auto"/>
        <w:jc w:val="right"/>
        <w:rPr>
          <w:rFonts w:ascii="Times New Roman" w:eastAsia="Calibri" w:hAnsi="Times New Roman" w:cs="Times New Roman"/>
          <w:sz w:val="12"/>
          <w:szCs w:val="12"/>
        </w:rPr>
      </w:pPr>
      <w:r w:rsidRPr="00E36CEC">
        <w:rPr>
          <w:rFonts w:ascii="Times New Roman" w:eastAsia="Calibri" w:hAnsi="Times New Roman" w:cs="Times New Roman"/>
          <w:sz w:val="12"/>
          <w:szCs w:val="12"/>
        </w:rPr>
        <w:t>Н.П.</w:t>
      </w:r>
      <w:r>
        <w:rPr>
          <w:rFonts w:ascii="Times New Roman" w:eastAsia="Calibri" w:hAnsi="Times New Roman" w:cs="Times New Roman"/>
          <w:sz w:val="12"/>
          <w:szCs w:val="12"/>
        </w:rPr>
        <w:t xml:space="preserve"> </w:t>
      </w:r>
      <w:r w:rsidRPr="00E36CEC">
        <w:rPr>
          <w:rFonts w:ascii="Times New Roman" w:eastAsia="Calibri" w:hAnsi="Times New Roman" w:cs="Times New Roman"/>
          <w:sz w:val="12"/>
          <w:szCs w:val="12"/>
        </w:rPr>
        <w:t>Малиновский</w:t>
      </w:r>
    </w:p>
    <w:p w:rsidR="00E36CEC" w:rsidRPr="00E36CEC" w:rsidRDefault="00E36CEC" w:rsidP="00E36CEC">
      <w:pPr>
        <w:tabs>
          <w:tab w:val="left" w:pos="284"/>
        </w:tabs>
        <w:spacing w:after="0" w:line="240" w:lineRule="auto"/>
        <w:jc w:val="right"/>
        <w:rPr>
          <w:rFonts w:ascii="Times New Roman" w:eastAsia="Calibri" w:hAnsi="Times New Roman" w:cs="Times New Roman"/>
          <w:sz w:val="12"/>
          <w:szCs w:val="12"/>
        </w:rPr>
      </w:pPr>
    </w:p>
    <w:p w:rsidR="00E36CEC" w:rsidRPr="00E36CEC" w:rsidRDefault="00E36CEC" w:rsidP="00E36CEC">
      <w:pPr>
        <w:tabs>
          <w:tab w:val="left" w:pos="284"/>
        </w:tabs>
        <w:spacing w:after="0" w:line="240" w:lineRule="auto"/>
        <w:jc w:val="right"/>
        <w:rPr>
          <w:rFonts w:ascii="Times New Roman" w:eastAsia="Calibri" w:hAnsi="Times New Roman" w:cs="Times New Roman"/>
          <w:sz w:val="12"/>
          <w:szCs w:val="12"/>
        </w:rPr>
      </w:pPr>
      <w:r w:rsidRPr="00E36CEC">
        <w:rPr>
          <w:rFonts w:ascii="Times New Roman" w:eastAsia="Calibri" w:hAnsi="Times New Roman" w:cs="Times New Roman"/>
          <w:sz w:val="12"/>
          <w:szCs w:val="12"/>
        </w:rPr>
        <w:t>Глава сельского поселения Кармало-Аделяково</w:t>
      </w:r>
    </w:p>
    <w:p w:rsidR="00E36CEC" w:rsidRPr="00E36CEC" w:rsidRDefault="00E36CEC" w:rsidP="00E36CEC">
      <w:pPr>
        <w:tabs>
          <w:tab w:val="left" w:pos="284"/>
        </w:tabs>
        <w:spacing w:after="0" w:line="240" w:lineRule="auto"/>
        <w:jc w:val="right"/>
        <w:rPr>
          <w:rFonts w:ascii="Times New Roman" w:eastAsia="Calibri" w:hAnsi="Times New Roman" w:cs="Times New Roman"/>
          <w:sz w:val="12"/>
          <w:szCs w:val="12"/>
        </w:rPr>
      </w:pPr>
      <w:r w:rsidRPr="00E36CEC">
        <w:rPr>
          <w:rFonts w:ascii="Times New Roman" w:eastAsia="Calibri" w:hAnsi="Times New Roman" w:cs="Times New Roman"/>
          <w:sz w:val="12"/>
          <w:szCs w:val="12"/>
        </w:rPr>
        <w:t>муниципального района Сергиевский</w:t>
      </w:r>
    </w:p>
    <w:p w:rsidR="00E36CEC" w:rsidRDefault="00E36CEC" w:rsidP="00E36CEC">
      <w:pPr>
        <w:tabs>
          <w:tab w:val="left" w:pos="284"/>
        </w:tabs>
        <w:spacing w:after="0" w:line="240" w:lineRule="auto"/>
        <w:jc w:val="right"/>
        <w:rPr>
          <w:rFonts w:ascii="Times New Roman" w:eastAsia="Calibri" w:hAnsi="Times New Roman" w:cs="Times New Roman"/>
          <w:sz w:val="12"/>
          <w:szCs w:val="12"/>
        </w:rPr>
      </w:pPr>
      <w:r w:rsidRPr="00E36CEC">
        <w:rPr>
          <w:rFonts w:ascii="Times New Roman" w:eastAsia="Calibri" w:hAnsi="Times New Roman" w:cs="Times New Roman"/>
          <w:sz w:val="12"/>
          <w:szCs w:val="12"/>
        </w:rPr>
        <w:t>Самарской области</w:t>
      </w:r>
    </w:p>
    <w:p w:rsidR="00042EA2" w:rsidRDefault="00E36CEC" w:rsidP="00E36CEC">
      <w:pPr>
        <w:tabs>
          <w:tab w:val="left" w:pos="284"/>
        </w:tabs>
        <w:spacing w:after="0" w:line="240" w:lineRule="auto"/>
        <w:jc w:val="right"/>
        <w:rPr>
          <w:rFonts w:ascii="Times New Roman" w:eastAsia="Calibri" w:hAnsi="Times New Roman" w:cs="Times New Roman"/>
          <w:sz w:val="12"/>
          <w:szCs w:val="12"/>
        </w:rPr>
      </w:pPr>
      <w:r w:rsidRPr="00E36CEC">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E36CEC">
        <w:rPr>
          <w:rFonts w:ascii="Times New Roman" w:eastAsia="Calibri" w:hAnsi="Times New Roman" w:cs="Times New Roman"/>
          <w:sz w:val="12"/>
          <w:szCs w:val="12"/>
        </w:rPr>
        <w:t>Карягин</w:t>
      </w:r>
    </w:p>
    <w:p w:rsidR="00E36CEC" w:rsidRDefault="00E36CEC" w:rsidP="00E36CEC">
      <w:pPr>
        <w:tabs>
          <w:tab w:val="left" w:pos="284"/>
        </w:tabs>
        <w:spacing w:after="0" w:line="240" w:lineRule="auto"/>
        <w:jc w:val="right"/>
        <w:rPr>
          <w:rFonts w:ascii="Times New Roman" w:eastAsia="Calibri" w:hAnsi="Times New Roman" w:cs="Times New Roman"/>
          <w:sz w:val="12"/>
          <w:szCs w:val="12"/>
        </w:rPr>
      </w:pPr>
    </w:p>
    <w:p w:rsidR="00E36CEC" w:rsidRPr="00D47E58" w:rsidRDefault="00E36CEC" w:rsidP="00E36CE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E36CEC" w:rsidRDefault="00E36CEC" w:rsidP="00E36CE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E36CEC" w:rsidRPr="00D47E58" w:rsidRDefault="00E36CEC" w:rsidP="00E36CEC">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E36CEC">
        <w:rPr>
          <w:rFonts w:ascii="Times New Roman" w:eastAsia="Calibri" w:hAnsi="Times New Roman" w:cs="Times New Roman"/>
          <w:i/>
          <w:sz w:val="12"/>
          <w:szCs w:val="12"/>
        </w:rPr>
        <w:t>Кармало-Аделяково</w:t>
      </w:r>
    </w:p>
    <w:p w:rsidR="00E36CEC" w:rsidRPr="00D47E58" w:rsidRDefault="00E36CEC" w:rsidP="00E36CE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E36CEC" w:rsidRPr="00D47E58" w:rsidRDefault="00E36CEC" w:rsidP="00E36CE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E36CEC" w:rsidRDefault="00E36CEC" w:rsidP="00E36CEC">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Порядок осмотра зданий, сооружений в целях оценки их технического состояния и надлежащего технического</w:t>
      </w:r>
    </w:p>
    <w:p w:rsidR="00E36CEC" w:rsidRPr="00D9782B" w:rsidRDefault="00E36CEC" w:rsidP="00E36CEC">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 xml:space="preserve"> обслуживания</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 xml:space="preserve">на территории сельского поселения </w:t>
      </w:r>
      <w:r w:rsidRPr="00E36CEC">
        <w:rPr>
          <w:rFonts w:ascii="Times New Roman" w:eastAsia="Calibri" w:hAnsi="Times New Roman" w:cs="Times New Roman"/>
          <w:b/>
          <w:sz w:val="12"/>
          <w:szCs w:val="12"/>
        </w:rPr>
        <w:t xml:space="preserve">Кармало-Аделяково </w:t>
      </w:r>
      <w:r w:rsidRPr="00D9782B">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Самарской области</w:t>
      </w:r>
    </w:p>
    <w:p w:rsidR="00042EA2" w:rsidRDefault="00042EA2" w:rsidP="00093211">
      <w:pPr>
        <w:tabs>
          <w:tab w:val="left" w:pos="284"/>
        </w:tabs>
        <w:spacing w:after="0" w:line="240" w:lineRule="auto"/>
        <w:rPr>
          <w:rFonts w:ascii="Times New Roman" w:eastAsia="Calibri" w:hAnsi="Times New Roman" w:cs="Times New Roman"/>
          <w:sz w:val="12"/>
          <w:szCs w:val="12"/>
        </w:rPr>
      </w:pP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 xml:space="preserve">Статья 1. </w:t>
      </w:r>
      <w:r w:rsidRPr="00E36CEC">
        <w:rPr>
          <w:rFonts w:ascii="Times New Roman" w:eastAsia="Calibri" w:hAnsi="Times New Roman" w:cs="Times New Roman"/>
          <w:b/>
          <w:bCs/>
          <w:sz w:val="12"/>
          <w:szCs w:val="12"/>
        </w:rPr>
        <w:t>Основные термины и определения</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сельского поселения Кармало-Аделяково муниципального района Сергиевский Самарской области,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3. Целью проведения осмотра зданий, сооружений, расположенных на территории сельского поселения Кармало-Аделяково муниципального района Сергиевский Самарской области,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b/>
          <w:bCs/>
          <w:sz w:val="12"/>
          <w:szCs w:val="12"/>
        </w:rPr>
      </w:pPr>
      <w:r w:rsidRPr="00E36CEC">
        <w:rPr>
          <w:rFonts w:ascii="Times New Roman" w:eastAsia="Calibri" w:hAnsi="Times New Roman" w:cs="Times New Roman"/>
          <w:sz w:val="12"/>
          <w:szCs w:val="12"/>
        </w:rPr>
        <w:t xml:space="preserve">Статья 2. </w:t>
      </w:r>
      <w:r w:rsidRPr="00E36CEC">
        <w:rPr>
          <w:rFonts w:ascii="Times New Roman" w:eastAsia="Calibri" w:hAnsi="Times New Roman" w:cs="Times New Roman"/>
          <w:b/>
          <w:bCs/>
          <w:sz w:val="12"/>
          <w:szCs w:val="12"/>
        </w:rPr>
        <w:t>Порядок осуществления осмотра зданий, сооружений и выдачи рекомендаций о мерах по устранению выявленных нарушений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сельского поселения Кармало-Аделяково муниципального района Сергиевский Самарской области (далее - Комиссия, уполномоченный орган), состав которой утверждается постановлением администрации сельского поселения Кармало-Аделяково муниципального района Сергиевский Самарской области.</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2. К полномочиям Комиссии относятся:</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 организация и проведение осмотров зданий и сооружений, введенных в эксплуатацию на территории сельского поселения Кармало-Аделяково муниципального района Сергиевский Самарской области;</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2) подготовка и выдача рекомендаций о мерах по устранению выявленных нарушений;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4) осуществление иных полномочий, предусмотренных законодательством Российской Федерации, Самарской области и нормативными правовыми актами органов местного самоуправления сельского поселения Кармало-Аделяково муниципального района Сергиевский Самарской области.</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даты регистрации заявления в Комиссии.</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6. Основанием проведения осмотра является постановление администрации сельского поселения Кармало-Аделяково муниципального района Сергиевский Самарской области о проведении осмотра здания, сооружения (далее – постановление администрации).</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7. Постановление администрации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8. Постановление администрации о проведении осмотра здания, сооружения должен содержать следующие сведения:</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 правовые основания проведения осмотра здания, сооружения;</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2) место нахождения осматриваемого здания, сооружения;</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3) предмет осмотра здания, сооружения;</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6) дату и время проведения осмотра здания, сооружения.</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постановления администрации о проведении осмотра здания, сооружения.</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В случае если вручить копию постановления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постановления администрации о проведении осмотра здания, сооружения. Со дня направления уведомления оно считается полученным по истечении трех рабочих дней с даты направления заказного письма.</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11. Проведение осмотров зданий, сооружений и выдача рекомендаций о мерах по устранению выявленных нарушений включает в себя:</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lastRenderedPageBreak/>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 xml:space="preserve">4) визуальное обследование конструкций с </w:t>
      </w:r>
      <w:proofErr w:type="spellStart"/>
      <w:r w:rsidRPr="00E36CEC">
        <w:rPr>
          <w:rFonts w:ascii="Times New Roman" w:eastAsia="Calibri" w:hAnsi="Times New Roman" w:cs="Times New Roman"/>
          <w:sz w:val="12"/>
          <w:szCs w:val="12"/>
        </w:rPr>
        <w:t>фотофиксацией</w:t>
      </w:r>
      <w:proofErr w:type="spellEnd"/>
      <w:r w:rsidRPr="00E36CEC">
        <w:rPr>
          <w:rFonts w:ascii="Times New Roman" w:eastAsia="Calibri" w:hAnsi="Times New Roman" w:cs="Times New Roman"/>
          <w:sz w:val="12"/>
          <w:szCs w:val="12"/>
        </w:rPr>
        <w:t xml:space="preserve"> видимых дефектов, проведение </w:t>
      </w:r>
      <w:proofErr w:type="spellStart"/>
      <w:r w:rsidRPr="00E36CEC">
        <w:rPr>
          <w:rFonts w:ascii="Times New Roman" w:eastAsia="Calibri" w:hAnsi="Times New Roman" w:cs="Times New Roman"/>
          <w:sz w:val="12"/>
          <w:szCs w:val="12"/>
        </w:rPr>
        <w:t>обмерочных</w:t>
      </w:r>
      <w:proofErr w:type="spellEnd"/>
      <w:r w:rsidRPr="00E36CEC">
        <w:rPr>
          <w:rFonts w:ascii="Times New Roman" w:eastAsia="Calibri" w:hAnsi="Times New Roman" w:cs="Times New Roman"/>
          <w:sz w:val="12"/>
          <w:szCs w:val="12"/>
        </w:rPr>
        <w:t xml:space="preserve"> работ (при необходимости);</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 xml:space="preserve">К акту осмотра прикладываются материалы </w:t>
      </w:r>
      <w:proofErr w:type="spellStart"/>
      <w:r w:rsidRPr="00E36CEC">
        <w:rPr>
          <w:rFonts w:ascii="Times New Roman" w:eastAsia="Calibri" w:hAnsi="Times New Roman" w:cs="Times New Roman"/>
          <w:sz w:val="12"/>
          <w:szCs w:val="12"/>
        </w:rPr>
        <w:t>фотофиксации</w:t>
      </w:r>
      <w:proofErr w:type="spellEnd"/>
      <w:r w:rsidRPr="00E36CEC">
        <w:rPr>
          <w:rFonts w:ascii="Times New Roman" w:eastAsia="Calibri" w:hAnsi="Times New Roman" w:cs="Times New Roman"/>
          <w:sz w:val="12"/>
          <w:szCs w:val="12"/>
        </w:rPr>
        <w:t xml:space="preserve"> осматриваемого здания, сооружения и иные материалы, оформленные в ходе осмотра здания, сооружения.</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12. В акте осмотра должны содержаться выводы:</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Рекомендации о мерах по устранению выявленных нарушений должны содержать:</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2) срок устранения выявленных нарушений;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3) срок проведения повторного осмотра здания, сооружения.</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либо направляется заказным почтовым отправлением с уведомлением о вручении, третий остается в уполномоченном органе.</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с даты направления заказного письма.</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 порядковый номер;</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2) основание проведения осмотра;</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3) дату проведения осмотра зданий, сооружений;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4) наименование объекта осмотра;</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5) место нахождения осматриваемых зданий, сооружений;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6) отметку о выявленных (</w:t>
      </w:r>
      <w:proofErr w:type="spellStart"/>
      <w:r w:rsidRPr="00E36CEC">
        <w:rPr>
          <w:rFonts w:ascii="Times New Roman" w:eastAsia="Calibri" w:hAnsi="Times New Roman" w:cs="Times New Roman"/>
          <w:sz w:val="12"/>
          <w:szCs w:val="12"/>
        </w:rPr>
        <w:t>невыявленных</w:t>
      </w:r>
      <w:proofErr w:type="spellEnd"/>
      <w:r w:rsidRPr="00E36CEC">
        <w:rPr>
          <w:rFonts w:ascii="Times New Roman" w:eastAsia="Calibri" w:hAnsi="Times New Roman" w:cs="Times New Roman"/>
          <w:sz w:val="12"/>
          <w:szCs w:val="12"/>
        </w:rPr>
        <w:t>)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7) отметку о выполнении рекомендаций.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19.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Заявителю направляется письменное уведомление в течение пяти рабочих дней со дня регистрации заявления в Комиссии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b/>
          <w:bCs/>
          <w:sz w:val="12"/>
          <w:szCs w:val="12"/>
        </w:rPr>
      </w:pPr>
      <w:r w:rsidRPr="00E36CEC">
        <w:rPr>
          <w:rFonts w:ascii="Times New Roman" w:eastAsia="Calibri" w:hAnsi="Times New Roman" w:cs="Times New Roman"/>
          <w:sz w:val="12"/>
          <w:szCs w:val="12"/>
        </w:rPr>
        <w:t xml:space="preserve">Статья 3. </w:t>
      </w:r>
      <w:r w:rsidRPr="00E36CEC">
        <w:rPr>
          <w:rFonts w:ascii="Times New Roman" w:eastAsia="Calibri" w:hAnsi="Times New Roman" w:cs="Times New Roman"/>
          <w:b/>
          <w:bCs/>
          <w:sz w:val="12"/>
          <w:szCs w:val="12"/>
        </w:rPr>
        <w:t>Обязанности членов Комиссии при проведении осмотра зданий, сооружений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Члены Комиссии при проведении осмотра зданий, сооружений обязаны:</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1) соблюдать законодательство Российской Федерации, Самарской области, муниципальные правовые акты сельского поселения Кармало-Аделяково муниципального района Сергиевский Самарской области, права и законные интересы физических и юридических лиц, индивидуальных предпринимателей при проведении осмотра зданий, сооружений;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2) проводить осмотр зданий, сооружений на основании постановления администрации о проведении осмотра здания, сооружения;</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lastRenderedPageBreak/>
        <w:t>3) привлекать к осмотру зданий, сооружений специализированные организации, соответствующие требованиям законодательства;</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E36CEC" w:rsidRP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E36CEC">
        <w:rPr>
          <w:rFonts w:ascii="Times New Roman" w:eastAsia="Calibri" w:hAnsi="Times New Roman" w:cs="Times New Roman"/>
          <w:sz w:val="12"/>
          <w:szCs w:val="12"/>
        </w:rPr>
        <w:t>6) осуществлять иные обязанности, предусмотренные законодательством Российской Федерации, Самарской области и муниципальными правовыми актами сельского поселения Кармало-Аделяково муниципального района Сергиевский Самарской области.</w:t>
      </w:r>
    </w:p>
    <w:p w:rsidR="00E36CEC" w:rsidRPr="00E36CEC" w:rsidRDefault="00E36CEC" w:rsidP="00E36CEC">
      <w:pPr>
        <w:tabs>
          <w:tab w:val="left" w:pos="284"/>
        </w:tabs>
        <w:spacing w:after="0" w:line="240" w:lineRule="auto"/>
        <w:jc w:val="both"/>
        <w:rPr>
          <w:rFonts w:ascii="Times New Roman" w:eastAsia="Calibri" w:hAnsi="Times New Roman" w:cs="Times New Roman"/>
          <w:b/>
          <w:bCs/>
          <w:sz w:val="12"/>
          <w:szCs w:val="12"/>
        </w:rPr>
      </w:pPr>
    </w:p>
    <w:p w:rsidR="00E36CEC" w:rsidRPr="006902EF" w:rsidRDefault="00E36CEC" w:rsidP="00E36CE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Приложение к</w:t>
      </w:r>
    </w:p>
    <w:p w:rsidR="00E36CEC" w:rsidRPr="006902EF" w:rsidRDefault="00E36CEC" w:rsidP="00E36CE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Порядку осмотра зданий, сооружений</w:t>
      </w:r>
    </w:p>
    <w:p w:rsidR="00E36CEC" w:rsidRPr="006902EF" w:rsidRDefault="00E36CEC" w:rsidP="00E36CE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в целях оценки их технического состояния</w:t>
      </w:r>
    </w:p>
    <w:p w:rsidR="00E36CEC" w:rsidRPr="006902EF" w:rsidRDefault="00E36CEC" w:rsidP="00E36CE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и надлежащего технического обслуживания</w:t>
      </w:r>
    </w:p>
    <w:p w:rsidR="00E36CEC" w:rsidRPr="006902EF" w:rsidRDefault="00E36CEC" w:rsidP="00E36CE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 xml:space="preserve">на территории сельского поселения </w:t>
      </w:r>
      <w:r w:rsidRPr="00E36CEC">
        <w:rPr>
          <w:rFonts w:ascii="Times New Roman" w:eastAsia="Calibri" w:hAnsi="Times New Roman" w:cs="Times New Roman"/>
          <w:i/>
          <w:sz w:val="12"/>
          <w:szCs w:val="12"/>
        </w:rPr>
        <w:t>Кармало-Аделяково</w:t>
      </w:r>
    </w:p>
    <w:p w:rsidR="00E36CEC" w:rsidRDefault="00E36CEC" w:rsidP="00E36CEC">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902EF">
        <w:rPr>
          <w:rFonts w:ascii="Times New Roman" w:eastAsia="Calibri" w:hAnsi="Times New Roman" w:cs="Times New Roman"/>
          <w:i/>
          <w:sz w:val="12"/>
          <w:szCs w:val="12"/>
        </w:rPr>
        <w:t>Самарской области</w:t>
      </w:r>
    </w:p>
    <w:p w:rsidR="00E36CEC" w:rsidRPr="006902EF" w:rsidRDefault="00E36CEC" w:rsidP="00E36CEC">
      <w:pPr>
        <w:tabs>
          <w:tab w:val="left" w:pos="284"/>
        </w:tabs>
        <w:spacing w:after="0" w:line="240" w:lineRule="auto"/>
        <w:rPr>
          <w:rFonts w:ascii="Times New Roman" w:eastAsia="Calibri" w:hAnsi="Times New Roman" w:cs="Times New Roman"/>
          <w:i/>
          <w:sz w:val="12"/>
          <w:szCs w:val="12"/>
        </w:rPr>
      </w:pPr>
    </w:p>
    <w:p w:rsidR="00E36CEC" w:rsidRPr="00806EA4" w:rsidRDefault="00E36CEC" w:rsidP="00E36CEC">
      <w:pPr>
        <w:tabs>
          <w:tab w:val="left" w:pos="284"/>
        </w:tabs>
        <w:spacing w:after="0" w:line="240" w:lineRule="auto"/>
        <w:jc w:val="center"/>
        <w:rPr>
          <w:rFonts w:ascii="Times New Roman" w:eastAsia="Calibri" w:hAnsi="Times New Roman" w:cs="Times New Roman"/>
          <w:b/>
          <w:sz w:val="12"/>
          <w:szCs w:val="12"/>
        </w:rPr>
      </w:pPr>
      <w:r w:rsidRPr="00806EA4">
        <w:rPr>
          <w:rFonts w:ascii="Times New Roman" w:eastAsia="Calibri" w:hAnsi="Times New Roman" w:cs="Times New Roman"/>
          <w:b/>
          <w:sz w:val="12"/>
          <w:szCs w:val="12"/>
        </w:rPr>
        <w:t>АКТ ОСМОТРА ЗДАНИЯ, СООРУЖЕНИЯ</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p>
    <w:p w:rsidR="00E36CEC" w:rsidRDefault="00E36CEC" w:rsidP="00E36CEC">
      <w:pPr>
        <w:tabs>
          <w:tab w:val="left" w:pos="284"/>
        </w:tabs>
        <w:spacing w:after="0" w:line="240" w:lineRule="auto"/>
        <w:rPr>
          <w:rFonts w:ascii="Times New Roman" w:eastAsia="Calibri" w:hAnsi="Times New Roman" w:cs="Times New Roman"/>
          <w:bCs/>
          <w:i/>
          <w:sz w:val="12"/>
          <w:szCs w:val="12"/>
        </w:rPr>
      </w:pPr>
      <w:r w:rsidRPr="006902EF">
        <w:rPr>
          <w:rFonts w:ascii="Times New Roman" w:eastAsia="Calibri" w:hAnsi="Times New Roman" w:cs="Times New Roman"/>
          <w:bCs/>
          <w:i/>
          <w:sz w:val="12"/>
          <w:szCs w:val="12"/>
        </w:rPr>
        <w:t>_____</w:t>
      </w:r>
      <w:r>
        <w:rPr>
          <w:rFonts w:ascii="Times New Roman" w:eastAsia="Calibri" w:hAnsi="Times New Roman" w:cs="Times New Roman"/>
          <w:bCs/>
          <w:i/>
          <w:sz w:val="12"/>
          <w:szCs w:val="12"/>
        </w:rPr>
        <w:t xml:space="preserve">_______ </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bCs/>
          <w:i/>
          <w:sz w:val="12"/>
          <w:szCs w:val="12"/>
        </w:rPr>
        <w:t xml:space="preserve"> </w:t>
      </w:r>
      <w:r w:rsidRPr="006902EF">
        <w:rPr>
          <w:rFonts w:ascii="Times New Roman" w:eastAsia="Calibri" w:hAnsi="Times New Roman" w:cs="Times New Roman"/>
          <w:bCs/>
          <w:sz w:val="12"/>
          <w:szCs w:val="12"/>
        </w:rPr>
        <w:t>«____»________________ ____г.</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Комиссия, назначенная:</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_______________________________________________________</w:t>
      </w:r>
      <w:r w:rsidRPr="006902EF">
        <w:rPr>
          <w:rFonts w:ascii="Times New Roman" w:eastAsia="Calibri" w:hAnsi="Times New Roman" w:cs="Times New Roman"/>
          <w:sz w:val="12"/>
          <w:szCs w:val="12"/>
        </w:rPr>
        <w:t>_______________________________________________,</w:t>
      </w:r>
    </w:p>
    <w:p w:rsidR="00E36CEC" w:rsidRDefault="00E36CEC" w:rsidP="00E36CE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(дата, номер постановления  администрации сельского поселения </w:t>
      </w:r>
      <w:r w:rsidR="00F51272" w:rsidRPr="00F51272">
        <w:rPr>
          <w:rFonts w:ascii="Times New Roman" w:eastAsia="Calibri" w:hAnsi="Times New Roman" w:cs="Times New Roman"/>
          <w:sz w:val="12"/>
          <w:szCs w:val="12"/>
        </w:rPr>
        <w:t xml:space="preserve">Кармало-Аделяково </w:t>
      </w:r>
      <w:r w:rsidRPr="006902EF">
        <w:rPr>
          <w:rFonts w:ascii="Times New Roman" w:eastAsia="Calibri" w:hAnsi="Times New Roman" w:cs="Times New Roman"/>
          <w:sz w:val="12"/>
          <w:szCs w:val="12"/>
        </w:rPr>
        <w:t>муниципального района Сергиевский</w:t>
      </w:r>
    </w:p>
    <w:p w:rsidR="00E36CEC" w:rsidRPr="006902EF" w:rsidRDefault="00E36CEC" w:rsidP="00E36CE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составе председателя: __________</w:t>
      </w:r>
      <w:r>
        <w:rPr>
          <w:rFonts w:ascii="Times New Roman" w:eastAsia="Calibri" w:hAnsi="Times New Roman" w:cs="Times New Roman"/>
          <w:sz w:val="12"/>
          <w:szCs w:val="12"/>
        </w:rPr>
        <w:t>______________________________________________________</w:t>
      </w:r>
      <w:r w:rsidRPr="006902EF">
        <w:rPr>
          <w:rFonts w:ascii="Times New Roman" w:eastAsia="Calibri" w:hAnsi="Times New Roman" w:cs="Times New Roman"/>
          <w:sz w:val="12"/>
          <w:szCs w:val="12"/>
        </w:rPr>
        <w:t>________________________________________</w:t>
      </w:r>
    </w:p>
    <w:p w:rsidR="00E36CEC" w:rsidRPr="006902EF" w:rsidRDefault="00E36CEC" w:rsidP="00E36CE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и членов комиссии: 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________________________________________________</w:t>
      </w:r>
    </w:p>
    <w:p w:rsidR="00E36CEC" w:rsidRPr="006902EF" w:rsidRDefault="00E36CEC" w:rsidP="00E36CE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участии приглашенных экспертов: 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w:t>
      </w:r>
    </w:p>
    <w:p w:rsidR="00E36CEC" w:rsidRPr="006902EF" w:rsidRDefault="00E36CEC" w:rsidP="00E36CE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 и место работы)</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присутствии:</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_____________________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E36CEC" w:rsidRPr="006902EF" w:rsidRDefault="00E36CEC" w:rsidP="00E36CE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правообладателя здания или уполномоченного им лица)</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лица, ответственного за эксплуатацию здания, сооружения, либо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уполномоченного представителя: ____________</w:t>
      </w:r>
      <w:r>
        <w:rPr>
          <w:rFonts w:ascii="Times New Roman" w:eastAsia="Calibri" w:hAnsi="Times New Roman" w:cs="Times New Roman"/>
          <w:sz w:val="12"/>
          <w:szCs w:val="12"/>
        </w:rPr>
        <w:t>___________________________</w:t>
      </w:r>
    </w:p>
    <w:p w:rsidR="00E36CEC" w:rsidRPr="006902EF" w:rsidRDefault="00E36CEC" w:rsidP="00E36CEC">
      <w:pPr>
        <w:tabs>
          <w:tab w:val="left" w:pos="284"/>
        </w:tabs>
        <w:spacing w:after="0" w:line="240" w:lineRule="auto"/>
        <w:jc w:val="right"/>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лица, ответственного за эксплуатацию здания, сооружения, </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либо уполномоченного представителя)</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на основании: __________________________________________________________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w:t>
      </w:r>
    </w:p>
    <w:p w:rsidR="00E36CEC" w:rsidRPr="006902EF" w:rsidRDefault="00E36CEC" w:rsidP="00E36CE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(реквизиты правового акта администрации  сельского поселения </w:t>
      </w:r>
      <w:r w:rsidR="00F51272" w:rsidRPr="00F51272">
        <w:rPr>
          <w:rFonts w:ascii="Times New Roman" w:eastAsia="Calibri" w:hAnsi="Times New Roman" w:cs="Times New Roman"/>
          <w:sz w:val="12"/>
          <w:szCs w:val="12"/>
        </w:rPr>
        <w:t xml:space="preserve">Кармало-Аделяково </w:t>
      </w:r>
      <w:r w:rsidRPr="006902EF">
        <w:rPr>
          <w:rFonts w:ascii="Times New Roman" w:eastAsia="Calibri" w:hAnsi="Times New Roman" w:cs="Times New Roman"/>
          <w:sz w:val="12"/>
          <w:szCs w:val="12"/>
        </w:rPr>
        <w:t>муниципального района Сергиевский</w:t>
      </w:r>
    </w:p>
    <w:p w:rsidR="00E36CEC" w:rsidRPr="006902EF" w:rsidRDefault="00E36CEC" w:rsidP="00E36CE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провели осмотр: __________________________________________________________</w:t>
      </w:r>
      <w:r>
        <w:rPr>
          <w:rFonts w:ascii="Times New Roman" w:eastAsia="Calibri" w:hAnsi="Times New Roman" w:cs="Times New Roman"/>
          <w:sz w:val="12"/>
          <w:szCs w:val="12"/>
        </w:rPr>
        <w:t>____________________________________________________</w:t>
      </w:r>
    </w:p>
    <w:p w:rsidR="00E36CEC" w:rsidRPr="006902EF" w:rsidRDefault="00E36CEC" w:rsidP="00E36CE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(наименование здания, сооружения, его место нахождения)</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осмотре установлено: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_________________________________________________________________</w:t>
      </w:r>
    </w:p>
    <w:p w:rsidR="00E36CEC" w:rsidRPr="006902EF" w:rsidRDefault="00E36CEC" w:rsidP="00E36CE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(подробное описание данных, характеризующих состояние объекта осмотра, инженерных систем здания)</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Выявлены (не выявлены) нарушения: 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w:t>
      </w:r>
    </w:p>
    <w:p w:rsidR="00E36CEC" w:rsidRPr="006902EF" w:rsidRDefault="00E36CEC" w:rsidP="00E36CE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(в случае выявления указываются нарушения требований</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технических регламентов, проектной документации)</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Выводы комиссии о соответствии (несоответствии) технического состояния и</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технического обслуживания здания, сооружения требованиям технических</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регламентов и проектной документации зданий, сооружений:</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__________________________________________________________________________________________________________</w:t>
      </w:r>
      <w:r>
        <w:rPr>
          <w:rFonts w:ascii="Times New Roman" w:eastAsia="Calibri" w:hAnsi="Times New Roman" w:cs="Times New Roman"/>
          <w:sz w:val="12"/>
          <w:szCs w:val="12"/>
        </w:rPr>
        <w:t>___________________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Приложения к акту:</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E36CEC" w:rsidRPr="006902EF" w:rsidRDefault="00E36CEC" w:rsidP="00E36CEC">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lastRenderedPageBreak/>
        <w:t xml:space="preserve">(материалы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оформленные в ходе осмотра)</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Подписи лиц, проводивших осмотр:</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w:t>
      </w:r>
    </w:p>
    <w:p w:rsidR="00E36CEC" w:rsidRPr="006902EF" w:rsidRDefault="00E36CEC" w:rsidP="00E36CEC">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E36CEC" w:rsidRDefault="00E36CEC" w:rsidP="00E36CEC">
      <w:pPr>
        <w:tabs>
          <w:tab w:val="left" w:pos="284"/>
        </w:tabs>
        <w:spacing w:after="0" w:line="240" w:lineRule="auto"/>
        <w:jc w:val="both"/>
        <w:rPr>
          <w:rFonts w:ascii="Times New Roman" w:eastAsia="Calibri" w:hAnsi="Times New Roman" w:cs="Times New Roman"/>
          <w:sz w:val="12"/>
          <w:szCs w:val="12"/>
        </w:rPr>
      </w:pPr>
    </w:p>
    <w:p w:rsidR="00E36CEC" w:rsidRPr="004201FF" w:rsidRDefault="00E36CEC" w:rsidP="00E36CEC">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E36CEC" w:rsidRPr="004201FF" w:rsidRDefault="00E36CEC" w:rsidP="00E36CEC">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F51272" w:rsidRPr="00F51272">
        <w:rPr>
          <w:rFonts w:ascii="Times New Roman" w:eastAsia="Calibri" w:hAnsi="Times New Roman" w:cs="Times New Roman"/>
          <w:b/>
          <w:sz w:val="12"/>
          <w:szCs w:val="12"/>
        </w:rPr>
        <w:t>КРАСНОСЕЛЬСКОЕ</w:t>
      </w:r>
    </w:p>
    <w:p w:rsidR="00E36CEC" w:rsidRPr="004201FF" w:rsidRDefault="00E36CEC" w:rsidP="00E36CEC">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E36CEC" w:rsidRPr="004201FF" w:rsidRDefault="00E36CEC" w:rsidP="00E36CEC">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E36CEC" w:rsidRPr="004201FF" w:rsidRDefault="00E36CEC" w:rsidP="00E36CEC">
      <w:pPr>
        <w:tabs>
          <w:tab w:val="left" w:pos="284"/>
        </w:tabs>
        <w:spacing w:after="0" w:line="240" w:lineRule="auto"/>
        <w:jc w:val="center"/>
        <w:rPr>
          <w:rFonts w:ascii="Times New Roman" w:eastAsia="Calibri" w:hAnsi="Times New Roman" w:cs="Times New Roman"/>
          <w:sz w:val="12"/>
          <w:szCs w:val="12"/>
        </w:rPr>
      </w:pPr>
    </w:p>
    <w:p w:rsidR="00E36CEC" w:rsidRPr="004201FF" w:rsidRDefault="00E36CEC" w:rsidP="00E36CEC">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E36CEC" w:rsidRPr="004201FF" w:rsidRDefault="00E36CEC" w:rsidP="00E36CE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E36CEC" w:rsidRPr="001B00B9" w:rsidRDefault="00E36CEC" w:rsidP="00E36CEC">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Об утверждении Порядка осмотра зданий, </w:t>
      </w:r>
    </w:p>
    <w:p w:rsidR="00E36CEC" w:rsidRDefault="00E36CEC" w:rsidP="00E36CEC">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сооружений в целях оценки их технического состояния и надлежащего технического обслуживания</w:t>
      </w:r>
    </w:p>
    <w:p w:rsidR="00E36CEC" w:rsidRDefault="00E36CEC" w:rsidP="00E36CEC">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на территории сельского поселения </w:t>
      </w:r>
      <w:r w:rsidR="00F51272" w:rsidRPr="00F51272">
        <w:rPr>
          <w:rFonts w:ascii="Times New Roman" w:eastAsia="Calibri" w:hAnsi="Times New Roman" w:cs="Times New Roman"/>
          <w:b/>
          <w:sz w:val="12"/>
          <w:szCs w:val="12"/>
        </w:rPr>
        <w:t xml:space="preserve">Красносельское </w:t>
      </w:r>
      <w:r w:rsidRPr="001B00B9">
        <w:rPr>
          <w:rFonts w:ascii="Times New Roman" w:eastAsia="Calibri" w:hAnsi="Times New Roman" w:cs="Times New Roman"/>
          <w:b/>
          <w:sz w:val="12"/>
          <w:szCs w:val="12"/>
        </w:rPr>
        <w:t>муниципального района Сергиевский Самарской области</w:t>
      </w:r>
    </w:p>
    <w:p w:rsidR="00E36CEC" w:rsidRPr="004201FF" w:rsidRDefault="00E36CEC" w:rsidP="00E36CEC">
      <w:pPr>
        <w:tabs>
          <w:tab w:val="left" w:pos="284"/>
        </w:tabs>
        <w:spacing w:after="0" w:line="240" w:lineRule="auto"/>
        <w:jc w:val="center"/>
        <w:rPr>
          <w:rFonts w:ascii="Times New Roman" w:eastAsia="Calibri" w:hAnsi="Times New Roman" w:cs="Times New Roman"/>
          <w:b/>
          <w:sz w:val="12"/>
          <w:szCs w:val="12"/>
        </w:rPr>
      </w:pPr>
    </w:p>
    <w:p w:rsidR="00E36CEC" w:rsidRDefault="00E36CEC" w:rsidP="00E36CEC">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00F51272" w:rsidRPr="00F51272">
        <w:rPr>
          <w:rFonts w:ascii="Times New Roman" w:eastAsia="Calibri" w:hAnsi="Times New Roman" w:cs="Times New Roman"/>
          <w:sz w:val="12"/>
          <w:szCs w:val="12"/>
        </w:rPr>
        <w:t xml:space="preserve">Красносельское </w:t>
      </w:r>
      <w:r w:rsidRPr="00F03CA7">
        <w:rPr>
          <w:rFonts w:ascii="Times New Roman" w:eastAsia="Calibri" w:hAnsi="Times New Roman" w:cs="Times New Roman"/>
          <w:sz w:val="12"/>
          <w:szCs w:val="12"/>
        </w:rPr>
        <w:t>муниципального района Сергиевский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b/>
          <w:sz w:val="12"/>
          <w:szCs w:val="12"/>
        </w:rPr>
      </w:pPr>
      <w:r w:rsidRPr="00F51272">
        <w:rPr>
          <w:rFonts w:ascii="Times New Roman" w:eastAsia="Calibri" w:hAnsi="Times New Roman" w:cs="Times New Roman"/>
          <w:b/>
          <w:sz w:val="12"/>
          <w:szCs w:val="12"/>
        </w:rPr>
        <w:t>РЕШИЛО:</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сельского поселения Красносельское муниципального района Сергиевский Самарской области.</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2. Опубликовать настоящее Решение в газете «Сергиевский вестник».</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51272" w:rsidRPr="00F51272" w:rsidRDefault="00F51272" w:rsidP="00F51272">
      <w:pPr>
        <w:tabs>
          <w:tab w:val="left" w:pos="284"/>
        </w:tabs>
        <w:spacing w:after="0" w:line="240" w:lineRule="auto"/>
        <w:jc w:val="right"/>
        <w:rPr>
          <w:rFonts w:ascii="Times New Roman" w:eastAsia="Calibri" w:hAnsi="Times New Roman" w:cs="Times New Roman"/>
          <w:sz w:val="12"/>
          <w:szCs w:val="12"/>
        </w:rPr>
      </w:pPr>
      <w:r w:rsidRPr="00F51272">
        <w:rPr>
          <w:rFonts w:ascii="Times New Roman" w:eastAsia="Calibri" w:hAnsi="Times New Roman" w:cs="Times New Roman"/>
          <w:sz w:val="12"/>
          <w:szCs w:val="12"/>
        </w:rPr>
        <w:t>Председатель Собрания представителей</w:t>
      </w:r>
    </w:p>
    <w:p w:rsidR="00F51272" w:rsidRPr="00F51272" w:rsidRDefault="00F51272" w:rsidP="00F51272">
      <w:pPr>
        <w:tabs>
          <w:tab w:val="left" w:pos="284"/>
        </w:tabs>
        <w:spacing w:after="0" w:line="240" w:lineRule="auto"/>
        <w:jc w:val="right"/>
        <w:rPr>
          <w:rFonts w:ascii="Times New Roman" w:eastAsia="Calibri" w:hAnsi="Times New Roman" w:cs="Times New Roman"/>
          <w:sz w:val="12"/>
          <w:szCs w:val="12"/>
        </w:rPr>
      </w:pPr>
      <w:r w:rsidRPr="00F51272">
        <w:rPr>
          <w:rFonts w:ascii="Times New Roman" w:eastAsia="Calibri" w:hAnsi="Times New Roman" w:cs="Times New Roman"/>
          <w:sz w:val="12"/>
          <w:szCs w:val="12"/>
        </w:rPr>
        <w:t>сельского поселения Красносельское</w:t>
      </w:r>
    </w:p>
    <w:p w:rsidR="00F51272" w:rsidRPr="00F51272" w:rsidRDefault="00F51272" w:rsidP="00F51272">
      <w:pPr>
        <w:tabs>
          <w:tab w:val="left" w:pos="284"/>
        </w:tabs>
        <w:spacing w:after="0" w:line="240" w:lineRule="auto"/>
        <w:jc w:val="right"/>
        <w:rPr>
          <w:rFonts w:ascii="Times New Roman" w:eastAsia="Calibri" w:hAnsi="Times New Roman" w:cs="Times New Roman"/>
          <w:sz w:val="12"/>
          <w:szCs w:val="12"/>
        </w:rPr>
      </w:pPr>
      <w:r w:rsidRPr="00F51272">
        <w:rPr>
          <w:rFonts w:ascii="Times New Roman" w:eastAsia="Calibri" w:hAnsi="Times New Roman" w:cs="Times New Roman"/>
          <w:sz w:val="12"/>
          <w:szCs w:val="12"/>
        </w:rPr>
        <w:t>муниципального района Сергиевский</w:t>
      </w:r>
    </w:p>
    <w:p w:rsidR="00F51272" w:rsidRDefault="00F51272" w:rsidP="00F51272">
      <w:pPr>
        <w:tabs>
          <w:tab w:val="left" w:pos="284"/>
        </w:tabs>
        <w:spacing w:after="0" w:line="240" w:lineRule="auto"/>
        <w:jc w:val="right"/>
        <w:rPr>
          <w:rFonts w:ascii="Times New Roman" w:eastAsia="Calibri" w:hAnsi="Times New Roman" w:cs="Times New Roman"/>
          <w:sz w:val="12"/>
          <w:szCs w:val="12"/>
        </w:rPr>
      </w:pPr>
      <w:r w:rsidRPr="00F51272">
        <w:rPr>
          <w:rFonts w:ascii="Times New Roman" w:eastAsia="Calibri" w:hAnsi="Times New Roman" w:cs="Times New Roman"/>
          <w:sz w:val="12"/>
          <w:szCs w:val="12"/>
        </w:rPr>
        <w:t>Самарской области</w:t>
      </w:r>
    </w:p>
    <w:p w:rsidR="00F51272" w:rsidRPr="00F51272" w:rsidRDefault="00F51272" w:rsidP="00F51272">
      <w:pPr>
        <w:tabs>
          <w:tab w:val="left" w:pos="284"/>
        </w:tabs>
        <w:spacing w:after="0" w:line="240" w:lineRule="auto"/>
        <w:jc w:val="right"/>
        <w:rPr>
          <w:rFonts w:ascii="Times New Roman" w:eastAsia="Calibri" w:hAnsi="Times New Roman" w:cs="Times New Roman"/>
          <w:sz w:val="12"/>
          <w:szCs w:val="12"/>
        </w:rPr>
      </w:pPr>
      <w:r w:rsidRPr="00F51272">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F51272">
        <w:rPr>
          <w:rFonts w:ascii="Times New Roman" w:eastAsia="Calibri" w:hAnsi="Times New Roman" w:cs="Times New Roman"/>
          <w:sz w:val="12"/>
          <w:szCs w:val="12"/>
        </w:rPr>
        <w:t>Каемова</w:t>
      </w:r>
    </w:p>
    <w:p w:rsidR="00F51272" w:rsidRPr="00F51272" w:rsidRDefault="00F51272" w:rsidP="00F51272">
      <w:pPr>
        <w:tabs>
          <w:tab w:val="left" w:pos="284"/>
        </w:tabs>
        <w:spacing w:after="0" w:line="240" w:lineRule="auto"/>
        <w:jc w:val="right"/>
        <w:rPr>
          <w:rFonts w:ascii="Times New Roman" w:eastAsia="Calibri" w:hAnsi="Times New Roman" w:cs="Times New Roman"/>
          <w:sz w:val="12"/>
          <w:szCs w:val="12"/>
        </w:rPr>
      </w:pPr>
    </w:p>
    <w:p w:rsidR="00F51272" w:rsidRPr="00F51272" w:rsidRDefault="00F51272" w:rsidP="00F51272">
      <w:pPr>
        <w:tabs>
          <w:tab w:val="left" w:pos="284"/>
        </w:tabs>
        <w:spacing w:after="0" w:line="240" w:lineRule="auto"/>
        <w:jc w:val="right"/>
        <w:rPr>
          <w:rFonts w:ascii="Times New Roman" w:eastAsia="Calibri" w:hAnsi="Times New Roman" w:cs="Times New Roman"/>
          <w:sz w:val="12"/>
          <w:szCs w:val="12"/>
        </w:rPr>
      </w:pPr>
      <w:proofErr w:type="spellStart"/>
      <w:r w:rsidRPr="00F51272">
        <w:rPr>
          <w:rFonts w:ascii="Times New Roman" w:eastAsia="Calibri" w:hAnsi="Times New Roman" w:cs="Times New Roman"/>
          <w:sz w:val="12"/>
          <w:szCs w:val="12"/>
        </w:rPr>
        <w:t>И.о.Главы</w:t>
      </w:r>
      <w:proofErr w:type="spellEnd"/>
      <w:r w:rsidRPr="00F51272">
        <w:rPr>
          <w:rFonts w:ascii="Times New Roman" w:eastAsia="Calibri" w:hAnsi="Times New Roman" w:cs="Times New Roman"/>
          <w:sz w:val="12"/>
          <w:szCs w:val="12"/>
        </w:rPr>
        <w:t xml:space="preserve"> сельского поселения Красносельское</w:t>
      </w:r>
    </w:p>
    <w:p w:rsidR="00F51272" w:rsidRPr="00F51272" w:rsidRDefault="00F51272" w:rsidP="00F51272">
      <w:pPr>
        <w:tabs>
          <w:tab w:val="left" w:pos="284"/>
        </w:tabs>
        <w:spacing w:after="0" w:line="240" w:lineRule="auto"/>
        <w:jc w:val="right"/>
        <w:rPr>
          <w:rFonts w:ascii="Times New Roman" w:eastAsia="Calibri" w:hAnsi="Times New Roman" w:cs="Times New Roman"/>
          <w:sz w:val="12"/>
          <w:szCs w:val="12"/>
        </w:rPr>
      </w:pPr>
      <w:r w:rsidRPr="00F51272">
        <w:rPr>
          <w:rFonts w:ascii="Times New Roman" w:eastAsia="Calibri" w:hAnsi="Times New Roman" w:cs="Times New Roman"/>
          <w:sz w:val="12"/>
          <w:szCs w:val="12"/>
        </w:rPr>
        <w:t>муниципального района Сергиевский</w:t>
      </w:r>
    </w:p>
    <w:p w:rsidR="00F51272" w:rsidRDefault="00F51272" w:rsidP="00F51272">
      <w:pPr>
        <w:tabs>
          <w:tab w:val="left" w:pos="284"/>
        </w:tabs>
        <w:spacing w:after="0" w:line="240" w:lineRule="auto"/>
        <w:jc w:val="right"/>
        <w:rPr>
          <w:rFonts w:ascii="Times New Roman" w:eastAsia="Calibri" w:hAnsi="Times New Roman" w:cs="Times New Roman"/>
          <w:sz w:val="12"/>
          <w:szCs w:val="12"/>
        </w:rPr>
      </w:pPr>
      <w:r w:rsidRPr="00F51272">
        <w:rPr>
          <w:rFonts w:ascii="Times New Roman" w:eastAsia="Calibri" w:hAnsi="Times New Roman" w:cs="Times New Roman"/>
          <w:sz w:val="12"/>
          <w:szCs w:val="12"/>
        </w:rPr>
        <w:t>Самарской области</w:t>
      </w:r>
    </w:p>
    <w:p w:rsidR="00042EA2" w:rsidRDefault="00F51272" w:rsidP="00F51272">
      <w:pPr>
        <w:tabs>
          <w:tab w:val="left" w:pos="284"/>
        </w:tabs>
        <w:spacing w:after="0" w:line="240" w:lineRule="auto"/>
        <w:jc w:val="right"/>
        <w:rPr>
          <w:rFonts w:ascii="Times New Roman" w:eastAsia="Calibri" w:hAnsi="Times New Roman" w:cs="Times New Roman"/>
          <w:sz w:val="12"/>
          <w:szCs w:val="12"/>
        </w:rPr>
      </w:pPr>
      <w:r w:rsidRPr="00F51272">
        <w:rPr>
          <w:rFonts w:ascii="Times New Roman" w:eastAsia="Calibri" w:hAnsi="Times New Roman" w:cs="Times New Roman"/>
          <w:sz w:val="12"/>
          <w:szCs w:val="12"/>
        </w:rPr>
        <w:t>А.Г.</w:t>
      </w:r>
      <w:r>
        <w:rPr>
          <w:rFonts w:ascii="Times New Roman" w:eastAsia="Calibri" w:hAnsi="Times New Roman" w:cs="Times New Roman"/>
          <w:sz w:val="12"/>
          <w:szCs w:val="12"/>
        </w:rPr>
        <w:t xml:space="preserve"> </w:t>
      </w:r>
      <w:r w:rsidRPr="00F51272">
        <w:rPr>
          <w:rFonts w:ascii="Times New Roman" w:eastAsia="Calibri" w:hAnsi="Times New Roman" w:cs="Times New Roman"/>
          <w:sz w:val="12"/>
          <w:szCs w:val="12"/>
        </w:rPr>
        <w:t>Корчагина</w:t>
      </w:r>
    </w:p>
    <w:p w:rsidR="00F51272" w:rsidRDefault="00F51272" w:rsidP="00F51272">
      <w:pPr>
        <w:tabs>
          <w:tab w:val="left" w:pos="284"/>
        </w:tabs>
        <w:spacing w:after="0" w:line="240" w:lineRule="auto"/>
        <w:jc w:val="right"/>
        <w:rPr>
          <w:rFonts w:ascii="Times New Roman" w:eastAsia="Calibri" w:hAnsi="Times New Roman" w:cs="Times New Roman"/>
          <w:sz w:val="12"/>
          <w:szCs w:val="12"/>
        </w:rPr>
      </w:pPr>
    </w:p>
    <w:p w:rsidR="00F51272" w:rsidRPr="00D47E58" w:rsidRDefault="00F51272" w:rsidP="00F5127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F51272" w:rsidRDefault="00F51272" w:rsidP="00F5127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F51272" w:rsidRPr="00D47E58" w:rsidRDefault="00F51272" w:rsidP="00F51272">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F51272">
        <w:rPr>
          <w:rFonts w:ascii="Times New Roman" w:eastAsia="Calibri" w:hAnsi="Times New Roman" w:cs="Times New Roman"/>
          <w:i/>
          <w:sz w:val="12"/>
          <w:szCs w:val="12"/>
        </w:rPr>
        <w:t>Красносельское</w:t>
      </w:r>
    </w:p>
    <w:p w:rsidR="00F51272" w:rsidRPr="00D47E58" w:rsidRDefault="00F51272" w:rsidP="00F5127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F51272" w:rsidRPr="00D47E58" w:rsidRDefault="00F51272" w:rsidP="00F5127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F51272" w:rsidRDefault="00F51272" w:rsidP="00F51272">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Порядок осмотра зданий, сооружений в целях оценки их технического состояния и надлежащего технического</w:t>
      </w:r>
    </w:p>
    <w:p w:rsidR="00F51272" w:rsidRPr="00D9782B" w:rsidRDefault="00F51272" w:rsidP="00F51272">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 xml:space="preserve"> обслуживания</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 xml:space="preserve">на территории сельского поселения </w:t>
      </w:r>
      <w:r w:rsidRPr="00F51272">
        <w:rPr>
          <w:rFonts w:ascii="Times New Roman" w:eastAsia="Calibri" w:hAnsi="Times New Roman" w:cs="Times New Roman"/>
          <w:b/>
          <w:sz w:val="12"/>
          <w:szCs w:val="12"/>
        </w:rPr>
        <w:t xml:space="preserve">Красносельское </w:t>
      </w:r>
      <w:r w:rsidRPr="00D9782B">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Самарской области</w:t>
      </w:r>
    </w:p>
    <w:p w:rsidR="00E36CEC" w:rsidRDefault="00E36CEC" w:rsidP="00F51272">
      <w:pPr>
        <w:tabs>
          <w:tab w:val="left" w:pos="284"/>
        </w:tabs>
        <w:spacing w:after="0" w:line="240" w:lineRule="auto"/>
        <w:rPr>
          <w:rFonts w:ascii="Times New Roman" w:eastAsia="Calibri" w:hAnsi="Times New Roman" w:cs="Times New Roman"/>
          <w:sz w:val="12"/>
          <w:szCs w:val="12"/>
        </w:rPr>
      </w:pP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 xml:space="preserve">Статья 1. </w:t>
      </w:r>
      <w:r w:rsidRPr="00F51272">
        <w:rPr>
          <w:rFonts w:ascii="Times New Roman" w:eastAsia="Calibri" w:hAnsi="Times New Roman" w:cs="Times New Roman"/>
          <w:b/>
          <w:bCs/>
          <w:sz w:val="12"/>
          <w:szCs w:val="12"/>
        </w:rPr>
        <w:t>Основные термины и определения</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и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сельского поселения Красносельское муниципального района Сергиевский Самарской области,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3. Целью проведения осмотра зданий, сооружений, расположенных на территории сельского поселения Красносельское муниципального района Сергиевский Самарской области,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b/>
          <w:bCs/>
          <w:sz w:val="12"/>
          <w:szCs w:val="12"/>
        </w:rPr>
      </w:pPr>
      <w:r w:rsidRPr="00F51272">
        <w:rPr>
          <w:rFonts w:ascii="Times New Roman" w:eastAsia="Calibri" w:hAnsi="Times New Roman" w:cs="Times New Roman"/>
          <w:sz w:val="12"/>
          <w:szCs w:val="12"/>
        </w:rPr>
        <w:t xml:space="preserve">Статья 2. </w:t>
      </w:r>
      <w:r w:rsidRPr="00F51272">
        <w:rPr>
          <w:rFonts w:ascii="Times New Roman" w:eastAsia="Calibri" w:hAnsi="Times New Roman" w:cs="Times New Roman"/>
          <w:b/>
          <w:bCs/>
          <w:sz w:val="12"/>
          <w:szCs w:val="12"/>
        </w:rPr>
        <w:t>Порядок осуществления осмотра зданий, сооружений и выдачи рекомендаций о мерах по устранению выявленных нарушений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 xml:space="preserve">1.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w:t>
      </w:r>
      <w:r w:rsidRPr="00F51272">
        <w:rPr>
          <w:rFonts w:ascii="Times New Roman" w:eastAsia="Calibri" w:hAnsi="Times New Roman" w:cs="Times New Roman"/>
          <w:sz w:val="12"/>
          <w:szCs w:val="12"/>
        </w:rPr>
        <w:lastRenderedPageBreak/>
        <w:t>территории сельского поселения Красносельское муниципального района Сергиевский Самарской области</w:t>
      </w:r>
      <w:r w:rsidRPr="00F51272">
        <w:rPr>
          <w:rFonts w:ascii="Times New Roman" w:eastAsia="Calibri" w:hAnsi="Times New Roman" w:cs="Times New Roman"/>
          <w:bCs/>
          <w:i/>
          <w:sz w:val="12"/>
          <w:szCs w:val="12"/>
        </w:rPr>
        <w:t xml:space="preserve"> </w:t>
      </w:r>
      <w:r w:rsidRPr="00F51272">
        <w:rPr>
          <w:rFonts w:ascii="Times New Roman" w:eastAsia="Calibri" w:hAnsi="Times New Roman" w:cs="Times New Roman"/>
          <w:sz w:val="12"/>
          <w:szCs w:val="12"/>
        </w:rPr>
        <w:t>(далее - Комиссия, уполномоченный орган), состав которой утверждается постановлением администрации сельского поселения Красносельское муниципального района Сергиевский Самарской области.</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2. К полномочиям Комиссии относятся:</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 организация и проведение осмотров зданий и сооружений, введенных в эксплуатацию на территории сельского поселения Красносельское муниципального района Сергиевский Самарской области;</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2) подготовка и выдача рекомендаций о мерах по устранению выявленных нарушений;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4) осуществление иных полномочий, предусмотренных законодательством Российской Федерации, Самарской области и нормативными правовыми актами органов местного самоуправления сельского поселения Красносельское муниципального района Сергиевский Самарской области .</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даты регистрации заявления в Комиссии.</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6. Основанием проведения осмотра является постановление администрации сельского поселения Красносельское муниципального района Сергиевский Самарской области о проведении осмотра здания, сооружения (далее – постановление администрации).</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7. Постановление администрации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8. Постановление администрации о проведении осмотра здания, сооружения должен содержать следующие сведения:</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 правовые основания проведения осмотра здания, сооружения;</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2) место нахождения осматриваемого здания, сооружения;</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3) предмет осмотра здания, сооружения;</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6) дату и время проведения осмотра здания, сооружения.</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постановления администрации о проведении осмотра здания, сооружения.</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В случае если вручить копию постановления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постановления администрации о проведении осмотра здания, сооружения. Со дня направления уведомления оно считается полученным по истечении трех рабочих дней с даты направления заказного письма.</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11. Проведение осмотров зданий, сооружений и выдача рекомендаций о мерах по устранению выявленных нарушений включает в себя:</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 xml:space="preserve">4) визуальное обследование конструкций с </w:t>
      </w:r>
      <w:proofErr w:type="spellStart"/>
      <w:r w:rsidRPr="00F51272">
        <w:rPr>
          <w:rFonts w:ascii="Times New Roman" w:eastAsia="Calibri" w:hAnsi="Times New Roman" w:cs="Times New Roman"/>
          <w:sz w:val="12"/>
          <w:szCs w:val="12"/>
        </w:rPr>
        <w:t>фотофиксацией</w:t>
      </w:r>
      <w:proofErr w:type="spellEnd"/>
      <w:r w:rsidRPr="00F51272">
        <w:rPr>
          <w:rFonts w:ascii="Times New Roman" w:eastAsia="Calibri" w:hAnsi="Times New Roman" w:cs="Times New Roman"/>
          <w:sz w:val="12"/>
          <w:szCs w:val="12"/>
        </w:rPr>
        <w:t xml:space="preserve"> видимых дефектов, проведение </w:t>
      </w:r>
      <w:proofErr w:type="spellStart"/>
      <w:r w:rsidRPr="00F51272">
        <w:rPr>
          <w:rFonts w:ascii="Times New Roman" w:eastAsia="Calibri" w:hAnsi="Times New Roman" w:cs="Times New Roman"/>
          <w:sz w:val="12"/>
          <w:szCs w:val="12"/>
        </w:rPr>
        <w:t>обмерочных</w:t>
      </w:r>
      <w:proofErr w:type="spellEnd"/>
      <w:r w:rsidRPr="00F51272">
        <w:rPr>
          <w:rFonts w:ascii="Times New Roman" w:eastAsia="Calibri" w:hAnsi="Times New Roman" w:cs="Times New Roman"/>
          <w:sz w:val="12"/>
          <w:szCs w:val="12"/>
        </w:rPr>
        <w:t xml:space="preserve"> работ (при необходимости);</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 xml:space="preserve">К акту осмотра прикладываются материалы </w:t>
      </w:r>
      <w:proofErr w:type="spellStart"/>
      <w:r w:rsidRPr="00F51272">
        <w:rPr>
          <w:rFonts w:ascii="Times New Roman" w:eastAsia="Calibri" w:hAnsi="Times New Roman" w:cs="Times New Roman"/>
          <w:sz w:val="12"/>
          <w:szCs w:val="12"/>
        </w:rPr>
        <w:t>фотофиксации</w:t>
      </w:r>
      <w:proofErr w:type="spellEnd"/>
      <w:r w:rsidRPr="00F51272">
        <w:rPr>
          <w:rFonts w:ascii="Times New Roman" w:eastAsia="Calibri" w:hAnsi="Times New Roman" w:cs="Times New Roman"/>
          <w:sz w:val="12"/>
          <w:szCs w:val="12"/>
        </w:rPr>
        <w:t xml:space="preserve"> осматриваемого здания, сооружения и иные материалы, оформленные в ходе осмотра здания, сооружения.</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12. В акте осмотра должны содержаться выводы:</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lastRenderedPageBreak/>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Рекомендации о мерах по устранению выявленных нарушений должны содержать:</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2) срок устранения выявленных нарушений;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3) срок проведения повторного осмотра здания, сооружения.</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либо направляется заказным почтовым отправлением с уведомлением о вручении, третий остается в уполномоченном органе.</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с даты направления заказного письма.</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 порядковый номер;</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2) основание проведения осмотра;</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3) дату проведения осмотра зданий, сооружений;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4) наименование объекта осмотра;</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5) место нахождения осматриваемых зданий, сооружений;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6) отметку о выявленных (</w:t>
      </w:r>
      <w:proofErr w:type="spellStart"/>
      <w:r w:rsidRPr="00F51272">
        <w:rPr>
          <w:rFonts w:ascii="Times New Roman" w:eastAsia="Calibri" w:hAnsi="Times New Roman" w:cs="Times New Roman"/>
          <w:sz w:val="12"/>
          <w:szCs w:val="12"/>
        </w:rPr>
        <w:t>невыявленных</w:t>
      </w:r>
      <w:proofErr w:type="spellEnd"/>
      <w:r w:rsidRPr="00F51272">
        <w:rPr>
          <w:rFonts w:ascii="Times New Roman" w:eastAsia="Calibri" w:hAnsi="Times New Roman" w:cs="Times New Roman"/>
          <w:sz w:val="12"/>
          <w:szCs w:val="12"/>
        </w:rPr>
        <w:t>)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7) отметку о выполнении рекомендаций.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19.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Заявителю направляется письменное уведомление в течение пяти рабочих дней со дня регистрации заявления в Комиссии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b/>
          <w:bCs/>
          <w:sz w:val="12"/>
          <w:szCs w:val="12"/>
        </w:rPr>
      </w:pPr>
      <w:r w:rsidRPr="00F51272">
        <w:rPr>
          <w:rFonts w:ascii="Times New Roman" w:eastAsia="Calibri" w:hAnsi="Times New Roman" w:cs="Times New Roman"/>
          <w:sz w:val="12"/>
          <w:szCs w:val="12"/>
        </w:rPr>
        <w:t xml:space="preserve">Статья 3. </w:t>
      </w:r>
      <w:r w:rsidRPr="00F51272">
        <w:rPr>
          <w:rFonts w:ascii="Times New Roman" w:eastAsia="Calibri" w:hAnsi="Times New Roman" w:cs="Times New Roman"/>
          <w:b/>
          <w:bCs/>
          <w:sz w:val="12"/>
          <w:szCs w:val="12"/>
        </w:rPr>
        <w:t>Обязанности членов Комиссии при проведении осмотра зданий, сооружений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Члены Комиссии при проведении осмотра зданий, сооружений обязаны:</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1) соблюдать законодательство Российской Федерации, Самарской области, муниципальные правовые акты сельского поселения Красносельское муниципального района Сергиевский Самарской области, права и законные интересы физических и юридических лиц, индивидуальных предпринимателей при проведении осмотра зданий, сооружений;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2) проводить осмотр зданий, сооружений на основании постановления администрации о проведении осмотра здания, сооружения;</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3) привлекать к осмотру зданий, сооружений специализированные организации, соответствующие требованиям законодательства;</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F51272" w:rsidRP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51272">
        <w:rPr>
          <w:rFonts w:ascii="Times New Roman" w:eastAsia="Calibri" w:hAnsi="Times New Roman" w:cs="Times New Roman"/>
          <w:sz w:val="12"/>
          <w:szCs w:val="12"/>
        </w:rPr>
        <w:t>6) осуществлять иные обязанности, предусмотренные законодательством Российской Федерации, Самарской области и муниципальными правовыми актами сельского поселения Красносельское муниципального района Сергиевский Самарской области .</w:t>
      </w:r>
    </w:p>
    <w:p w:rsidR="00F51272" w:rsidRDefault="00F51272" w:rsidP="00F51272">
      <w:pPr>
        <w:tabs>
          <w:tab w:val="left" w:pos="284"/>
        </w:tabs>
        <w:spacing w:after="0" w:line="240" w:lineRule="auto"/>
        <w:jc w:val="both"/>
        <w:rPr>
          <w:rFonts w:ascii="Times New Roman" w:eastAsia="Calibri" w:hAnsi="Times New Roman" w:cs="Times New Roman"/>
          <w:sz w:val="12"/>
          <w:szCs w:val="12"/>
        </w:rPr>
      </w:pPr>
    </w:p>
    <w:p w:rsidR="00F51272" w:rsidRPr="006902EF" w:rsidRDefault="00F51272" w:rsidP="00F51272">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Приложение к</w:t>
      </w:r>
    </w:p>
    <w:p w:rsidR="00F51272" w:rsidRPr="006902EF" w:rsidRDefault="00F51272" w:rsidP="00F51272">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Порядку осмотра зданий, сооружений</w:t>
      </w:r>
    </w:p>
    <w:p w:rsidR="00F51272" w:rsidRPr="006902EF" w:rsidRDefault="00F51272" w:rsidP="00F51272">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в целях оценки их технического состояния</w:t>
      </w:r>
    </w:p>
    <w:p w:rsidR="00F51272" w:rsidRPr="006902EF" w:rsidRDefault="00F51272" w:rsidP="00F51272">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и надлежащего технического обслуживания</w:t>
      </w:r>
    </w:p>
    <w:p w:rsidR="00F51272" w:rsidRPr="006902EF" w:rsidRDefault="00F51272" w:rsidP="00F51272">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 xml:space="preserve">на территории сельского поселения </w:t>
      </w:r>
      <w:r w:rsidRPr="00F51272">
        <w:rPr>
          <w:rFonts w:ascii="Times New Roman" w:eastAsia="Calibri" w:hAnsi="Times New Roman" w:cs="Times New Roman"/>
          <w:i/>
          <w:sz w:val="12"/>
          <w:szCs w:val="12"/>
        </w:rPr>
        <w:t>Красносельское</w:t>
      </w:r>
    </w:p>
    <w:p w:rsidR="00F51272" w:rsidRDefault="00F51272" w:rsidP="00F51272">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902EF">
        <w:rPr>
          <w:rFonts w:ascii="Times New Roman" w:eastAsia="Calibri" w:hAnsi="Times New Roman" w:cs="Times New Roman"/>
          <w:i/>
          <w:sz w:val="12"/>
          <w:szCs w:val="12"/>
        </w:rPr>
        <w:t>Самарской области</w:t>
      </w:r>
    </w:p>
    <w:p w:rsidR="00F51272" w:rsidRPr="006902EF" w:rsidRDefault="00F51272" w:rsidP="00F51272">
      <w:pPr>
        <w:tabs>
          <w:tab w:val="left" w:pos="284"/>
        </w:tabs>
        <w:spacing w:after="0" w:line="240" w:lineRule="auto"/>
        <w:rPr>
          <w:rFonts w:ascii="Times New Roman" w:eastAsia="Calibri" w:hAnsi="Times New Roman" w:cs="Times New Roman"/>
          <w:i/>
          <w:sz w:val="12"/>
          <w:szCs w:val="12"/>
        </w:rPr>
      </w:pPr>
    </w:p>
    <w:p w:rsidR="00F51272" w:rsidRPr="00806EA4" w:rsidRDefault="00F51272" w:rsidP="00F51272">
      <w:pPr>
        <w:tabs>
          <w:tab w:val="left" w:pos="284"/>
        </w:tabs>
        <w:spacing w:after="0" w:line="240" w:lineRule="auto"/>
        <w:jc w:val="center"/>
        <w:rPr>
          <w:rFonts w:ascii="Times New Roman" w:eastAsia="Calibri" w:hAnsi="Times New Roman" w:cs="Times New Roman"/>
          <w:b/>
          <w:sz w:val="12"/>
          <w:szCs w:val="12"/>
        </w:rPr>
      </w:pPr>
      <w:r w:rsidRPr="00806EA4">
        <w:rPr>
          <w:rFonts w:ascii="Times New Roman" w:eastAsia="Calibri" w:hAnsi="Times New Roman" w:cs="Times New Roman"/>
          <w:b/>
          <w:sz w:val="12"/>
          <w:szCs w:val="12"/>
        </w:rPr>
        <w:t>АКТ ОСМОТРА ЗДАНИЯ, СООРУЖЕНИЯ</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p>
    <w:p w:rsidR="00F51272" w:rsidRDefault="00F51272" w:rsidP="00F51272">
      <w:pPr>
        <w:tabs>
          <w:tab w:val="left" w:pos="284"/>
        </w:tabs>
        <w:spacing w:after="0" w:line="240" w:lineRule="auto"/>
        <w:rPr>
          <w:rFonts w:ascii="Times New Roman" w:eastAsia="Calibri" w:hAnsi="Times New Roman" w:cs="Times New Roman"/>
          <w:bCs/>
          <w:i/>
          <w:sz w:val="12"/>
          <w:szCs w:val="12"/>
        </w:rPr>
      </w:pPr>
      <w:r w:rsidRPr="006902EF">
        <w:rPr>
          <w:rFonts w:ascii="Times New Roman" w:eastAsia="Calibri" w:hAnsi="Times New Roman" w:cs="Times New Roman"/>
          <w:bCs/>
          <w:i/>
          <w:sz w:val="12"/>
          <w:szCs w:val="12"/>
        </w:rPr>
        <w:lastRenderedPageBreak/>
        <w:t>_____</w:t>
      </w:r>
      <w:r>
        <w:rPr>
          <w:rFonts w:ascii="Times New Roman" w:eastAsia="Calibri" w:hAnsi="Times New Roman" w:cs="Times New Roman"/>
          <w:bCs/>
          <w:i/>
          <w:sz w:val="12"/>
          <w:szCs w:val="12"/>
        </w:rPr>
        <w:t xml:space="preserve">_______ </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bCs/>
          <w:i/>
          <w:sz w:val="12"/>
          <w:szCs w:val="12"/>
        </w:rPr>
        <w:t xml:space="preserve"> </w:t>
      </w:r>
      <w:r w:rsidRPr="006902EF">
        <w:rPr>
          <w:rFonts w:ascii="Times New Roman" w:eastAsia="Calibri" w:hAnsi="Times New Roman" w:cs="Times New Roman"/>
          <w:bCs/>
          <w:sz w:val="12"/>
          <w:szCs w:val="12"/>
        </w:rPr>
        <w:t>«____»________________ ____г.</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Комиссия, назначенная:</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_______________________________________________________</w:t>
      </w:r>
      <w:r w:rsidRPr="006902EF">
        <w:rPr>
          <w:rFonts w:ascii="Times New Roman" w:eastAsia="Calibri" w:hAnsi="Times New Roman" w:cs="Times New Roman"/>
          <w:sz w:val="12"/>
          <w:szCs w:val="12"/>
        </w:rPr>
        <w:t>_______________________________________________,</w:t>
      </w:r>
    </w:p>
    <w:p w:rsidR="00F51272" w:rsidRDefault="00F51272" w:rsidP="00F5127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(дата, номер постановления  администрации сельского поселения </w:t>
      </w:r>
      <w:r w:rsidRPr="00F51272">
        <w:rPr>
          <w:rFonts w:ascii="Times New Roman" w:eastAsia="Calibri" w:hAnsi="Times New Roman" w:cs="Times New Roman"/>
          <w:sz w:val="12"/>
          <w:szCs w:val="12"/>
        </w:rPr>
        <w:t xml:space="preserve">Красносельское </w:t>
      </w:r>
      <w:r w:rsidRPr="006902EF">
        <w:rPr>
          <w:rFonts w:ascii="Times New Roman" w:eastAsia="Calibri" w:hAnsi="Times New Roman" w:cs="Times New Roman"/>
          <w:sz w:val="12"/>
          <w:szCs w:val="12"/>
        </w:rPr>
        <w:t>муниципального района Сергиевский</w:t>
      </w:r>
    </w:p>
    <w:p w:rsidR="00F51272" w:rsidRPr="006902EF" w:rsidRDefault="00F51272" w:rsidP="00F5127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составе председателя: __________</w:t>
      </w:r>
      <w:r>
        <w:rPr>
          <w:rFonts w:ascii="Times New Roman" w:eastAsia="Calibri" w:hAnsi="Times New Roman" w:cs="Times New Roman"/>
          <w:sz w:val="12"/>
          <w:szCs w:val="12"/>
        </w:rPr>
        <w:t>______________________________________________________</w:t>
      </w:r>
      <w:r w:rsidRPr="006902EF">
        <w:rPr>
          <w:rFonts w:ascii="Times New Roman" w:eastAsia="Calibri" w:hAnsi="Times New Roman" w:cs="Times New Roman"/>
          <w:sz w:val="12"/>
          <w:szCs w:val="12"/>
        </w:rPr>
        <w:t>________________________________________</w:t>
      </w:r>
    </w:p>
    <w:p w:rsidR="00F51272" w:rsidRPr="006902EF" w:rsidRDefault="00F51272" w:rsidP="00F5127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и членов комиссии: 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________________________________________________</w:t>
      </w:r>
    </w:p>
    <w:p w:rsidR="00F51272" w:rsidRPr="006902EF" w:rsidRDefault="00F51272" w:rsidP="00F5127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участии приглашенных экспертов: 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w:t>
      </w:r>
    </w:p>
    <w:p w:rsidR="00F51272" w:rsidRPr="006902EF" w:rsidRDefault="00F51272" w:rsidP="00F5127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 и место работы)</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присутствии:</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_____________________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F51272" w:rsidRPr="006902EF" w:rsidRDefault="00F51272" w:rsidP="00F5127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правообладателя здания или уполномоченного им лица)</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лица, ответственного за эксплуатацию здания, сооружения, либо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уполномоченного представителя: ____________</w:t>
      </w:r>
      <w:r>
        <w:rPr>
          <w:rFonts w:ascii="Times New Roman" w:eastAsia="Calibri" w:hAnsi="Times New Roman" w:cs="Times New Roman"/>
          <w:sz w:val="12"/>
          <w:szCs w:val="12"/>
        </w:rPr>
        <w:t>___________________________</w:t>
      </w:r>
    </w:p>
    <w:p w:rsidR="00F51272" w:rsidRPr="006902EF" w:rsidRDefault="00F51272" w:rsidP="00F51272">
      <w:pPr>
        <w:tabs>
          <w:tab w:val="left" w:pos="284"/>
        </w:tabs>
        <w:spacing w:after="0" w:line="240" w:lineRule="auto"/>
        <w:jc w:val="right"/>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лица, ответственного за эксплуатацию здания, сооружения, </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либо уполномоченного представителя)</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на основании: __________________________________________________________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w:t>
      </w:r>
    </w:p>
    <w:p w:rsidR="00F51272" w:rsidRPr="006902EF" w:rsidRDefault="00F51272" w:rsidP="00F5127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(реквизиты правового акта администрации  сельского поселения </w:t>
      </w:r>
      <w:r w:rsidRPr="00F51272">
        <w:rPr>
          <w:rFonts w:ascii="Times New Roman" w:eastAsia="Calibri" w:hAnsi="Times New Roman" w:cs="Times New Roman"/>
          <w:sz w:val="12"/>
          <w:szCs w:val="12"/>
        </w:rPr>
        <w:t xml:space="preserve">Красносельское </w:t>
      </w:r>
      <w:r w:rsidRPr="006902EF">
        <w:rPr>
          <w:rFonts w:ascii="Times New Roman" w:eastAsia="Calibri" w:hAnsi="Times New Roman" w:cs="Times New Roman"/>
          <w:sz w:val="12"/>
          <w:szCs w:val="12"/>
        </w:rPr>
        <w:t>муниципального района Сергиевский</w:t>
      </w:r>
    </w:p>
    <w:p w:rsidR="00F51272" w:rsidRPr="006902EF" w:rsidRDefault="00F51272" w:rsidP="00F5127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провели осмотр: __________________________________________________________</w:t>
      </w:r>
      <w:r>
        <w:rPr>
          <w:rFonts w:ascii="Times New Roman" w:eastAsia="Calibri" w:hAnsi="Times New Roman" w:cs="Times New Roman"/>
          <w:sz w:val="12"/>
          <w:szCs w:val="12"/>
        </w:rPr>
        <w:t>____________________________________________________</w:t>
      </w:r>
    </w:p>
    <w:p w:rsidR="00F51272" w:rsidRPr="006902EF" w:rsidRDefault="00F51272" w:rsidP="00F5127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(наименование здания, сооружения, его место нахождения)</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осмотре установлено: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_________________________________________________________________</w:t>
      </w:r>
    </w:p>
    <w:p w:rsidR="00F51272" w:rsidRPr="006902EF" w:rsidRDefault="00F51272" w:rsidP="00F5127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(подробное описание данных, характеризующих состояние объекта осмотра, инженерных систем здания)</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Выявлены (не выявлены) нарушения: 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w:t>
      </w:r>
    </w:p>
    <w:p w:rsidR="00F51272" w:rsidRPr="006902EF" w:rsidRDefault="00F51272" w:rsidP="00F5127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(в случае выявления указываются нарушения требований</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технических регламентов, проектной документации)</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Выводы комиссии о соответствии (несоответствии) технического состояния и</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технического обслуживания здания, сооружения требованиям технических</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регламентов и проектной документации зданий, сооружений:</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__________________________________________________________________________________________________________</w:t>
      </w:r>
      <w:r>
        <w:rPr>
          <w:rFonts w:ascii="Times New Roman" w:eastAsia="Calibri" w:hAnsi="Times New Roman" w:cs="Times New Roman"/>
          <w:sz w:val="12"/>
          <w:szCs w:val="12"/>
        </w:rPr>
        <w:t>___________________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Приложения к акту:</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F51272" w:rsidRPr="006902EF" w:rsidRDefault="00F51272" w:rsidP="00F51272">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оформленные в ходе осмотра)</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Подписи лиц, проводивших осмотр:</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w:t>
      </w:r>
    </w:p>
    <w:p w:rsidR="00F51272" w:rsidRPr="006902EF" w:rsidRDefault="00F51272" w:rsidP="00F51272">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F51272" w:rsidRDefault="00F51272" w:rsidP="00F51272">
      <w:pPr>
        <w:tabs>
          <w:tab w:val="left" w:pos="284"/>
        </w:tabs>
        <w:spacing w:after="0" w:line="240" w:lineRule="auto"/>
        <w:jc w:val="both"/>
        <w:rPr>
          <w:rFonts w:ascii="Times New Roman" w:eastAsia="Calibri" w:hAnsi="Times New Roman" w:cs="Times New Roman"/>
          <w:sz w:val="12"/>
          <w:szCs w:val="12"/>
        </w:rPr>
      </w:pPr>
    </w:p>
    <w:p w:rsidR="00133AD7" w:rsidRDefault="00133AD7" w:rsidP="00F51272">
      <w:pPr>
        <w:tabs>
          <w:tab w:val="left" w:pos="284"/>
        </w:tabs>
        <w:spacing w:after="0" w:line="240" w:lineRule="auto"/>
        <w:jc w:val="both"/>
        <w:rPr>
          <w:rFonts w:ascii="Times New Roman" w:eastAsia="Calibri" w:hAnsi="Times New Roman" w:cs="Times New Roman"/>
          <w:sz w:val="12"/>
          <w:szCs w:val="12"/>
        </w:rPr>
      </w:pPr>
    </w:p>
    <w:p w:rsidR="00133AD7" w:rsidRDefault="00133AD7" w:rsidP="00F51272">
      <w:pPr>
        <w:tabs>
          <w:tab w:val="left" w:pos="284"/>
        </w:tabs>
        <w:spacing w:after="0" w:line="240" w:lineRule="auto"/>
        <w:jc w:val="both"/>
        <w:rPr>
          <w:rFonts w:ascii="Times New Roman" w:eastAsia="Calibri" w:hAnsi="Times New Roman" w:cs="Times New Roman"/>
          <w:sz w:val="12"/>
          <w:szCs w:val="12"/>
        </w:rPr>
      </w:pPr>
    </w:p>
    <w:p w:rsidR="00133AD7" w:rsidRDefault="00133AD7" w:rsidP="00F51272">
      <w:pPr>
        <w:tabs>
          <w:tab w:val="left" w:pos="284"/>
        </w:tabs>
        <w:spacing w:after="0" w:line="240" w:lineRule="auto"/>
        <w:jc w:val="both"/>
        <w:rPr>
          <w:rFonts w:ascii="Times New Roman" w:eastAsia="Calibri" w:hAnsi="Times New Roman" w:cs="Times New Roman"/>
          <w:sz w:val="12"/>
          <w:szCs w:val="12"/>
        </w:rPr>
      </w:pPr>
    </w:p>
    <w:p w:rsidR="00133AD7" w:rsidRDefault="00133AD7" w:rsidP="00F51272">
      <w:pPr>
        <w:tabs>
          <w:tab w:val="left" w:pos="284"/>
        </w:tabs>
        <w:spacing w:after="0" w:line="240" w:lineRule="auto"/>
        <w:jc w:val="both"/>
        <w:rPr>
          <w:rFonts w:ascii="Times New Roman" w:eastAsia="Calibri" w:hAnsi="Times New Roman" w:cs="Times New Roman"/>
          <w:sz w:val="12"/>
          <w:szCs w:val="12"/>
        </w:rPr>
      </w:pPr>
    </w:p>
    <w:p w:rsidR="00F51272" w:rsidRPr="004201FF" w:rsidRDefault="00F51272" w:rsidP="00F51272">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lastRenderedPageBreak/>
        <w:t>СОБРАНИЕ ПРЕДСТАВИТЕЛЕЙ</w:t>
      </w:r>
    </w:p>
    <w:p w:rsidR="00F51272" w:rsidRPr="004201FF" w:rsidRDefault="00F51272" w:rsidP="00F51272">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7234CE" w:rsidRPr="007234CE">
        <w:rPr>
          <w:rFonts w:ascii="Times New Roman" w:eastAsia="Calibri" w:hAnsi="Times New Roman" w:cs="Times New Roman"/>
          <w:b/>
          <w:sz w:val="12"/>
          <w:szCs w:val="12"/>
        </w:rPr>
        <w:t>КУТУЗОВСКИЙ</w:t>
      </w:r>
    </w:p>
    <w:p w:rsidR="00F51272" w:rsidRPr="004201FF" w:rsidRDefault="00F51272" w:rsidP="00F51272">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F51272" w:rsidRPr="004201FF" w:rsidRDefault="00F51272" w:rsidP="00F51272">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F51272" w:rsidRPr="004201FF" w:rsidRDefault="00F51272" w:rsidP="00F51272">
      <w:pPr>
        <w:tabs>
          <w:tab w:val="left" w:pos="284"/>
        </w:tabs>
        <w:spacing w:after="0" w:line="240" w:lineRule="auto"/>
        <w:jc w:val="center"/>
        <w:rPr>
          <w:rFonts w:ascii="Times New Roman" w:eastAsia="Calibri" w:hAnsi="Times New Roman" w:cs="Times New Roman"/>
          <w:sz w:val="12"/>
          <w:szCs w:val="12"/>
        </w:rPr>
      </w:pPr>
    </w:p>
    <w:p w:rsidR="00F51272" w:rsidRPr="004201FF" w:rsidRDefault="00F51272" w:rsidP="00F51272">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F51272" w:rsidRPr="004201FF" w:rsidRDefault="00F51272" w:rsidP="00F5127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sidR="007234CE">
        <w:rPr>
          <w:rFonts w:ascii="Times New Roman" w:eastAsia="Calibri" w:hAnsi="Times New Roman" w:cs="Times New Roman"/>
          <w:sz w:val="12"/>
          <w:szCs w:val="12"/>
        </w:rPr>
        <w:t xml:space="preserve">                             №10</w:t>
      </w:r>
    </w:p>
    <w:p w:rsidR="00F51272" w:rsidRPr="001B00B9" w:rsidRDefault="00F51272" w:rsidP="00F51272">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Об утверждении Порядка осмотра зданий, </w:t>
      </w:r>
    </w:p>
    <w:p w:rsidR="00F51272" w:rsidRDefault="00F51272" w:rsidP="00F51272">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сооружений в целях оценки их технического состояния и надлежащего технического обслуживания</w:t>
      </w:r>
    </w:p>
    <w:p w:rsidR="00F51272" w:rsidRDefault="00F51272" w:rsidP="00F51272">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на территории сельского поселения </w:t>
      </w:r>
      <w:r w:rsidR="007234CE" w:rsidRPr="007234CE">
        <w:rPr>
          <w:rFonts w:ascii="Times New Roman" w:eastAsia="Calibri" w:hAnsi="Times New Roman" w:cs="Times New Roman"/>
          <w:b/>
          <w:sz w:val="12"/>
          <w:szCs w:val="12"/>
        </w:rPr>
        <w:t xml:space="preserve">Кутузовский </w:t>
      </w:r>
      <w:r w:rsidRPr="001B00B9">
        <w:rPr>
          <w:rFonts w:ascii="Times New Roman" w:eastAsia="Calibri" w:hAnsi="Times New Roman" w:cs="Times New Roman"/>
          <w:b/>
          <w:sz w:val="12"/>
          <w:szCs w:val="12"/>
        </w:rPr>
        <w:t>муниципального района Сергиевский Самарской области</w:t>
      </w:r>
    </w:p>
    <w:p w:rsidR="00F51272" w:rsidRPr="004201FF" w:rsidRDefault="00F51272" w:rsidP="00F51272">
      <w:pPr>
        <w:tabs>
          <w:tab w:val="left" w:pos="284"/>
        </w:tabs>
        <w:spacing w:after="0" w:line="240" w:lineRule="auto"/>
        <w:jc w:val="center"/>
        <w:rPr>
          <w:rFonts w:ascii="Times New Roman" w:eastAsia="Calibri" w:hAnsi="Times New Roman" w:cs="Times New Roman"/>
          <w:b/>
          <w:sz w:val="12"/>
          <w:szCs w:val="12"/>
        </w:rPr>
      </w:pPr>
    </w:p>
    <w:p w:rsidR="00F51272" w:rsidRDefault="00F51272" w:rsidP="00F51272">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007234CE" w:rsidRPr="007234CE">
        <w:rPr>
          <w:rFonts w:ascii="Times New Roman" w:eastAsia="Calibri" w:hAnsi="Times New Roman" w:cs="Times New Roman"/>
          <w:sz w:val="12"/>
          <w:szCs w:val="12"/>
        </w:rPr>
        <w:t xml:space="preserve">Кутузовский </w:t>
      </w:r>
      <w:r w:rsidRPr="00F03CA7">
        <w:rPr>
          <w:rFonts w:ascii="Times New Roman" w:eastAsia="Calibri" w:hAnsi="Times New Roman" w:cs="Times New Roman"/>
          <w:sz w:val="12"/>
          <w:szCs w:val="12"/>
        </w:rPr>
        <w:t>муниципального района Сергиевский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сельского поселения Кутузовский муниципального района Сергиевский Самарской области.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Опубликовать настоящее Решение в газете «Сергиевский вестник».</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7234CE" w:rsidRPr="007234CE" w:rsidRDefault="007234CE" w:rsidP="007234CE">
      <w:pPr>
        <w:tabs>
          <w:tab w:val="left" w:pos="284"/>
        </w:tabs>
        <w:spacing w:after="0" w:line="240" w:lineRule="auto"/>
        <w:jc w:val="right"/>
        <w:rPr>
          <w:rFonts w:ascii="Times New Roman" w:eastAsia="Calibri" w:hAnsi="Times New Roman" w:cs="Times New Roman"/>
          <w:sz w:val="12"/>
          <w:szCs w:val="12"/>
        </w:rPr>
      </w:pPr>
      <w:r w:rsidRPr="007234CE">
        <w:rPr>
          <w:rFonts w:ascii="Times New Roman" w:eastAsia="Calibri" w:hAnsi="Times New Roman" w:cs="Times New Roman"/>
          <w:sz w:val="12"/>
          <w:szCs w:val="12"/>
        </w:rPr>
        <w:t>Председатель Собрания представителей</w:t>
      </w:r>
    </w:p>
    <w:p w:rsidR="007234CE" w:rsidRPr="007234CE" w:rsidRDefault="007234CE" w:rsidP="007234CE">
      <w:pPr>
        <w:tabs>
          <w:tab w:val="left" w:pos="284"/>
        </w:tabs>
        <w:spacing w:after="0" w:line="240" w:lineRule="auto"/>
        <w:jc w:val="right"/>
        <w:rPr>
          <w:rFonts w:ascii="Times New Roman" w:eastAsia="Calibri" w:hAnsi="Times New Roman" w:cs="Times New Roman"/>
          <w:sz w:val="12"/>
          <w:szCs w:val="12"/>
        </w:rPr>
      </w:pPr>
      <w:r w:rsidRPr="007234CE">
        <w:rPr>
          <w:rFonts w:ascii="Times New Roman" w:eastAsia="Calibri" w:hAnsi="Times New Roman" w:cs="Times New Roman"/>
          <w:sz w:val="12"/>
          <w:szCs w:val="12"/>
        </w:rPr>
        <w:t>сельского поселения Кутузовский</w:t>
      </w:r>
    </w:p>
    <w:p w:rsidR="007234CE" w:rsidRDefault="007234CE" w:rsidP="007234CE">
      <w:pPr>
        <w:tabs>
          <w:tab w:val="left" w:pos="284"/>
        </w:tabs>
        <w:spacing w:after="0" w:line="240" w:lineRule="auto"/>
        <w:jc w:val="right"/>
        <w:rPr>
          <w:rFonts w:ascii="Times New Roman" w:eastAsia="Calibri" w:hAnsi="Times New Roman" w:cs="Times New Roman"/>
          <w:sz w:val="12"/>
          <w:szCs w:val="12"/>
        </w:rPr>
      </w:pPr>
      <w:r w:rsidRPr="007234CE">
        <w:rPr>
          <w:rFonts w:ascii="Times New Roman" w:eastAsia="Calibri" w:hAnsi="Times New Roman" w:cs="Times New Roman"/>
          <w:sz w:val="12"/>
          <w:szCs w:val="12"/>
        </w:rPr>
        <w:t>муниципального района Сергиевский</w:t>
      </w:r>
    </w:p>
    <w:p w:rsidR="007234CE" w:rsidRPr="007234CE" w:rsidRDefault="007234CE" w:rsidP="007234CE">
      <w:pPr>
        <w:tabs>
          <w:tab w:val="left" w:pos="284"/>
        </w:tabs>
        <w:spacing w:after="0" w:line="240" w:lineRule="auto"/>
        <w:jc w:val="right"/>
        <w:rPr>
          <w:rFonts w:ascii="Times New Roman" w:eastAsia="Calibri" w:hAnsi="Times New Roman" w:cs="Times New Roman"/>
          <w:sz w:val="12"/>
          <w:szCs w:val="12"/>
        </w:rPr>
      </w:pPr>
      <w:r w:rsidRPr="007234CE">
        <w:rPr>
          <w:rFonts w:ascii="Times New Roman" w:eastAsia="Calibri" w:hAnsi="Times New Roman" w:cs="Times New Roman"/>
          <w:sz w:val="12"/>
          <w:szCs w:val="12"/>
        </w:rPr>
        <w:t>А.А. Седов</w:t>
      </w:r>
    </w:p>
    <w:p w:rsidR="007234CE" w:rsidRPr="007234CE" w:rsidRDefault="007234CE" w:rsidP="007234CE">
      <w:pPr>
        <w:tabs>
          <w:tab w:val="left" w:pos="284"/>
        </w:tabs>
        <w:spacing w:after="0" w:line="240" w:lineRule="auto"/>
        <w:jc w:val="right"/>
        <w:rPr>
          <w:rFonts w:ascii="Times New Roman" w:eastAsia="Calibri" w:hAnsi="Times New Roman" w:cs="Times New Roman"/>
          <w:sz w:val="12"/>
          <w:szCs w:val="12"/>
        </w:rPr>
      </w:pPr>
    </w:p>
    <w:p w:rsidR="007234CE" w:rsidRPr="007234CE" w:rsidRDefault="007234CE" w:rsidP="007234CE">
      <w:pPr>
        <w:tabs>
          <w:tab w:val="left" w:pos="284"/>
        </w:tabs>
        <w:spacing w:after="0" w:line="240" w:lineRule="auto"/>
        <w:jc w:val="right"/>
        <w:rPr>
          <w:rFonts w:ascii="Times New Roman" w:eastAsia="Calibri" w:hAnsi="Times New Roman" w:cs="Times New Roman"/>
          <w:sz w:val="12"/>
          <w:szCs w:val="12"/>
        </w:rPr>
      </w:pPr>
      <w:r w:rsidRPr="007234CE">
        <w:rPr>
          <w:rFonts w:ascii="Times New Roman" w:eastAsia="Calibri" w:hAnsi="Times New Roman" w:cs="Times New Roman"/>
          <w:sz w:val="12"/>
          <w:szCs w:val="12"/>
        </w:rPr>
        <w:t>Глава сельского поселения Кутузовский</w:t>
      </w:r>
    </w:p>
    <w:p w:rsidR="007234CE" w:rsidRDefault="007234CE" w:rsidP="007234CE">
      <w:pPr>
        <w:tabs>
          <w:tab w:val="left" w:pos="284"/>
        </w:tabs>
        <w:spacing w:after="0" w:line="240" w:lineRule="auto"/>
        <w:jc w:val="right"/>
        <w:rPr>
          <w:rFonts w:ascii="Times New Roman" w:eastAsia="Calibri" w:hAnsi="Times New Roman" w:cs="Times New Roman"/>
          <w:sz w:val="12"/>
          <w:szCs w:val="12"/>
        </w:rPr>
      </w:pPr>
      <w:r w:rsidRPr="007234CE">
        <w:rPr>
          <w:rFonts w:ascii="Times New Roman" w:eastAsia="Calibri" w:hAnsi="Times New Roman" w:cs="Times New Roman"/>
          <w:sz w:val="12"/>
          <w:szCs w:val="12"/>
        </w:rPr>
        <w:t>муниципального района Сергиевский</w:t>
      </w:r>
    </w:p>
    <w:p w:rsidR="00E36CEC" w:rsidRDefault="007234CE" w:rsidP="007234CE">
      <w:pPr>
        <w:tabs>
          <w:tab w:val="left" w:pos="284"/>
        </w:tabs>
        <w:spacing w:after="0" w:line="240" w:lineRule="auto"/>
        <w:jc w:val="right"/>
        <w:rPr>
          <w:rFonts w:ascii="Times New Roman" w:eastAsia="Calibri" w:hAnsi="Times New Roman" w:cs="Times New Roman"/>
          <w:sz w:val="12"/>
          <w:szCs w:val="12"/>
        </w:rPr>
      </w:pPr>
      <w:r w:rsidRPr="007234CE">
        <w:rPr>
          <w:rFonts w:ascii="Times New Roman" w:eastAsia="Calibri" w:hAnsi="Times New Roman" w:cs="Times New Roman"/>
          <w:sz w:val="12"/>
          <w:szCs w:val="12"/>
        </w:rPr>
        <w:t>А.В. Сабельникова</w:t>
      </w:r>
    </w:p>
    <w:p w:rsidR="007234CE" w:rsidRDefault="007234CE" w:rsidP="007234CE">
      <w:pPr>
        <w:tabs>
          <w:tab w:val="left" w:pos="284"/>
        </w:tabs>
        <w:spacing w:after="0" w:line="240" w:lineRule="auto"/>
        <w:jc w:val="right"/>
        <w:rPr>
          <w:rFonts w:ascii="Times New Roman" w:eastAsia="Calibri" w:hAnsi="Times New Roman" w:cs="Times New Roman"/>
          <w:sz w:val="12"/>
          <w:szCs w:val="12"/>
        </w:rPr>
      </w:pPr>
    </w:p>
    <w:p w:rsidR="007234CE" w:rsidRPr="00D47E58" w:rsidRDefault="007234CE" w:rsidP="007234C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7234CE" w:rsidRDefault="007234CE" w:rsidP="007234C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7234CE" w:rsidRPr="00D47E58" w:rsidRDefault="007234CE" w:rsidP="007234CE">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7234CE">
        <w:rPr>
          <w:rFonts w:ascii="Times New Roman" w:eastAsia="Calibri" w:hAnsi="Times New Roman" w:cs="Times New Roman"/>
          <w:i/>
          <w:sz w:val="12"/>
          <w:szCs w:val="12"/>
        </w:rPr>
        <w:t>Кутузовский</w:t>
      </w:r>
    </w:p>
    <w:p w:rsidR="007234CE" w:rsidRPr="00D47E58" w:rsidRDefault="007234CE" w:rsidP="007234C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7234CE" w:rsidRPr="00D47E58" w:rsidRDefault="007234CE" w:rsidP="007234C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7234CE" w:rsidRDefault="007234CE" w:rsidP="007234CE">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Порядок осмотра зданий, сооружений в целях оценки их технического состояния и надлежащего технического</w:t>
      </w:r>
    </w:p>
    <w:p w:rsidR="007234CE" w:rsidRPr="00D9782B" w:rsidRDefault="007234CE" w:rsidP="007234CE">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 xml:space="preserve"> обслуживания</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 xml:space="preserve">на территории сельского поселения </w:t>
      </w:r>
      <w:r w:rsidRPr="007234CE">
        <w:rPr>
          <w:rFonts w:ascii="Times New Roman" w:eastAsia="Calibri" w:hAnsi="Times New Roman" w:cs="Times New Roman"/>
          <w:b/>
          <w:sz w:val="12"/>
          <w:szCs w:val="12"/>
        </w:rPr>
        <w:t xml:space="preserve">Кутузовский </w:t>
      </w:r>
      <w:r w:rsidRPr="00D9782B">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Самарской области</w:t>
      </w:r>
    </w:p>
    <w:p w:rsidR="00E36CEC" w:rsidRDefault="00E36CEC" w:rsidP="00093211">
      <w:pPr>
        <w:tabs>
          <w:tab w:val="left" w:pos="284"/>
        </w:tabs>
        <w:spacing w:after="0" w:line="240" w:lineRule="auto"/>
        <w:rPr>
          <w:rFonts w:ascii="Times New Roman" w:eastAsia="Calibri" w:hAnsi="Times New Roman" w:cs="Times New Roman"/>
          <w:sz w:val="12"/>
          <w:szCs w:val="12"/>
        </w:rPr>
      </w:pP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 xml:space="preserve">Статья 1. </w:t>
      </w:r>
      <w:r w:rsidRPr="007234CE">
        <w:rPr>
          <w:rFonts w:ascii="Times New Roman" w:eastAsia="Calibri" w:hAnsi="Times New Roman" w:cs="Times New Roman"/>
          <w:b/>
          <w:bCs/>
          <w:sz w:val="12"/>
          <w:szCs w:val="12"/>
        </w:rPr>
        <w:t>Основные термины и определения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и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сельского поселения Кутузовский муниципального района Сергиевский Самарской области,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3. Целью проведения осмотра зданий, сооружений, расположенных на территории сельского поселения Кутузовский муниципального района Сергиевский Самарской области,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b/>
          <w:bCs/>
          <w:sz w:val="12"/>
          <w:szCs w:val="12"/>
        </w:rPr>
      </w:pPr>
      <w:r w:rsidRPr="007234CE">
        <w:rPr>
          <w:rFonts w:ascii="Times New Roman" w:eastAsia="Calibri" w:hAnsi="Times New Roman" w:cs="Times New Roman"/>
          <w:sz w:val="12"/>
          <w:szCs w:val="12"/>
        </w:rPr>
        <w:t xml:space="preserve">Статья 2. </w:t>
      </w:r>
      <w:r w:rsidRPr="007234CE">
        <w:rPr>
          <w:rFonts w:ascii="Times New Roman" w:eastAsia="Calibri" w:hAnsi="Times New Roman" w:cs="Times New Roman"/>
          <w:b/>
          <w:bCs/>
          <w:sz w:val="12"/>
          <w:szCs w:val="12"/>
        </w:rPr>
        <w:t>Порядок осуществления осмотра зданий, сооружений и выдачи рекомендаций о мерах по устранению выявленных нарушений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сельского поселения Кутузовский муниципального района Сергиевский Самарской области(далее - Комиссия, уполномоченный орган), состав которой утверждается постановлением администрации сельского поселения Кутузовский муниципального района Сергиевский Самарской области.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К полномочиям Комиссии относятся: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организация и проведение осмотров зданий и сооружений, введенных в эксплуатацию на территории сельского поселения Кутузовский муниципального района Сергиевский Самарской области;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подготовка и выдача рекомендаций о мерах по устранению выявленных нарушений;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4) осуществление иных полномочий, предусмотренных законодательством Российской Федерации, Самарской области и нормативными правовыми актами органов местного самоуправления сельского поселения Кутузовский муниципального района Сергиевский Самарской области.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lastRenderedPageBreak/>
        <w:t>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даты регистрации заявления в Комиссии.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6. Основанием проведения осмотра является постановление администрации сельского поселения Кутузовский муниципального района Сергиевский Самарской области о проведении осмотра здания, сооружения (далее – постановление администрации).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7. Постановление администрации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8. Постановление администрации о проведении осмотра здания, сооружения должен содержать следующие сведения: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правовые основания проведения осмотра здания, сооружения;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место нахождения осматриваемого здания, сооружения;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3) предмет осмотра здания, сооружения;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6) дату и время проведения осмотра здания, сооружения.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постановления администрации о проведении осмотра здания, сооружения.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В случае если вручить копию постановления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постановления администрации о проведении осмотра здания, сооружения. Со дня направления уведомления оно считается полученным по истечении трех рабочих дней с даты направления заказного письма.</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11. Проведение осмотров зданий, сооружений и выдача рекомендаций о мерах по устранению выявленных нарушений включает в себя: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 xml:space="preserve">4) визуальное обследование конструкций с </w:t>
      </w:r>
      <w:proofErr w:type="spellStart"/>
      <w:r w:rsidRPr="007234CE">
        <w:rPr>
          <w:rFonts w:ascii="Times New Roman" w:eastAsia="Calibri" w:hAnsi="Times New Roman" w:cs="Times New Roman"/>
          <w:sz w:val="12"/>
          <w:szCs w:val="12"/>
        </w:rPr>
        <w:t>фотофиксацией</w:t>
      </w:r>
      <w:proofErr w:type="spellEnd"/>
      <w:r w:rsidRPr="007234CE">
        <w:rPr>
          <w:rFonts w:ascii="Times New Roman" w:eastAsia="Calibri" w:hAnsi="Times New Roman" w:cs="Times New Roman"/>
          <w:sz w:val="12"/>
          <w:szCs w:val="12"/>
        </w:rPr>
        <w:t xml:space="preserve"> видимых дефектов, проведение </w:t>
      </w:r>
      <w:proofErr w:type="spellStart"/>
      <w:r w:rsidRPr="007234CE">
        <w:rPr>
          <w:rFonts w:ascii="Times New Roman" w:eastAsia="Calibri" w:hAnsi="Times New Roman" w:cs="Times New Roman"/>
          <w:sz w:val="12"/>
          <w:szCs w:val="12"/>
        </w:rPr>
        <w:t>обмерочных</w:t>
      </w:r>
      <w:proofErr w:type="spellEnd"/>
      <w:r w:rsidRPr="007234CE">
        <w:rPr>
          <w:rFonts w:ascii="Times New Roman" w:eastAsia="Calibri" w:hAnsi="Times New Roman" w:cs="Times New Roman"/>
          <w:sz w:val="12"/>
          <w:szCs w:val="12"/>
        </w:rPr>
        <w:t xml:space="preserve"> работ (при необходимости);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 xml:space="preserve">К акту осмотра прикладываются материалы </w:t>
      </w:r>
      <w:proofErr w:type="spellStart"/>
      <w:r w:rsidRPr="007234CE">
        <w:rPr>
          <w:rFonts w:ascii="Times New Roman" w:eastAsia="Calibri" w:hAnsi="Times New Roman" w:cs="Times New Roman"/>
          <w:sz w:val="12"/>
          <w:szCs w:val="12"/>
        </w:rPr>
        <w:t>фотофиксации</w:t>
      </w:r>
      <w:proofErr w:type="spellEnd"/>
      <w:r w:rsidRPr="007234CE">
        <w:rPr>
          <w:rFonts w:ascii="Times New Roman" w:eastAsia="Calibri" w:hAnsi="Times New Roman" w:cs="Times New Roman"/>
          <w:sz w:val="12"/>
          <w:szCs w:val="12"/>
        </w:rPr>
        <w:t xml:space="preserve"> осматриваемого здания, сооружения и иные материалы, оформленные в ходе осмотра здания, сооружения.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12. В акте осмотра должны содержаться выводы:</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Рекомендации о мерах по устранению выявленных нарушений должны содержать:</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срок устранения выявленных нарушений;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3) срок проведения повторного осмотра здания, сооружения.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либо направляется заказным почтовым отправлением с уведомлением о вручении, третий остается в уполномоченном органе.</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lastRenderedPageBreak/>
        <w:t>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с даты направления заказного письма.</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порядковый номер;</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основание проведения осмотра;</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3) дату проведения осмотра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4) наименование объекта осмотра;</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5) место нахождения осматриваемых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6) отметку о выявленных (</w:t>
      </w:r>
      <w:proofErr w:type="spellStart"/>
      <w:r w:rsidRPr="007234CE">
        <w:rPr>
          <w:rFonts w:ascii="Times New Roman" w:eastAsia="Calibri" w:hAnsi="Times New Roman" w:cs="Times New Roman"/>
          <w:sz w:val="12"/>
          <w:szCs w:val="12"/>
        </w:rPr>
        <w:t>невыявленных</w:t>
      </w:r>
      <w:proofErr w:type="spellEnd"/>
      <w:r w:rsidRPr="007234CE">
        <w:rPr>
          <w:rFonts w:ascii="Times New Roman" w:eastAsia="Calibri" w:hAnsi="Times New Roman" w:cs="Times New Roman"/>
          <w:sz w:val="12"/>
          <w:szCs w:val="12"/>
        </w:rPr>
        <w:t>)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7) отметку о выполнении рекомендаций.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19.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Заявителю направляется письменное уведомление в течение пяти рабочих дней со дня регистрации заявления в Комиссии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b/>
          <w:bCs/>
          <w:sz w:val="12"/>
          <w:szCs w:val="12"/>
        </w:rPr>
      </w:pPr>
      <w:r w:rsidRPr="007234CE">
        <w:rPr>
          <w:rFonts w:ascii="Times New Roman" w:eastAsia="Calibri" w:hAnsi="Times New Roman" w:cs="Times New Roman"/>
          <w:sz w:val="12"/>
          <w:szCs w:val="12"/>
        </w:rPr>
        <w:t xml:space="preserve">Статья 3. </w:t>
      </w:r>
      <w:r w:rsidRPr="007234CE">
        <w:rPr>
          <w:rFonts w:ascii="Times New Roman" w:eastAsia="Calibri" w:hAnsi="Times New Roman" w:cs="Times New Roman"/>
          <w:b/>
          <w:bCs/>
          <w:sz w:val="12"/>
          <w:szCs w:val="12"/>
        </w:rPr>
        <w:t>Обязанности членов Комиссии при проведении осмотра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Члены Комиссии при проведении осмотра зданий, сооружений обязаны:</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соблюдать законодательство Российской Федерации, Самарской области, муниципальные правовые акты сельского поселения Кутузовский муниципального района Сергиевский Самарской области, права и законные интересы физических и юридических лиц, индивидуальных предпринимателей при проведении осмотра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проводить осмотр зданий, сооружений на основании постановления администрации о проведении осмотра здания, сооружения;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3) привлекать к осмотру зданий, сооружений специализированные организации, соответствующие требованиям законодательства;</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6) осуществлять иные обязанности, предусмотренные законодательством Российской Федерации, Самарской области и муниципальными правовыми актами сельского поселения Кутузовский муниципального района Сергиевский Самарской области.</w:t>
      </w:r>
    </w:p>
    <w:p w:rsidR="00042EA2" w:rsidRDefault="00042EA2" w:rsidP="007234CE">
      <w:pPr>
        <w:tabs>
          <w:tab w:val="left" w:pos="284"/>
        </w:tabs>
        <w:spacing w:after="0" w:line="240" w:lineRule="auto"/>
        <w:jc w:val="both"/>
        <w:rPr>
          <w:rFonts w:ascii="Times New Roman" w:eastAsia="Calibri" w:hAnsi="Times New Roman" w:cs="Times New Roman"/>
          <w:sz w:val="12"/>
          <w:szCs w:val="12"/>
        </w:rPr>
      </w:pPr>
    </w:p>
    <w:p w:rsidR="007234CE" w:rsidRPr="006902EF" w:rsidRDefault="007234CE" w:rsidP="007234C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Приложение к</w:t>
      </w:r>
    </w:p>
    <w:p w:rsidR="007234CE" w:rsidRPr="006902EF" w:rsidRDefault="007234CE" w:rsidP="007234C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Порядку осмотра зданий, сооружений</w:t>
      </w:r>
    </w:p>
    <w:p w:rsidR="007234CE" w:rsidRPr="006902EF" w:rsidRDefault="007234CE" w:rsidP="007234C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в целях оценки их технического состояния</w:t>
      </w:r>
    </w:p>
    <w:p w:rsidR="007234CE" w:rsidRPr="006902EF" w:rsidRDefault="007234CE" w:rsidP="007234C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и надлежащего технического обслуживания</w:t>
      </w:r>
    </w:p>
    <w:p w:rsidR="007234CE" w:rsidRPr="006902EF" w:rsidRDefault="007234CE" w:rsidP="007234C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 xml:space="preserve">на территории сельского поселения </w:t>
      </w:r>
      <w:r w:rsidRPr="007234CE">
        <w:rPr>
          <w:rFonts w:ascii="Times New Roman" w:eastAsia="Calibri" w:hAnsi="Times New Roman" w:cs="Times New Roman"/>
          <w:i/>
          <w:sz w:val="12"/>
          <w:szCs w:val="12"/>
        </w:rPr>
        <w:t>Кутузовский</w:t>
      </w:r>
    </w:p>
    <w:p w:rsidR="007234CE" w:rsidRDefault="007234CE" w:rsidP="007234C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902EF">
        <w:rPr>
          <w:rFonts w:ascii="Times New Roman" w:eastAsia="Calibri" w:hAnsi="Times New Roman" w:cs="Times New Roman"/>
          <w:i/>
          <w:sz w:val="12"/>
          <w:szCs w:val="12"/>
        </w:rPr>
        <w:t>Самарской области</w:t>
      </w:r>
    </w:p>
    <w:p w:rsidR="007234CE" w:rsidRPr="006902EF" w:rsidRDefault="007234CE" w:rsidP="007234CE">
      <w:pPr>
        <w:tabs>
          <w:tab w:val="left" w:pos="284"/>
        </w:tabs>
        <w:spacing w:after="0" w:line="240" w:lineRule="auto"/>
        <w:rPr>
          <w:rFonts w:ascii="Times New Roman" w:eastAsia="Calibri" w:hAnsi="Times New Roman" w:cs="Times New Roman"/>
          <w:i/>
          <w:sz w:val="12"/>
          <w:szCs w:val="12"/>
        </w:rPr>
      </w:pPr>
    </w:p>
    <w:p w:rsidR="007234CE" w:rsidRPr="00806EA4" w:rsidRDefault="007234CE" w:rsidP="007234CE">
      <w:pPr>
        <w:tabs>
          <w:tab w:val="left" w:pos="284"/>
        </w:tabs>
        <w:spacing w:after="0" w:line="240" w:lineRule="auto"/>
        <w:jc w:val="center"/>
        <w:rPr>
          <w:rFonts w:ascii="Times New Roman" w:eastAsia="Calibri" w:hAnsi="Times New Roman" w:cs="Times New Roman"/>
          <w:b/>
          <w:sz w:val="12"/>
          <w:szCs w:val="12"/>
        </w:rPr>
      </w:pPr>
      <w:r w:rsidRPr="00806EA4">
        <w:rPr>
          <w:rFonts w:ascii="Times New Roman" w:eastAsia="Calibri" w:hAnsi="Times New Roman" w:cs="Times New Roman"/>
          <w:b/>
          <w:sz w:val="12"/>
          <w:szCs w:val="12"/>
        </w:rPr>
        <w:t>АКТ ОСМОТРА ЗДАНИЯ, СООРУЖЕНИЯ</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p>
    <w:p w:rsidR="007234CE" w:rsidRDefault="007234CE" w:rsidP="007234CE">
      <w:pPr>
        <w:tabs>
          <w:tab w:val="left" w:pos="284"/>
        </w:tabs>
        <w:spacing w:after="0" w:line="240" w:lineRule="auto"/>
        <w:rPr>
          <w:rFonts w:ascii="Times New Roman" w:eastAsia="Calibri" w:hAnsi="Times New Roman" w:cs="Times New Roman"/>
          <w:bCs/>
          <w:i/>
          <w:sz w:val="12"/>
          <w:szCs w:val="12"/>
        </w:rPr>
      </w:pPr>
      <w:r w:rsidRPr="006902EF">
        <w:rPr>
          <w:rFonts w:ascii="Times New Roman" w:eastAsia="Calibri" w:hAnsi="Times New Roman" w:cs="Times New Roman"/>
          <w:bCs/>
          <w:i/>
          <w:sz w:val="12"/>
          <w:szCs w:val="12"/>
        </w:rPr>
        <w:t>_____</w:t>
      </w:r>
      <w:r>
        <w:rPr>
          <w:rFonts w:ascii="Times New Roman" w:eastAsia="Calibri" w:hAnsi="Times New Roman" w:cs="Times New Roman"/>
          <w:bCs/>
          <w:i/>
          <w:sz w:val="12"/>
          <w:szCs w:val="12"/>
        </w:rPr>
        <w:t xml:space="preserve">_______ </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bCs/>
          <w:i/>
          <w:sz w:val="12"/>
          <w:szCs w:val="12"/>
        </w:rPr>
        <w:t xml:space="preserve"> </w:t>
      </w:r>
      <w:r w:rsidRPr="006902EF">
        <w:rPr>
          <w:rFonts w:ascii="Times New Roman" w:eastAsia="Calibri" w:hAnsi="Times New Roman" w:cs="Times New Roman"/>
          <w:bCs/>
          <w:sz w:val="12"/>
          <w:szCs w:val="12"/>
        </w:rPr>
        <w:t>«____»________________ ____г.</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Комиссия, назначенная:</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_______________________________________________________</w:t>
      </w:r>
      <w:r w:rsidRPr="006902EF">
        <w:rPr>
          <w:rFonts w:ascii="Times New Roman" w:eastAsia="Calibri" w:hAnsi="Times New Roman" w:cs="Times New Roman"/>
          <w:sz w:val="12"/>
          <w:szCs w:val="12"/>
        </w:rPr>
        <w:t>_______________________________________________,</w:t>
      </w:r>
    </w:p>
    <w:p w:rsidR="007234CE"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(дата, номер постановления  администрации сельского поселения </w:t>
      </w:r>
      <w:r w:rsidRPr="007234CE">
        <w:rPr>
          <w:rFonts w:ascii="Times New Roman" w:eastAsia="Calibri" w:hAnsi="Times New Roman" w:cs="Times New Roman"/>
          <w:sz w:val="12"/>
          <w:szCs w:val="12"/>
        </w:rPr>
        <w:t xml:space="preserve">Кутузовский </w:t>
      </w:r>
      <w:r w:rsidRPr="006902EF">
        <w:rPr>
          <w:rFonts w:ascii="Times New Roman" w:eastAsia="Calibri" w:hAnsi="Times New Roman" w:cs="Times New Roman"/>
          <w:sz w:val="12"/>
          <w:szCs w:val="12"/>
        </w:rPr>
        <w:t>муниципального района Сергиевский</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составе председателя: __________</w:t>
      </w:r>
      <w:r>
        <w:rPr>
          <w:rFonts w:ascii="Times New Roman" w:eastAsia="Calibri" w:hAnsi="Times New Roman" w:cs="Times New Roman"/>
          <w:sz w:val="12"/>
          <w:szCs w:val="12"/>
        </w:rPr>
        <w:t>______________________________________________________</w:t>
      </w:r>
      <w:r w:rsidRPr="006902EF">
        <w:rPr>
          <w:rFonts w:ascii="Times New Roman" w:eastAsia="Calibri" w:hAnsi="Times New Roman" w:cs="Times New Roman"/>
          <w:sz w:val="12"/>
          <w:szCs w:val="12"/>
        </w:rPr>
        <w:t>________________________________________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и членов комиссии: 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________________________________________________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участии приглашенных экспертов: 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 и место работы)</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lastRenderedPageBreak/>
        <w:t>в присутствии:</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правообладателя здания или уполномоченного им лица)</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лица, ответственного за эксплуатацию здания, сооружения, либо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уполномоченного представителя: ____________</w:t>
      </w:r>
      <w:r>
        <w:rPr>
          <w:rFonts w:ascii="Times New Roman" w:eastAsia="Calibri" w:hAnsi="Times New Roman" w:cs="Times New Roman"/>
          <w:sz w:val="12"/>
          <w:szCs w:val="12"/>
        </w:rPr>
        <w:t>___________________________</w:t>
      </w:r>
    </w:p>
    <w:p w:rsidR="007234CE" w:rsidRPr="006902EF" w:rsidRDefault="007234CE" w:rsidP="007234CE">
      <w:pPr>
        <w:tabs>
          <w:tab w:val="left" w:pos="284"/>
        </w:tabs>
        <w:spacing w:after="0" w:line="240" w:lineRule="auto"/>
        <w:jc w:val="right"/>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лица, ответственного за эксплуатацию здания, сооружения, </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либо уполномоченного представителя)</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на основании: __________________________________________________________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(реквизиты правового акта администрации  сельского поселения </w:t>
      </w:r>
      <w:r w:rsidRPr="007234CE">
        <w:rPr>
          <w:rFonts w:ascii="Times New Roman" w:eastAsia="Calibri" w:hAnsi="Times New Roman" w:cs="Times New Roman"/>
          <w:sz w:val="12"/>
          <w:szCs w:val="12"/>
        </w:rPr>
        <w:t xml:space="preserve">Кутузовский </w:t>
      </w:r>
      <w:r w:rsidRPr="006902EF">
        <w:rPr>
          <w:rFonts w:ascii="Times New Roman" w:eastAsia="Calibri" w:hAnsi="Times New Roman" w:cs="Times New Roman"/>
          <w:sz w:val="12"/>
          <w:szCs w:val="12"/>
        </w:rPr>
        <w:t>муниципального района Сергиевский</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провели осмотр: __________________________________________________________</w:t>
      </w:r>
      <w:r>
        <w:rPr>
          <w:rFonts w:ascii="Times New Roman" w:eastAsia="Calibri" w:hAnsi="Times New Roman" w:cs="Times New Roman"/>
          <w:sz w:val="12"/>
          <w:szCs w:val="12"/>
        </w:rPr>
        <w:t>____________________________________________________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(наименование здания, сооружения, его место нахождения)</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осмотре установлено: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_________________________________________________________________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(подробное описание данных, характеризующих состояние объекта осмотра, инженерных систем здания)</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Выявлены (не выявлены) нарушения: 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(в случае выявления указываются нарушения требований</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технических регламентов, проектной документации)</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Выводы комиссии о соответствии (несоответствии) технического состояния и</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технического обслуживания здания, сооружения требованиям технических</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регламентов и проектной документации зданий, сооружений:</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__________________________________________________________________________________________________________</w:t>
      </w:r>
      <w:r>
        <w:rPr>
          <w:rFonts w:ascii="Times New Roman" w:eastAsia="Calibri" w:hAnsi="Times New Roman" w:cs="Times New Roman"/>
          <w:sz w:val="12"/>
          <w:szCs w:val="12"/>
        </w:rPr>
        <w:t>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Приложения к акту:</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оформленные в ходе осмотра)</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Подписи лиц, проводивших осмотр:</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7234CE" w:rsidRDefault="007234CE" w:rsidP="007234CE">
      <w:pPr>
        <w:tabs>
          <w:tab w:val="left" w:pos="284"/>
        </w:tabs>
        <w:spacing w:after="0" w:line="240" w:lineRule="auto"/>
        <w:jc w:val="both"/>
        <w:rPr>
          <w:rFonts w:ascii="Times New Roman" w:eastAsia="Calibri" w:hAnsi="Times New Roman" w:cs="Times New Roman"/>
          <w:sz w:val="12"/>
          <w:szCs w:val="12"/>
        </w:rPr>
      </w:pPr>
    </w:p>
    <w:p w:rsidR="007234CE" w:rsidRPr="004201FF" w:rsidRDefault="007234CE" w:rsidP="007234C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7234CE" w:rsidRPr="004201FF" w:rsidRDefault="007234CE" w:rsidP="007234C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7234CE">
        <w:rPr>
          <w:rFonts w:ascii="Times New Roman" w:eastAsia="Calibri" w:hAnsi="Times New Roman" w:cs="Times New Roman"/>
          <w:b/>
          <w:sz w:val="12"/>
          <w:szCs w:val="12"/>
        </w:rPr>
        <w:t>ЛИПОВКА</w:t>
      </w:r>
    </w:p>
    <w:p w:rsidR="007234CE" w:rsidRPr="004201FF" w:rsidRDefault="007234CE" w:rsidP="007234C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7234CE" w:rsidRPr="004201FF" w:rsidRDefault="007234CE" w:rsidP="007234CE">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7234CE" w:rsidRPr="004201FF" w:rsidRDefault="007234CE" w:rsidP="007234CE">
      <w:pPr>
        <w:tabs>
          <w:tab w:val="left" w:pos="284"/>
        </w:tabs>
        <w:spacing w:after="0" w:line="240" w:lineRule="auto"/>
        <w:jc w:val="center"/>
        <w:rPr>
          <w:rFonts w:ascii="Times New Roman" w:eastAsia="Calibri" w:hAnsi="Times New Roman" w:cs="Times New Roman"/>
          <w:sz w:val="12"/>
          <w:szCs w:val="12"/>
        </w:rPr>
      </w:pPr>
    </w:p>
    <w:p w:rsidR="007234CE" w:rsidRPr="004201FF" w:rsidRDefault="007234CE" w:rsidP="007234CE">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7234CE" w:rsidRPr="004201FF" w:rsidRDefault="007234CE" w:rsidP="007234C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7234CE" w:rsidRPr="001B00B9" w:rsidRDefault="007234CE" w:rsidP="007234CE">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Об утверждении Порядка осмотра зданий, </w:t>
      </w:r>
    </w:p>
    <w:p w:rsidR="007234CE" w:rsidRDefault="007234CE" w:rsidP="007234CE">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сооружений в целях оценки их технического состояния и надлежащего технического обслуживания</w:t>
      </w:r>
    </w:p>
    <w:p w:rsidR="007234CE" w:rsidRDefault="007234CE" w:rsidP="007234CE">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на территории сельского поселения </w:t>
      </w:r>
      <w:r w:rsidRPr="007234CE">
        <w:rPr>
          <w:rFonts w:ascii="Times New Roman" w:eastAsia="Calibri" w:hAnsi="Times New Roman" w:cs="Times New Roman"/>
          <w:b/>
          <w:sz w:val="12"/>
          <w:szCs w:val="12"/>
        </w:rPr>
        <w:t xml:space="preserve">Липовка </w:t>
      </w:r>
      <w:r w:rsidRPr="001B00B9">
        <w:rPr>
          <w:rFonts w:ascii="Times New Roman" w:eastAsia="Calibri" w:hAnsi="Times New Roman" w:cs="Times New Roman"/>
          <w:b/>
          <w:sz w:val="12"/>
          <w:szCs w:val="12"/>
        </w:rPr>
        <w:t>муниципального района Сергиевский Самарской области</w:t>
      </w:r>
    </w:p>
    <w:p w:rsidR="007234CE" w:rsidRPr="004201FF" w:rsidRDefault="007234CE" w:rsidP="007234CE">
      <w:pPr>
        <w:tabs>
          <w:tab w:val="left" w:pos="284"/>
        </w:tabs>
        <w:spacing w:after="0" w:line="240" w:lineRule="auto"/>
        <w:jc w:val="center"/>
        <w:rPr>
          <w:rFonts w:ascii="Times New Roman" w:eastAsia="Calibri" w:hAnsi="Times New Roman" w:cs="Times New Roman"/>
          <w:b/>
          <w:sz w:val="12"/>
          <w:szCs w:val="12"/>
        </w:rPr>
      </w:pPr>
    </w:p>
    <w:p w:rsid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7234CE">
        <w:rPr>
          <w:rFonts w:ascii="Times New Roman" w:eastAsia="Calibri" w:hAnsi="Times New Roman" w:cs="Times New Roman"/>
          <w:sz w:val="12"/>
          <w:szCs w:val="12"/>
        </w:rPr>
        <w:t xml:space="preserve">Липовка </w:t>
      </w:r>
      <w:r w:rsidRPr="00F03CA7">
        <w:rPr>
          <w:rFonts w:ascii="Times New Roman" w:eastAsia="Calibri" w:hAnsi="Times New Roman" w:cs="Times New Roman"/>
          <w:sz w:val="12"/>
          <w:szCs w:val="12"/>
        </w:rPr>
        <w:t>муниципального района Сергиевский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сельского поселения Липовка муниципального района Сергиевский Самарской области.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Опубликовать настоящее Решение в газете «Сергиевский вестник».</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3. Настоящее Решение вступает в силу со дня его официального опубл</w:t>
      </w:r>
      <w:r>
        <w:rPr>
          <w:rFonts w:ascii="Times New Roman" w:eastAsia="Calibri" w:hAnsi="Times New Roman" w:cs="Times New Roman"/>
          <w:sz w:val="12"/>
          <w:szCs w:val="12"/>
        </w:rPr>
        <w:t>икования.</w:t>
      </w:r>
    </w:p>
    <w:p w:rsidR="007234CE" w:rsidRPr="007234CE" w:rsidRDefault="007234CE" w:rsidP="007234CE">
      <w:pPr>
        <w:tabs>
          <w:tab w:val="left" w:pos="284"/>
        </w:tabs>
        <w:spacing w:after="0" w:line="240" w:lineRule="auto"/>
        <w:jc w:val="right"/>
        <w:rPr>
          <w:rFonts w:ascii="Times New Roman" w:eastAsia="Calibri" w:hAnsi="Times New Roman" w:cs="Times New Roman"/>
          <w:sz w:val="12"/>
          <w:szCs w:val="12"/>
        </w:rPr>
      </w:pPr>
      <w:r w:rsidRPr="007234CE">
        <w:rPr>
          <w:rFonts w:ascii="Times New Roman" w:eastAsia="Calibri" w:hAnsi="Times New Roman" w:cs="Times New Roman"/>
          <w:sz w:val="12"/>
          <w:szCs w:val="12"/>
        </w:rPr>
        <w:t>Председатель Собрания представителей</w:t>
      </w:r>
    </w:p>
    <w:p w:rsidR="007234CE" w:rsidRPr="007234CE" w:rsidRDefault="007234CE" w:rsidP="007234CE">
      <w:pPr>
        <w:tabs>
          <w:tab w:val="left" w:pos="284"/>
        </w:tabs>
        <w:spacing w:after="0" w:line="240" w:lineRule="auto"/>
        <w:jc w:val="right"/>
        <w:rPr>
          <w:rFonts w:ascii="Times New Roman" w:eastAsia="Calibri" w:hAnsi="Times New Roman" w:cs="Times New Roman"/>
          <w:sz w:val="12"/>
          <w:szCs w:val="12"/>
        </w:rPr>
      </w:pPr>
      <w:r w:rsidRPr="007234CE">
        <w:rPr>
          <w:rFonts w:ascii="Times New Roman" w:eastAsia="Calibri" w:hAnsi="Times New Roman" w:cs="Times New Roman"/>
          <w:sz w:val="12"/>
          <w:szCs w:val="12"/>
        </w:rPr>
        <w:lastRenderedPageBreak/>
        <w:t>сельского поселения Липовка</w:t>
      </w:r>
    </w:p>
    <w:p w:rsidR="007234CE" w:rsidRPr="007234CE" w:rsidRDefault="007234CE" w:rsidP="007234CE">
      <w:pPr>
        <w:tabs>
          <w:tab w:val="left" w:pos="284"/>
        </w:tabs>
        <w:spacing w:after="0" w:line="240" w:lineRule="auto"/>
        <w:jc w:val="right"/>
        <w:rPr>
          <w:rFonts w:ascii="Times New Roman" w:eastAsia="Calibri" w:hAnsi="Times New Roman" w:cs="Times New Roman"/>
          <w:sz w:val="12"/>
          <w:szCs w:val="12"/>
        </w:rPr>
      </w:pPr>
      <w:r w:rsidRPr="007234CE">
        <w:rPr>
          <w:rFonts w:ascii="Times New Roman" w:eastAsia="Calibri" w:hAnsi="Times New Roman" w:cs="Times New Roman"/>
          <w:sz w:val="12"/>
          <w:szCs w:val="12"/>
        </w:rPr>
        <w:t>муниципального района Сергиевский</w:t>
      </w:r>
    </w:p>
    <w:p w:rsidR="007234CE" w:rsidRDefault="007234CE" w:rsidP="007234CE">
      <w:pPr>
        <w:tabs>
          <w:tab w:val="left" w:pos="284"/>
        </w:tabs>
        <w:spacing w:after="0" w:line="240" w:lineRule="auto"/>
        <w:jc w:val="right"/>
        <w:rPr>
          <w:rFonts w:ascii="Times New Roman" w:eastAsia="Calibri" w:hAnsi="Times New Roman" w:cs="Times New Roman"/>
          <w:sz w:val="12"/>
          <w:szCs w:val="12"/>
        </w:rPr>
      </w:pPr>
      <w:r w:rsidRPr="007234CE">
        <w:rPr>
          <w:rFonts w:ascii="Times New Roman" w:eastAsia="Calibri" w:hAnsi="Times New Roman" w:cs="Times New Roman"/>
          <w:sz w:val="12"/>
          <w:szCs w:val="12"/>
        </w:rPr>
        <w:t>Самарской области</w:t>
      </w:r>
    </w:p>
    <w:p w:rsidR="007234CE" w:rsidRPr="007234CE" w:rsidRDefault="007234CE" w:rsidP="007234CE">
      <w:pPr>
        <w:tabs>
          <w:tab w:val="left" w:pos="284"/>
        </w:tabs>
        <w:spacing w:after="0" w:line="240" w:lineRule="auto"/>
        <w:jc w:val="right"/>
        <w:rPr>
          <w:rFonts w:ascii="Times New Roman" w:eastAsia="Calibri" w:hAnsi="Times New Roman" w:cs="Times New Roman"/>
          <w:sz w:val="12"/>
          <w:szCs w:val="12"/>
        </w:rPr>
      </w:pPr>
      <w:r w:rsidRPr="007234CE">
        <w:rPr>
          <w:rFonts w:ascii="Times New Roman" w:eastAsia="Calibri" w:hAnsi="Times New Roman" w:cs="Times New Roman"/>
          <w:sz w:val="12"/>
          <w:szCs w:val="12"/>
        </w:rPr>
        <w:t>Н.Н. Тихонова</w:t>
      </w:r>
    </w:p>
    <w:p w:rsidR="007234CE" w:rsidRPr="007234CE" w:rsidRDefault="007234CE" w:rsidP="007234CE">
      <w:pPr>
        <w:tabs>
          <w:tab w:val="left" w:pos="284"/>
        </w:tabs>
        <w:spacing w:after="0" w:line="240" w:lineRule="auto"/>
        <w:jc w:val="right"/>
        <w:rPr>
          <w:rFonts w:ascii="Times New Roman" w:eastAsia="Calibri" w:hAnsi="Times New Roman" w:cs="Times New Roman"/>
          <w:sz w:val="12"/>
          <w:szCs w:val="12"/>
        </w:rPr>
      </w:pPr>
    </w:p>
    <w:p w:rsidR="007234CE" w:rsidRPr="007234CE" w:rsidRDefault="007234CE" w:rsidP="007234CE">
      <w:pPr>
        <w:tabs>
          <w:tab w:val="left" w:pos="284"/>
        </w:tabs>
        <w:spacing w:after="0" w:line="240" w:lineRule="auto"/>
        <w:jc w:val="right"/>
        <w:rPr>
          <w:rFonts w:ascii="Times New Roman" w:eastAsia="Calibri" w:hAnsi="Times New Roman" w:cs="Times New Roman"/>
          <w:sz w:val="12"/>
          <w:szCs w:val="12"/>
        </w:rPr>
      </w:pPr>
      <w:r w:rsidRPr="007234CE">
        <w:rPr>
          <w:rFonts w:ascii="Times New Roman" w:eastAsia="Calibri" w:hAnsi="Times New Roman" w:cs="Times New Roman"/>
          <w:sz w:val="12"/>
          <w:szCs w:val="12"/>
        </w:rPr>
        <w:t>Глава сельского поселения Липовка</w:t>
      </w:r>
    </w:p>
    <w:p w:rsidR="007234CE" w:rsidRPr="007234CE" w:rsidRDefault="007234CE" w:rsidP="007234CE">
      <w:pPr>
        <w:tabs>
          <w:tab w:val="left" w:pos="284"/>
        </w:tabs>
        <w:spacing w:after="0" w:line="240" w:lineRule="auto"/>
        <w:jc w:val="right"/>
        <w:rPr>
          <w:rFonts w:ascii="Times New Roman" w:eastAsia="Calibri" w:hAnsi="Times New Roman" w:cs="Times New Roman"/>
          <w:sz w:val="12"/>
          <w:szCs w:val="12"/>
        </w:rPr>
      </w:pPr>
      <w:r w:rsidRPr="007234CE">
        <w:rPr>
          <w:rFonts w:ascii="Times New Roman" w:eastAsia="Calibri" w:hAnsi="Times New Roman" w:cs="Times New Roman"/>
          <w:sz w:val="12"/>
          <w:szCs w:val="12"/>
        </w:rPr>
        <w:t>муниципального района Сергиевский</w:t>
      </w:r>
    </w:p>
    <w:p w:rsidR="007234CE" w:rsidRDefault="007234CE" w:rsidP="007234CE">
      <w:pPr>
        <w:tabs>
          <w:tab w:val="left" w:pos="284"/>
        </w:tabs>
        <w:spacing w:after="0" w:line="240" w:lineRule="auto"/>
        <w:jc w:val="right"/>
        <w:rPr>
          <w:rFonts w:ascii="Times New Roman" w:eastAsia="Calibri" w:hAnsi="Times New Roman" w:cs="Times New Roman"/>
          <w:sz w:val="12"/>
          <w:szCs w:val="12"/>
        </w:rPr>
      </w:pPr>
      <w:r w:rsidRPr="007234CE">
        <w:rPr>
          <w:rFonts w:ascii="Times New Roman" w:eastAsia="Calibri" w:hAnsi="Times New Roman" w:cs="Times New Roman"/>
          <w:sz w:val="12"/>
          <w:szCs w:val="12"/>
        </w:rPr>
        <w:t>Самарской области</w:t>
      </w:r>
    </w:p>
    <w:p w:rsidR="007234CE" w:rsidRDefault="007234CE" w:rsidP="007234CE">
      <w:pPr>
        <w:tabs>
          <w:tab w:val="left" w:pos="284"/>
        </w:tabs>
        <w:spacing w:after="0" w:line="240" w:lineRule="auto"/>
        <w:jc w:val="right"/>
        <w:rPr>
          <w:rFonts w:ascii="Times New Roman" w:eastAsia="Calibri" w:hAnsi="Times New Roman" w:cs="Times New Roman"/>
          <w:sz w:val="12"/>
          <w:szCs w:val="12"/>
        </w:rPr>
      </w:pPr>
      <w:r w:rsidRPr="007234CE">
        <w:rPr>
          <w:rFonts w:ascii="Times New Roman" w:eastAsia="Calibri" w:hAnsi="Times New Roman" w:cs="Times New Roman"/>
          <w:sz w:val="12"/>
          <w:szCs w:val="12"/>
        </w:rPr>
        <w:t>С.И. Вершинин</w:t>
      </w:r>
    </w:p>
    <w:p w:rsidR="007234CE" w:rsidRDefault="007234CE" w:rsidP="007234CE">
      <w:pPr>
        <w:tabs>
          <w:tab w:val="left" w:pos="284"/>
        </w:tabs>
        <w:spacing w:after="0" w:line="240" w:lineRule="auto"/>
        <w:jc w:val="right"/>
        <w:rPr>
          <w:rFonts w:ascii="Times New Roman" w:eastAsia="Calibri" w:hAnsi="Times New Roman" w:cs="Times New Roman"/>
          <w:sz w:val="12"/>
          <w:szCs w:val="12"/>
        </w:rPr>
      </w:pPr>
    </w:p>
    <w:p w:rsidR="007234CE" w:rsidRPr="00D47E58" w:rsidRDefault="007234CE" w:rsidP="007234C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7234CE" w:rsidRDefault="007234CE" w:rsidP="007234C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7234CE" w:rsidRPr="00D47E58" w:rsidRDefault="007234CE" w:rsidP="007234CE">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7234CE">
        <w:rPr>
          <w:rFonts w:ascii="Times New Roman" w:eastAsia="Calibri" w:hAnsi="Times New Roman" w:cs="Times New Roman"/>
          <w:i/>
          <w:sz w:val="12"/>
          <w:szCs w:val="12"/>
        </w:rPr>
        <w:t>Липовка</w:t>
      </w:r>
    </w:p>
    <w:p w:rsidR="007234CE" w:rsidRPr="00D47E58" w:rsidRDefault="007234CE" w:rsidP="007234C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7234CE" w:rsidRPr="00D47E58" w:rsidRDefault="007234CE" w:rsidP="007234C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7234CE" w:rsidRDefault="007234CE" w:rsidP="007234CE">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Порядок осмотра зданий, сооружений в целях оценки их технического состояния и надлежащего технического</w:t>
      </w:r>
    </w:p>
    <w:p w:rsidR="007234CE" w:rsidRPr="00D9782B" w:rsidRDefault="007234CE" w:rsidP="007234CE">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 xml:space="preserve"> обслуживания</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 xml:space="preserve">на территории сельского поселения </w:t>
      </w:r>
      <w:r w:rsidRPr="007234CE">
        <w:rPr>
          <w:rFonts w:ascii="Times New Roman" w:eastAsia="Calibri" w:hAnsi="Times New Roman" w:cs="Times New Roman"/>
          <w:b/>
          <w:sz w:val="12"/>
          <w:szCs w:val="12"/>
        </w:rPr>
        <w:t xml:space="preserve">Липовка </w:t>
      </w:r>
      <w:r w:rsidRPr="00D9782B">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Самарской области</w:t>
      </w:r>
    </w:p>
    <w:p w:rsidR="00F51272" w:rsidRDefault="00F51272" w:rsidP="00E7129E">
      <w:pPr>
        <w:tabs>
          <w:tab w:val="left" w:pos="284"/>
        </w:tabs>
        <w:spacing w:after="0" w:line="240" w:lineRule="auto"/>
        <w:jc w:val="both"/>
        <w:rPr>
          <w:rFonts w:ascii="Times New Roman" w:eastAsia="Calibri" w:hAnsi="Times New Roman" w:cs="Times New Roman"/>
          <w:sz w:val="12"/>
          <w:szCs w:val="12"/>
        </w:rPr>
      </w:pP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 xml:space="preserve">Статья 1. </w:t>
      </w:r>
      <w:r w:rsidRPr="007234CE">
        <w:rPr>
          <w:rFonts w:ascii="Times New Roman" w:eastAsia="Calibri" w:hAnsi="Times New Roman" w:cs="Times New Roman"/>
          <w:b/>
          <w:bCs/>
          <w:sz w:val="12"/>
          <w:szCs w:val="12"/>
        </w:rPr>
        <w:t>Основные термины и определения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и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сельского поселения Липовка муниципального района Сергиевский Самарской области,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3. Целью проведения осмотра зданий, сооружений, расположенных на территории сельского поселения Липовка муниципального района Сергиевский Самарской области,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b/>
          <w:bCs/>
          <w:sz w:val="12"/>
          <w:szCs w:val="12"/>
        </w:rPr>
      </w:pPr>
      <w:r w:rsidRPr="007234CE">
        <w:rPr>
          <w:rFonts w:ascii="Times New Roman" w:eastAsia="Calibri" w:hAnsi="Times New Roman" w:cs="Times New Roman"/>
          <w:sz w:val="12"/>
          <w:szCs w:val="12"/>
        </w:rPr>
        <w:t xml:space="preserve">Статья 2. </w:t>
      </w:r>
      <w:r w:rsidRPr="007234CE">
        <w:rPr>
          <w:rFonts w:ascii="Times New Roman" w:eastAsia="Calibri" w:hAnsi="Times New Roman" w:cs="Times New Roman"/>
          <w:b/>
          <w:bCs/>
          <w:sz w:val="12"/>
          <w:szCs w:val="12"/>
        </w:rPr>
        <w:t>Порядок осуществления осмотра зданий, сооружений и выдачи рекомендаций о мерах по устранению выявленных нарушений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сельского поселения Липовка муниципального района Сергиевский Самарской области</w:t>
      </w:r>
      <w:r w:rsidRPr="007234CE">
        <w:rPr>
          <w:rFonts w:ascii="Times New Roman" w:eastAsia="Calibri" w:hAnsi="Times New Roman" w:cs="Times New Roman"/>
          <w:bCs/>
          <w:i/>
          <w:sz w:val="12"/>
          <w:szCs w:val="12"/>
        </w:rPr>
        <w:t xml:space="preserve"> </w:t>
      </w:r>
      <w:r w:rsidRPr="007234CE">
        <w:rPr>
          <w:rFonts w:ascii="Times New Roman" w:eastAsia="Calibri" w:hAnsi="Times New Roman" w:cs="Times New Roman"/>
          <w:sz w:val="12"/>
          <w:szCs w:val="12"/>
        </w:rPr>
        <w:t>(далее - Комиссия, уполномоченный орган), состав которой утверждается постановлением администрации сельского поселения Липовка муниципального района Сергиевский Самарской области.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К полномочиям Комиссии относятся: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организация и проведение осмотров зданий и сооружений, введенных в эксплуатацию на территории сельского поселения Липовка муниципального района Сергиевский Самарской области;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подготовка и выдача рекомендаций о мерах по устранению выявленных нарушений;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4) осуществление иных полномочий, предусмотренных законодательством Российской Федерации, Самарской области и нормативными правовыми актами органов местного самоуправления сельского поселения Липовка муниципального района Сергиевский Самарской области .</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даты регистрации заявления в Комиссии.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6. Основанием проведения осмотра является постановление администрации сельского поселения Липовка муниципального района Сергиевский Самарской области о проведении осмотра здания, сооружения (далее – постановление администрации).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7. Постановление администрации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8. Постановление администрации о проведении осмотра здания, сооружения должен содержать следующие сведения: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правовые основания проведения осмотра здания, сооружения;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место нахождения осматриваемого здания, сооружения;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3) предмет осмотра здания, сооружения;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6) дату и время проведения осмотра здания, сооружения.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lastRenderedPageBreak/>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постановления администрации о проведении осмотра здания, сооружения.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В случае если вручить копию постановления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постановления администрации о проведении осмотра здания, сооружения. Со дня направления уведомления оно считается полученным по истечении трех рабочих дней с даты направления заказного письма.</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11. Проведение осмотров зданий, сооружений и выдача рекомендаций о мерах по устранению выявленных нарушений включает в себя: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 xml:space="preserve">4) визуальное обследование конструкций с </w:t>
      </w:r>
      <w:proofErr w:type="spellStart"/>
      <w:r w:rsidRPr="007234CE">
        <w:rPr>
          <w:rFonts w:ascii="Times New Roman" w:eastAsia="Calibri" w:hAnsi="Times New Roman" w:cs="Times New Roman"/>
          <w:sz w:val="12"/>
          <w:szCs w:val="12"/>
        </w:rPr>
        <w:t>фотофиксацией</w:t>
      </w:r>
      <w:proofErr w:type="spellEnd"/>
      <w:r w:rsidRPr="007234CE">
        <w:rPr>
          <w:rFonts w:ascii="Times New Roman" w:eastAsia="Calibri" w:hAnsi="Times New Roman" w:cs="Times New Roman"/>
          <w:sz w:val="12"/>
          <w:szCs w:val="12"/>
        </w:rPr>
        <w:t xml:space="preserve"> видимых дефектов, проведение </w:t>
      </w:r>
      <w:proofErr w:type="spellStart"/>
      <w:r w:rsidRPr="007234CE">
        <w:rPr>
          <w:rFonts w:ascii="Times New Roman" w:eastAsia="Calibri" w:hAnsi="Times New Roman" w:cs="Times New Roman"/>
          <w:sz w:val="12"/>
          <w:szCs w:val="12"/>
        </w:rPr>
        <w:t>обмерочных</w:t>
      </w:r>
      <w:proofErr w:type="spellEnd"/>
      <w:r w:rsidRPr="007234CE">
        <w:rPr>
          <w:rFonts w:ascii="Times New Roman" w:eastAsia="Calibri" w:hAnsi="Times New Roman" w:cs="Times New Roman"/>
          <w:sz w:val="12"/>
          <w:szCs w:val="12"/>
        </w:rPr>
        <w:t xml:space="preserve"> работ (при необходимости);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 xml:space="preserve">К акту осмотра прикладываются материалы </w:t>
      </w:r>
      <w:proofErr w:type="spellStart"/>
      <w:r w:rsidRPr="007234CE">
        <w:rPr>
          <w:rFonts w:ascii="Times New Roman" w:eastAsia="Calibri" w:hAnsi="Times New Roman" w:cs="Times New Roman"/>
          <w:sz w:val="12"/>
          <w:szCs w:val="12"/>
        </w:rPr>
        <w:t>фотофиксации</w:t>
      </w:r>
      <w:proofErr w:type="spellEnd"/>
      <w:r w:rsidRPr="007234CE">
        <w:rPr>
          <w:rFonts w:ascii="Times New Roman" w:eastAsia="Calibri" w:hAnsi="Times New Roman" w:cs="Times New Roman"/>
          <w:sz w:val="12"/>
          <w:szCs w:val="12"/>
        </w:rPr>
        <w:t xml:space="preserve"> осматриваемого здания, сооружения и иные материалы, оформленные в ходе осмотра здания, сооружения.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12. В акте осмотра должны содержаться выводы:</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Рекомендации о мерах по устранению выявленных нарушений должны содержать:</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срок устранения выявленных нарушений;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3) срок проведения повторного осмотра здания, сооружения.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либо направляется заказным почтовым отправлением с уведомлением о вручении, третий остается в уполномоченном органе.</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с даты направления заказного письма.</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порядковый номер;</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основание проведения осмотра;</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3) дату проведения осмотра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4) наименование объекта осмотра;</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5) место нахождения осматриваемых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6) отметку о выявленных (</w:t>
      </w:r>
      <w:proofErr w:type="spellStart"/>
      <w:r w:rsidRPr="007234CE">
        <w:rPr>
          <w:rFonts w:ascii="Times New Roman" w:eastAsia="Calibri" w:hAnsi="Times New Roman" w:cs="Times New Roman"/>
          <w:sz w:val="12"/>
          <w:szCs w:val="12"/>
        </w:rPr>
        <w:t>невыявленных</w:t>
      </w:r>
      <w:proofErr w:type="spellEnd"/>
      <w:r w:rsidRPr="007234CE">
        <w:rPr>
          <w:rFonts w:ascii="Times New Roman" w:eastAsia="Calibri" w:hAnsi="Times New Roman" w:cs="Times New Roman"/>
          <w:sz w:val="12"/>
          <w:szCs w:val="12"/>
        </w:rPr>
        <w:t>)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7) отметку о выполнении рекомендаций.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19.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lastRenderedPageBreak/>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Заявителю направляется письменное уведомление в течение пяти рабочих дней со дня регистрации заявления в Комиссии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b/>
          <w:bCs/>
          <w:sz w:val="12"/>
          <w:szCs w:val="12"/>
        </w:rPr>
      </w:pPr>
      <w:r w:rsidRPr="007234CE">
        <w:rPr>
          <w:rFonts w:ascii="Times New Roman" w:eastAsia="Calibri" w:hAnsi="Times New Roman" w:cs="Times New Roman"/>
          <w:sz w:val="12"/>
          <w:szCs w:val="12"/>
        </w:rPr>
        <w:t xml:space="preserve">Статья 3. </w:t>
      </w:r>
      <w:r w:rsidRPr="007234CE">
        <w:rPr>
          <w:rFonts w:ascii="Times New Roman" w:eastAsia="Calibri" w:hAnsi="Times New Roman" w:cs="Times New Roman"/>
          <w:b/>
          <w:bCs/>
          <w:sz w:val="12"/>
          <w:szCs w:val="12"/>
        </w:rPr>
        <w:t>Обязанности членов Комиссии при проведении осмотра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Члены Комиссии при проведении осмотра зданий, сооружений обязаны:</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1) соблюдать законодательство Российской Федерации, Самарской области, муниципальные правовые акты сельского поселения Липовка муниципального района Сергиевский Самарской области, права и законные интересы физических и юридических лиц, индивидуальных предпринимателей при проведении осмотра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2) проводить осмотр зданий, сооружений на основании постановления администрации о проведении осмотра здания, сооружения;</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3) привлекать к осмотру зданий, сооружений специализированные организации, соответствующие требованиям законодательства;</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7234CE" w:rsidRP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7234CE">
        <w:rPr>
          <w:rFonts w:ascii="Times New Roman" w:eastAsia="Calibri" w:hAnsi="Times New Roman" w:cs="Times New Roman"/>
          <w:sz w:val="12"/>
          <w:szCs w:val="12"/>
        </w:rPr>
        <w:t>6) осуществлять иные обязанности, предусмотренные законодательством Российской Федерации, Самарской области и муниципальными правовыми актами сельского поселения Липовка муниципального района Сергиевский Самарской области.</w:t>
      </w:r>
    </w:p>
    <w:p w:rsidR="0017652C" w:rsidRDefault="0017652C" w:rsidP="007234CE">
      <w:pPr>
        <w:tabs>
          <w:tab w:val="left" w:pos="284"/>
        </w:tabs>
        <w:spacing w:after="0" w:line="240" w:lineRule="auto"/>
        <w:jc w:val="both"/>
        <w:rPr>
          <w:rFonts w:ascii="Times New Roman" w:eastAsia="Calibri" w:hAnsi="Times New Roman" w:cs="Times New Roman"/>
          <w:sz w:val="12"/>
          <w:szCs w:val="12"/>
        </w:rPr>
      </w:pPr>
    </w:p>
    <w:p w:rsidR="007234CE" w:rsidRPr="006902EF" w:rsidRDefault="007234CE" w:rsidP="007234C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Приложение к</w:t>
      </w:r>
    </w:p>
    <w:p w:rsidR="007234CE" w:rsidRPr="006902EF" w:rsidRDefault="007234CE" w:rsidP="007234C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Порядку осмотра зданий, сооружений</w:t>
      </w:r>
    </w:p>
    <w:p w:rsidR="007234CE" w:rsidRPr="006902EF" w:rsidRDefault="007234CE" w:rsidP="007234C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в целях оценки их технического состояния</w:t>
      </w:r>
    </w:p>
    <w:p w:rsidR="007234CE" w:rsidRPr="006902EF" w:rsidRDefault="007234CE" w:rsidP="007234C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и надлежащего технического обслуживания</w:t>
      </w:r>
    </w:p>
    <w:p w:rsidR="007234CE" w:rsidRPr="006902EF" w:rsidRDefault="007234CE" w:rsidP="007234C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 xml:space="preserve">на территории сельского поселения </w:t>
      </w:r>
      <w:r w:rsidRPr="007234CE">
        <w:rPr>
          <w:rFonts w:ascii="Times New Roman" w:eastAsia="Calibri" w:hAnsi="Times New Roman" w:cs="Times New Roman"/>
          <w:i/>
          <w:sz w:val="12"/>
          <w:szCs w:val="12"/>
        </w:rPr>
        <w:t>Липовка</w:t>
      </w:r>
    </w:p>
    <w:p w:rsidR="007234CE" w:rsidRDefault="007234CE" w:rsidP="007234C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902EF">
        <w:rPr>
          <w:rFonts w:ascii="Times New Roman" w:eastAsia="Calibri" w:hAnsi="Times New Roman" w:cs="Times New Roman"/>
          <w:i/>
          <w:sz w:val="12"/>
          <w:szCs w:val="12"/>
        </w:rPr>
        <w:t>Самарской области</w:t>
      </w:r>
    </w:p>
    <w:p w:rsidR="007234CE" w:rsidRPr="006902EF" w:rsidRDefault="007234CE" w:rsidP="007234CE">
      <w:pPr>
        <w:tabs>
          <w:tab w:val="left" w:pos="284"/>
        </w:tabs>
        <w:spacing w:after="0" w:line="240" w:lineRule="auto"/>
        <w:rPr>
          <w:rFonts w:ascii="Times New Roman" w:eastAsia="Calibri" w:hAnsi="Times New Roman" w:cs="Times New Roman"/>
          <w:i/>
          <w:sz w:val="12"/>
          <w:szCs w:val="12"/>
        </w:rPr>
      </w:pPr>
    </w:p>
    <w:p w:rsidR="007234CE" w:rsidRPr="00806EA4" w:rsidRDefault="007234CE" w:rsidP="007234CE">
      <w:pPr>
        <w:tabs>
          <w:tab w:val="left" w:pos="284"/>
        </w:tabs>
        <w:spacing w:after="0" w:line="240" w:lineRule="auto"/>
        <w:jc w:val="center"/>
        <w:rPr>
          <w:rFonts w:ascii="Times New Roman" w:eastAsia="Calibri" w:hAnsi="Times New Roman" w:cs="Times New Roman"/>
          <w:b/>
          <w:sz w:val="12"/>
          <w:szCs w:val="12"/>
        </w:rPr>
      </w:pPr>
      <w:r w:rsidRPr="00806EA4">
        <w:rPr>
          <w:rFonts w:ascii="Times New Roman" w:eastAsia="Calibri" w:hAnsi="Times New Roman" w:cs="Times New Roman"/>
          <w:b/>
          <w:sz w:val="12"/>
          <w:szCs w:val="12"/>
        </w:rPr>
        <w:t>АКТ ОСМОТРА ЗДАНИЯ, СООРУЖЕНИЯ</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p>
    <w:p w:rsidR="007234CE" w:rsidRDefault="007234CE" w:rsidP="007234CE">
      <w:pPr>
        <w:tabs>
          <w:tab w:val="left" w:pos="284"/>
        </w:tabs>
        <w:spacing w:after="0" w:line="240" w:lineRule="auto"/>
        <w:rPr>
          <w:rFonts w:ascii="Times New Roman" w:eastAsia="Calibri" w:hAnsi="Times New Roman" w:cs="Times New Roman"/>
          <w:bCs/>
          <w:i/>
          <w:sz w:val="12"/>
          <w:szCs w:val="12"/>
        </w:rPr>
      </w:pPr>
      <w:r w:rsidRPr="006902EF">
        <w:rPr>
          <w:rFonts w:ascii="Times New Roman" w:eastAsia="Calibri" w:hAnsi="Times New Roman" w:cs="Times New Roman"/>
          <w:bCs/>
          <w:i/>
          <w:sz w:val="12"/>
          <w:szCs w:val="12"/>
        </w:rPr>
        <w:t>_____</w:t>
      </w:r>
      <w:r>
        <w:rPr>
          <w:rFonts w:ascii="Times New Roman" w:eastAsia="Calibri" w:hAnsi="Times New Roman" w:cs="Times New Roman"/>
          <w:bCs/>
          <w:i/>
          <w:sz w:val="12"/>
          <w:szCs w:val="12"/>
        </w:rPr>
        <w:t xml:space="preserve">_______ </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bCs/>
          <w:i/>
          <w:sz w:val="12"/>
          <w:szCs w:val="12"/>
        </w:rPr>
        <w:t xml:space="preserve"> </w:t>
      </w:r>
      <w:r w:rsidRPr="006902EF">
        <w:rPr>
          <w:rFonts w:ascii="Times New Roman" w:eastAsia="Calibri" w:hAnsi="Times New Roman" w:cs="Times New Roman"/>
          <w:bCs/>
          <w:sz w:val="12"/>
          <w:szCs w:val="12"/>
        </w:rPr>
        <w:t>«____»________________ ____г.</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Комиссия, назначенная:</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_______________________________________________________</w:t>
      </w:r>
      <w:r w:rsidRPr="006902EF">
        <w:rPr>
          <w:rFonts w:ascii="Times New Roman" w:eastAsia="Calibri" w:hAnsi="Times New Roman" w:cs="Times New Roman"/>
          <w:sz w:val="12"/>
          <w:szCs w:val="12"/>
        </w:rPr>
        <w:t>_______________________________________________,</w:t>
      </w:r>
    </w:p>
    <w:p w:rsidR="007234CE"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(дата, номер постановления  администрации сельского поселения </w:t>
      </w:r>
      <w:r w:rsidRPr="007234CE">
        <w:rPr>
          <w:rFonts w:ascii="Times New Roman" w:eastAsia="Calibri" w:hAnsi="Times New Roman" w:cs="Times New Roman"/>
          <w:sz w:val="12"/>
          <w:szCs w:val="12"/>
        </w:rPr>
        <w:t xml:space="preserve">Липовка </w:t>
      </w:r>
      <w:r w:rsidRPr="006902EF">
        <w:rPr>
          <w:rFonts w:ascii="Times New Roman" w:eastAsia="Calibri" w:hAnsi="Times New Roman" w:cs="Times New Roman"/>
          <w:sz w:val="12"/>
          <w:szCs w:val="12"/>
        </w:rPr>
        <w:t>муниципального района Сергиевский</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составе председателя: __________</w:t>
      </w:r>
      <w:r>
        <w:rPr>
          <w:rFonts w:ascii="Times New Roman" w:eastAsia="Calibri" w:hAnsi="Times New Roman" w:cs="Times New Roman"/>
          <w:sz w:val="12"/>
          <w:szCs w:val="12"/>
        </w:rPr>
        <w:t>______________________________________________________</w:t>
      </w:r>
      <w:r w:rsidRPr="006902EF">
        <w:rPr>
          <w:rFonts w:ascii="Times New Roman" w:eastAsia="Calibri" w:hAnsi="Times New Roman" w:cs="Times New Roman"/>
          <w:sz w:val="12"/>
          <w:szCs w:val="12"/>
        </w:rPr>
        <w:t>________________________________________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и членов комиссии: 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________________________________________________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участии приглашенных экспертов: 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 и место работы)</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присутствии:</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правообладателя здания или уполномоченного им лица)</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лица, ответственного за эксплуатацию здания, сооружения, либо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уполномоченного представителя: ____________</w:t>
      </w:r>
      <w:r>
        <w:rPr>
          <w:rFonts w:ascii="Times New Roman" w:eastAsia="Calibri" w:hAnsi="Times New Roman" w:cs="Times New Roman"/>
          <w:sz w:val="12"/>
          <w:szCs w:val="12"/>
        </w:rPr>
        <w:t>___________________________</w:t>
      </w:r>
    </w:p>
    <w:p w:rsidR="007234CE" w:rsidRPr="006902EF" w:rsidRDefault="007234CE" w:rsidP="007234CE">
      <w:pPr>
        <w:tabs>
          <w:tab w:val="left" w:pos="284"/>
        </w:tabs>
        <w:spacing w:after="0" w:line="240" w:lineRule="auto"/>
        <w:jc w:val="right"/>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лица, ответственного за эксплуатацию здания, сооружения, </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либо уполномоченного представителя)</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на основании: __________________________________________________________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(реквизиты правового акта администрации  сельского поселения </w:t>
      </w:r>
      <w:r w:rsidRPr="007234CE">
        <w:rPr>
          <w:rFonts w:ascii="Times New Roman" w:eastAsia="Calibri" w:hAnsi="Times New Roman" w:cs="Times New Roman"/>
          <w:sz w:val="12"/>
          <w:szCs w:val="12"/>
        </w:rPr>
        <w:t xml:space="preserve">Липовка </w:t>
      </w:r>
      <w:r w:rsidRPr="006902EF">
        <w:rPr>
          <w:rFonts w:ascii="Times New Roman" w:eastAsia="Calibri" w:hAnsi="Times New Roman" w:cs="Times New Roman"/>
          <w:sz w:val="12"/>
          <w:szCs w:val="12"/>
        </w:rPr>
        <w:t>муниципального района Сергиевский</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провели осмотр: __________________________________________________________</w:t>
      </w:r>
      <w:r>
        <w:rPr>
          <w:rFonts w:ascii="Times New Roman" w:eastAsia="Calibri" w:hAnsi="Times New Roman" w:cs="Times New Roman"/>
          <w:sz w:val="12"/>
          <w:szCs w:val="12"/>
        </w:rPr>
        <w:t>____________________________________________________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(наименование здания, сооружения, его место нахождения)</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осмотре установлено: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_________________________________________________________________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(подробное описание данных, характеризующих состояние объекта осмотра, инженерных систем здания)</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Выявлены (не выявлены) нарушения: 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lastRenderedPageBreak/>
        <w:t>(в случае выявления указываются нарушения требований</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технических регламентов, проектной документации)</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Выводы комиссии о соответствии (несоответствии) технического состояния и</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технического обслуживания здания, сооружения требованиям технических</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регламентов и проектной документации зданий, сооружений:</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__________________________________________________________________________________________________________</w:t>
      </w:r>
      <w:r>
        <w:rPr>
          <w:rFonts w:ascii="Times New Roman" w:eastAsia="Calibri" w:hAnsi="Times New Roman" w:cs="Times New Roman"/>
          <w:sz w:val="12"/>
          <w:szCs w:val="12"/>
        </w:rPr>
        <w:t>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Приложения к акту:</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оформленные в ходе осмотра)</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Подписи лиц, проводивших осмотр:</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w:t>
      </w:r>
    </w:p>
    <w:p w:rsidR="007234CE" w:rsidRPr="006902EF" w:rsidRDefault="007234CE" w:rsidP="007234C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7234CE" w:rsidRDefault="007234CE" w:rsidP="007234CE">
      <w:pPr>
        <w:tabs>
          <w:tab w:val="left" w:pos="284"/>
        </w:tabs>
        <w:spacing w:after="0" w:line="240" w:lineRule="auto"/>
        <w:jc w:val="both"/>
        <w:rPr>
          <w:rFonts w:ascii="Times New Roman" w:eastAsia="Calibri" w:hAnsi="Times New Roman" w:cs="Times New Roman"/>
          <w:sz w:val="12"/>
          <w:szCs w:val="12"/>
        </w:rPr>
      </w:pPr>
    </w:p>
    <w:p w:rsidR="007234CE" w:rsidRPr="004201FF" w:rsidRDefault="007234CE" w:rsidP="007234C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7234CE" w:rsidRPr="004201FF" w:rsidRDefault="007234CE" w:rsidP="007234C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886110" w:rsidRPr="00886110">
        <w:rPr>
          <w:rFonts w:ascii="Times New Roman" w:eastAsia="Calibri" w:hAnsi="Times New Roman" w:cs="Times New Roman"/>
          <w:b/>
          <w:sz w:val="12"/>
          <w:szCs w:val="12"/>
        </w:rPr>
        <w:t>КАЛИНОВКА</w:t>
      </w:r>
    </w:p>
    <w:p w:rsidR="007234CE" w:rsidRPr="004201FF" w:rsidRDefault="007234CE" w:rsidP="007234C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7234CE" w:rsidRPr="004201FF" w:rsidRDefault="007234CE" w:rsidP="007234CE">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7234CE" w:rsidRPr="004201FF" w:rsidRDefault="007234CE" w:rsidP="007234CE">
      <w:pPr>
        <w:tabs>
          <w:tab w:val="left" w:pos="284"/>
        </w:tabs>
        <w:spacing w:after="0" w:line="240" w:lineRule="auto"/>
        <w:jc w:val="center"/>
        <w:rPr>
          <w:rFonts w:ascii="Times New Roman" w:eastAsia="Calibri" w:hAnsi="Times New Roman" w:cs="Times New Roman"/>
          <w:sz w:val="12"/>
          <w:szCs w:val="12"/>
        </w:rPr>
      </w:pPr>
    </w:p>
    <w:p w:rsidR="007234CE" w:rsidRPr="004201FF" w:rsidRDefault="007234CE" w:rsidP="007234CE">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7234CE" w:rsidRPr="004201FF" w:rsidRDefault="00886110" w:rsidP="007234C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«03</w:t>
      </w:r>
      <w:r w:rsidR="007234CE">
        <w:rPr>
          <w:rFonts w:ascii="Times New Roman" w:eastAsia="Calibri" w:hAnsi="Times New Roman" w:cs="Times New Roman"/>
          <w:sz w:val="12"/>
          <w:szCs w:val="12"/>
        </w:rPr>
        <w:t>» апреля</w:t>
      </w:r>
      <w:r w:rsidR="007234CE" w:rsidRPr="004201FF">
        <w:rPr>
          <w:rFonts w:ascii="Times New Roman" w:eastAsia="Calibri" w:hAnsi="Times New Roman" w:cs="Times New Roman"/>
          <w:sz w:val="12"/>
          <w:szCs w:val="12"/>
        </w:rPr>
        <w:t xml:space="preserve"> 2019г..                                                                     </w:t>
      </w:r>
      <w:r w:rsidR="007234CE">
        <w:rPr>
          <w:rFonts w:ascii="Times New Roman" w:eastAsia="Calibri" w:hAnsi="Times New Roman" w:cs="Times New Roman"/>
          <w:sz w:val="12"/>
          <w:szCs w:val="12"/>
        </w:rPr>
        <w:t xml:space="preserve">                 </w:t>
      </w:r>
      <w:r w:rsidR="007234CE" w:rsidRPr="004201FF">
        <w:rPr>
          <w:rFonts w:ascii="Times New Roman" w:eastAsia="Calibri" w:hAnsi="Times New Roman" w:cs="Times New Roman"/>
          <w:sz w:val="12"/>
          <w:szCs w:val="12"/>
        </w:rPr>
        <w:t xml:space="preserve">                                                                                            </w:t>
      </w:r>
      <w:r w:rsidR="007234CE">
        <w:rPr>
          <w:rFonts w:ascii="Times New Roman" w:eastAsia="Calibri" w:hAnsi="Times New Roman" w:cs="Times New Roman"/>
          <w:sz w:val="12"/>
          <w:szCs w:val="12"/>
        </w:rPr>
        <w:t xml:space="preserve">                             №</w:t>
      </w:r>
      <w:r>
        <w:rPr>
          <w:rFonts w:ascii="Times New Roman" w:eastAsia="Calibri" w:hAnsi="Times New Roman" w:cs="Times New Roman"/>
          <w:sz w:val="12"/>
          <w:szCs w:val="12"/>
        </w:rPr>
        <w:t>08</w:t>
      </w:r>
    </w:p>
    <w:p w:rsidR="007234CE" w:rsidRPr="001B00B9" w:rsidRDefault="007234CE" w:rsidP="007234CE">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Об утверждении Порядка осмотра зданий, </w:t>
      </w:r>
    </w:p>
    <w:p w:rsidR="007234CE" w:rsidRDefault="007234CE" w:rsidP="007234CE">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сооружений в целях оценки их технического состояния и надлежащего технического обслуживания</w:t>
      </w:r>
    </w:p>
    <w:p w:rsidR="007234CE" w:rsidRDefault="007234CE" w:rsidP="007234CE">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на территории сельского поселения </w:t>
      </w:r>
      <w:r w:rsidR="00886110" w:rsidRPr="00886110">
        <w:rPr>
          <w:rFonts w:ascii="Times New Roman" w:eastAsia="Calibri" w:hAnsi="Times New Roman" w:cs="Times New Roman"/>
          <w:b/>
          <w:sz w:val="12"/>
          <w:szCs w:val="12"/>
        </w:rPr>
        <w:t xml:space="preserve">Калиновка </w:t>
      </w:r>
      <w:r w:rsidRPr="001B00B9">
        <w:rPr>
          <w:rFonts w:ascii="Times New Roman" w:eastAsia="Calibri" w:hAnsi="Times New Roman" w:cs="Times New Roman"/>
          <w:b/>
          <w:sz w:val="12"/>
          <w:szCs w:val="12"/>
        </w:rPr>
        <w:t>муниципального района Сергиевский Самарской области</w:t>
      </w:r>
    </w:p>
    <w:p w:rsidR="007234CE" w:rsidRPr="004201FF" w:rsidRDefault="007234CE" w:rsidP="007234CE">
      <w:pPr>
        <w:tabs>
          <w:tab w:val="left" w:pos="284"/>
        </w:tabs>
        <w:spacing w:after="0" w:line="240" w:lineRule="auto"/>
        <w:jc w:val="center"/>
        <w:rPr>
          <w:rFonts w:ascii="Times New Roman" w:eastAsia="Calibri" w:hAnsi="Times New Roman" w:cs="Times New Roman"/>
          <w:b/>
          <w:sz w:val="12"/>
          <w:szCs w:val="12"/>
        </w:rPr>
      </w:pPr>
    </w:p>
    <w:p w:rsidR="007234CE" w:rsidRDefault="007234CE" w:rsidP="007234CE">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00886110" w:rsidRPr="00886110">
        <w:rPr>
          <w:rFonts w:ascii="Times New Roman" w:eastAsia="Calibri" w:hAnsi="Times New Roman" w:cs="Times New Roman"/>
          <w:sz w:val="12"/>
          <w:szCs w:val="12"/>
        </w:rPr>
        <w:t xml:space="preserve">Калиновка </w:t>
      </w:r>
      <w:r w:rsidRPr="00F03CA7">
        <w:rPr>
          <w:rFonts w:ascii="Times New Roman" w:eastAsia="Calibri" w:hAnsi="Times New Roman" w:cs="Times New Roman"/>
          <w:sz w:val="12"/>
          <w:szCs w:val="12"/>
        </w:rPr>
        <w:t>муниципального района Сергиевский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Самарской области</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сельского поселения Калиновка муниципального района Сергиевский Самарской области.</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2. Опубликовать настоящее Решение в газете «Сергиевский вестник».</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886110" w:rsidRPr="00886110" w:rsidRDefault="00886110" w:rsidP="00886110">
      <w:pPr>
        <w:tabs>
          <w:tab w:val="left" w:pos="284"/>
        </w:tabs>
        <w:spacing w:after="0" w:line="240" w:lineRule="auto"/>
        <w:jc w:val="right"/>
        <w:rPr>
          <w:rFonts w:ascii="Times New Roman" w:eastAsia="Calibri" w:hAnsi="Times New Roman" w:cs="Times New Roman"/>
          <w:sz w:val="12"/>
          <w:szCs w:val="12"/>
        </w:rPr>
      </w:pPr>
      <w:r w:rsidRPr="00886110">
        <w:rPr>
          <w:rFonts w:ascii="Times New Roman" w:eastAsia="Calibri" w:hAnsi="Times New Roman" w:cs="Times New Roman"/>
          <w:sz w:val="12"/>
          <w:szCs w:val="12"/>
        </w:rPr>
        <w:t>Председатель Собрания представителей</w:t>
      </w:r>
    </w:p>
    <w:p w:rsidR="00886110" w:rsidRPr="00886110" w:rsidRDefault="00886110" w:rsidP="00886110">
      <w:pPr>
        <w:tabs>
          <w:tab w:val="left" w:pos="284"/>
        </w:tabs>
        <w:spacing w:after="0" w:line="240" w:lineRule="auto"/>
        <w:jc w:val="right"/>
        <w:rPr>
          <w:rFonts w:ascii="Times New Roman" w:eastAsia="Calibri" w:hAnsi="Times New Roman" w:cs="Times New Roman"/>
          <w:sz w:val="12"/>
          <w:szCs w:val="12"/>
        </w:rPr>
      </w:pPr>
      <w:r w:rsidRPr="00886110">
        <w:rPr>
          <w:rFonts w:ascii="Times New Roman" w:eastAsia="Calibri" w:hAnsi="Times New Roman" w:cs="Times New Roman"/>
          <w:sz w:val="12"/>
          <w:szCs w:val="12"/>
        </w:rPr>
        <w:t>сельского поселения Калиновка</w:t>
      </w:r>
    </w:p>
    <w:p w:rsidR="00886110" w:rsidRPr="00886110" w:rsidRDefault="00886110" w:rsidP="00886110">
      <w:pPr>
        <w:tabs>
          <w:tab w:val="left" w:pos="284"/>
        </w:tabs>
        <w:spacing w:after="0" w:line="240" w:lineRule="auto"/>
        <w:jc w:val="right"/>
        <w:rPr>
          <w:rFonts w:ascii="Times New Roman" w:eastAsia="Calibri" w:hAnsi="Times New Roman" w:cs="Times New Roman"/>
          <w:sz w:val="12"/>
          <w:szCs w:val="12"/>
        </w:rPr>
      </w:pPr>
      <w:r w:rsidRPr="00886110">
        <w:rPr>
          <w:rFonts w:ascii="Times New Roman" w:eastAsia="Calibri" w:hAnsi="Times New Roman" w:cs="Times New Roman"/>
          <w:sz w:val="12"/>
          <w:szCs w:val="12"/>
        </w:rPr>
        <w:t>муниципального района Сергиевский</w:t>
      </w:r>
    </w:p>
    <w:p w:rsidR="00886110" w:rsidRPr="00886110" w:rsidRDefault="00886110" w:rsidP="00886110">
      <w:pPr>
        <w:tabs>
          <w:tab w:val="left" w:pos="284"/>
        </w:tabs>
        <w:spacing w:after="0" w:line="240" w:lineRule="auto"/>
        <w:jc w:val="right"/>
        <w:rPr>
          <w:rFonts w:ascii="Times New Roman" w:eastAsia="Calibri" w:hAnsi="Times New Roman" w:cs="Times New Roman"/>
          <w:sz w:val="12"/>
          <w:szCs w:val="12"/>
        </w:rPr>
      </w:pPr>
      <w:r w:rsidRPr="00886110">
        <w:rPr>
          <w:rFonts w:ascii="Times New Roman" w:eastAsia="Calibri" w:hAnsi="Times New Roman" w:cs="Times New Roman"/>
          <w:sz w:val="12"/>
          <w:szCs w:val="12"/>
        </w:rPr>
        <w:t>Самарской области</w:t>
      </w:r>
    </w:p>
    <w:p w:rsidR="00886110" w:rsidRPr="00886110" w:rsidRDefault="00886110" w:rsidP="00886110">
      <w:pPr>
        <w:tabs>
          <w:tab w:val="left" w:pos="284"/>
        </w:tabs>
        <w:spacing w:after="0" w:line="240" w:lineRule="auto"/>
        <w:jc w:val="right"/>
        <w:rPr>
          <w:rFonts w:ascii="Times New Roman" w:eastAsia="Calibri" w:hAnsi="Times New Roman" w:cs="Times New Roman"/>
          <w:sz w:val="12"/>
          <w:szCs w:val="12"/>
        </w:rPr>
      </w:pPr>
    </w:p>
    <w:p w:rsidR="00886110" w:rsidRPr="00886110" w:rsidRDefault="00886110" w:rsidP="00886110">
      <w:pPr>
        <w:tabs>
          <w:tab w:val="left" w:pos="284"/>
        </w:tabs>
        <w:spacing w:after="0" w:line="240" w:lineRule="auto"/>
        <w:jc w:val="right"/>
        <w:rPr>
          <w:rFonts w:ascii="Times New Roman" w:eastAsia="Calibri" w:hAnsi="Times New Roman" w:cs="Times New Roman"/>
          <w:sz w:val="12"/>
          <w:szCs w:val="12"/>
        </w:rPr>
      </w:pPr>
      <w:r w:rsidRPr="00886110">
        <w:rPr>
          <w:rFonts w:ascii="Times New Roman" w:eastAsia="Calibri" w:hAnsi="Times New Roman" w:cs="Times New Roman"/>
          <w:sz w:val="12"/>
          <w:szCs w:val="12"/>
        </w:rPr>
        <w:t>Глава сельского поселения Калиновка</w:t>
      </w:r>
    </w:p>
    <w:p w:rsidR="00886110" w:rsidRPr="00886110" w:rsidRDefault="00886110" w:rsidP="00886110">
      <w:pPr>
        <w:tabs>
          <w:tab w:val="left" w:pos="284"/>
        </w:tabs>
        <w:spacing w:after="0" w:line="240" w:lineRule="auto"/>
        <w:jc w:val="right"/>
        <w:rPr>
          <w:rFonts w:ascii="Times New Roman" w:eastAsia="Calibri" w:hAnsi="Times New Roman" w:cs="Times New Roman"/>
          <w:sz w:val="12"/>
          <w:szCs w:val="12"/>
        </w:rPr>
      </w:pPr>
      <w:r w:rsidRPr="00886110">
        <w:rPr>
          <w:rFonts w:ascii="Times New Roman" w:eastAsia="Calibri" w:hAnsi="Times New Roman" w:cs="Times New Roman"/>
          <w:sz w:val="12"/>
          <w:szCs w:val="12"/>
        </w:rPr>
        <w:t>муниципального района Сергиевский</w:t>
      </w:r>
    </w:p>
    <w:p w:rsidR="0017652C" w:rsidRDefault="00886110" w:rsidP="00886110">
      <w:pPr>
        <w:tabs>
          <w:tab w:val="left" w:pos="284"/>
        </w:tabs>
        <w:spacing w:after="0" w:line="240" w:lineRule="auto"/>
        <w:jc w:val="right"/>
        <w:rPr>
          <w:rFonts w:ascii="Times New Roman" w:eastAsia="Calibri" w:hAnsi="Times New Roman" w:cs="Times New Roman"/>
          <w:sz w:val="12"/>
          <w:szCs w:val="12"/>
        </w:rPr>
      </w:pPr>
      <w:r w:rsidRPr="00886110">
        <w:rPr>
          <w:rFonts w:ascii="Times New Roman" w:eastAsia="Calibri" w:hAnsi="Times New Roman" w:cs="Times New Roman"/>
          <w:sz w:val="12"/>
          <w:szCs w:val="12"/>
        </w:rPr>
        <w:t>Самарской области</w:t>
      </w:r>
    </w:p>
    <w:p w:rsidR="00886110" w:rsidRDefault="00886110" w:rsidP="00886110">
      <w:pPr>
        <w:tabs>
          <w:tab w:val="left" w:pos="284"/>
        </w:tabs>
        <w:spacing w:after="0" w:line="240" w:lineRule="auto"/>
        <w:jc w:val="right"/>
        <w:rPr>
          <w:rFonts w:ascii="Times New Roman" w:eastAsia="Calibri" w:hAnsi="Times New Roman" w:cs="Times New Roman"/>
          <w:sz w:val="12"/>
          <w:szCs w:val="12"/>
        </w:rPr>
      </w:pPr>
    </w:p>
    <w:p w:rsidR="00886110" w:rsidRPr="00D47E58" w:rsidRDefault="00886110" w:rsidP="0088611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886110" w:rsidRDefault="00886110" w:rsidP="0088611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886110" w:rsidRPr="00D47E58" w:rsidRDefault="00886110" w:rsidP="00886110">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886110">
        <w:rPr>
          <w:rFonts w:ascii="Times New Roman" w:eastAsia="Calibri" w:hAnsi="Times New Roman" w:cs="Times New Roman"/>
          <w:i/>
          <w:sz w:val="12"/>
          <w:szCs w:val="12"/>
        </w:rPr>
        <w:t>Калиновка</w:t>
      </w:r>
    </w:p>
    <w:p w:rsidR="00886110" w:rsidRPr="00D47E58" w:rsidRDefault="00886110" w:rsidP="0088611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886110" w:rsidRDefault="00886110" w:rsidP="0088611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03» апреля</w:t>
      </w:r>
      <w:r w:rsidRPr="00D47E58">
        <w:rPr>
          <w:rFonts w:ascii="Times New Roman" w:eastAsia="Calibri" w:hAnsi="Times New Roman" w:cs="Times New Roman"/>
          <w:i/>
          <w:sz w:val="12"/>
          <w:szCs w:val="12"/>
        </w:rPr>
        <w:t xml:space="preserve"> 2019г.</w:t>
      </w:r>
    </w:p>
    <w:p w:rsidR="00CB4C61" w:rsidRDefault="00CB4C61" w:rsidP="00CB4C61">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Порядок осмотра зданий, сооружений в целях оценки их технического состояния и надлежащего технического</w:t>
      </w:r>
    </w:p>
    <w:p w:rsidR="00CB4C61" w:rsidRPr="00D9782B" w:rsidRDefault="00CB4C61" w:rsidP="00CB4C61">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 xml:space="preserve"> обслуживания</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 xml:space="preserve">на территории сельского поселения </w:t>
      </w:r>
      <w:r w:rsidRPr="00CB4C61">
        <w:rPr>
          <w:rFonts w:ascii="Times New Roman" w:eastAsia="Calibri" w:hAnsi="Times New Roman" w:cs="Times New Roman"/>
          <w:b/>
          <w:sz w:val="12"/>
          <w:szCs w:val="12"/>
        </w:rPr>
        <w:t xml:space="preserve">Калиновка </w:t>
      </w:r>
      <w:r w:rsidRPr="00D9782B">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Самарской области</w:t>
      </w:r>
    </w:p>
    <w:p w:rsidR="00CB4C61" w:rsidRPr="00CB4C61" w:rsidRDefault="00CB4C61" w:rsidP="00CB4C61">
      <w:pPr>
        <w:tabs>
          <w:tab w:val="left" w:pos="284"/>
        </w:tabs>
        <w:spacing w:after="0" w:line="240" w:lineRule="auto"/>
        <w:rPr>
          <w:rFonts w:ascii="Times New Roman" w:eastAsia="Calibri" w:hAnsi="Times New Roman" w:cs="Times New Roman"/>
          <w:sz w:val="12"/>
          <w:szCs w:val="12"/>
        </w:rPr>
      </w:pP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 xml:space="preserve">Статья 1. </w:t>
      </w:r>
      <w:r w:rsidRPr="00886110">
        <w:rPr>
          <w:rFonts w:ascii="Times New Roman" w:eastAsia="Calibri" w:hAnsi="Times New Roman" w:cs="Times New Roman"/>
          <w:b/>
          <w:bCs/>
          <w:sz w:val="12"/>
          <w:szCs w:val="12"/>
        </w:rPr>
        <w:t>Основные термины и определения</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и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lastRenderedPageBreak/>
        <w:t>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сельского поселения Калиновка муниципального района Сергиевский Самарской области,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3. Целью проведения осмотра зданий, сооружений, расположенных на территории сельского поселения Калиновка муниципального района Сергиевский Самарской области,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b/>
          <w:bCs/>
          <w:sz w:val="12"/>
          <w:szCs w:val="12"/>
        </w:rPr>
      </w:pPr>
      <w:r w:rsidRPr="00886110">
        <w:rPr>
          <w:rFonts w:ascii="Times New Roman" w:eastAsia="Calibri" w:hAnsi="Times New Roman" w:cs="Times New Roman"/>
          <w:sz w:val="12"/>
          <w:szCs w:val="12"/>
        </w:rPr>
        <w:t xml:space="preserve">Статья 2. </w:t>
      </w:r>
      <w:r w:rsidRPr="00886110">
        <w:rPr>
          <w:rFonts w:ascii="Times New Roman" w:eastAsia="Calibri" w:hAnsi="Times New Roman" w:cs="Times New Roman"/>
          <w:b/>
          <w:bCs/>
          <w:sz w:val="12"/>
          <w:szCs w:val="12"/>
        </w:rPr>
        <w:t>Порядок осуществления осмотра зданий, сооружений и выдачи рекомендаций о мерах по устранению выявленных нарушений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сельского поселения Калиновка муниципального района Сергиевский Самарской области</w:t>
      </w:r>
      <w:r w:rsidRPr="00886110">
        <w:rPr>
          <w:rFonts w:ascii="Times New Roman" w:eastAsia="Calibri" w:hAnsi="Times New Roman" w:cs="Times New Roman"/>
          <w:bCs/>
          <w:i/>
          <w:sz w:val="12"/>
          <w:szCs w:val="12"/>
        </w:rPr>
        <w:t xml:space="preserve"> </w:t>
      </w:r>
      <w:r w:rsidRPr="00886110">
        <w:rPr>
          <w:rFonts w:ascii="Times New Roman" w:eastAsia="Calibri" w:hAnsi="Times New Roman" w:cs="Times New Roman"/>
          <w:sz w:val="12"/>
          <w:szCs w:val="12"/>
        </w:rPr>
        <w:t>(далее - Комиссия, уполномоченный орган), состав которой утверждается постановлением администрации сельского поселения Калиновка муниципального района Сергиевский Самарской области.</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2. К полномочиям Комиссии относятся:</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 организация и проведение осмотров зданий и сооружений, введенных в эксплуатацию на территории сельского поселения Калиновка муниципального района Сергиевский Самарской области;</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2) подготовка и выдача рекомендаций о мерах по устранению выявленных нарушений;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4) осуществление иных полномочий, предусмотренных законодательством Российской Федерации, Самарской области и нормативными правовыми актами органов местного самоуправления сельского поселения Калиновка муниципального района Сергиевский Самарской области .</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даты регистрации заявления в Комиссии.</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6. Основанием проведения осмотра является постановление администрации сельского поселения Калиновка муниципального района Сергиевский Самарской области о проведении осмотра здания, сооружения (далее – постановление администрации).</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7. Постановление администрации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8. Постановление администрации о проведении осмотра здания, сооружения должен содержать следующие сведения:</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 правовые основания проведения осмотра здания, сооружения;</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2) место нахождения осматриваемого здания, сооружения;</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3) предмет осмотра здания, сооружения;</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6) дату и время проведения осмотра здания, сооружения.</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постановления администрации о проведении осмотра здания, сооружения.</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В случае если вручить копию постановления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постановления администрации о проведении осмотра здания, сооружения. Со дня направления уведомления оно считается полученным по истечении трех рабочих дней с даты направления заказного письма.</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11. Проведение осмотров зданий, сооружений и выдача рекомендаций о мерах по устранению выявленных нарушений включает в себя:</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lastRenderedPageBreak/>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 xml:space="preserve">4) визуальное обследование конструкций с </w:t>
      </w:r>
      <w:proofErr w:type="spellStart"/>
      <w:r w:rsidRPr="00886110">
        <w:rPr>
          <w:rFonts w:ascii="Times New Roman" w:eastAsia="Calibri" w:hAnsi="Times New Roman" w:cs="Times New Roman"/>
          <w:sz w:val="12"/>
          <w:szCs w:val="12"/>
        </w:rPr>
        <w:t>фотофиксацией</w:t>
      </w:r>
      <w:proofErr w:type="spellEnd"/>
      <w:r w:rsidRPr="00886110">
        <w:rPr>
          <w:rFonts w:ascii="Times New Roman" w:eastAsia="Calibri" w:hAnsi="Times New Roman" w:cs="Times New Roman"/>
          <w:sz w:val="12"/>
          <w:szCs w:val="12"/>
        </w:rPr>
        <w:t xml:space="preserve"> видимых дефектов, проведение </w:t>
      </w:r>
      <w:proofErr w:type="spellStart"/>
      <w:r w:rsidRPr="00886110">
        <w:rPr>
          <w:rFonts w:ascii="Times New Roman" w:eastAsia="Calibri" w:hAnsi="Times New Roman" w:cs="Times New Roman"/>
          <w:sz w:val="12"/>
          <w:szCs w:val="12"/>
        </w:rPr>
        <w:t>обмерочных</w:t>
      </w:r>
      <w:proofErr w:type="spellEnd"/>
      <w:r w:rsidRPr="00886110">
        <w:rPr>
          <w:rFonts w:ascii="Times New Roman" w:eastAsia="Calibri" w:hAnsi="Times New Roman" w:cs="Times New Roman"/>
          <w:sz w:val="12"/>
          <w:szCs w:val="12"/>
        </w:rPr>
        <w:t xml:space="preserve"> работ (при необходимости);</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 xml:space="preserve">К акту осмотра прикладываются материалы </w:t>
      </w:r>
      <w:proofErr w:type="spellStart"/>
      <w:r w:rsidRPr="00886110">
        <w:rPr>
          <w:rFonts w:ascii="Times New Roman" w:eastAsia="Calibri" w:hAnsi="Times New Roman" w:cs="Times New Roman"/>
          <w:sz w:val="12"/>
          <w:szCs w:val="12"/>
        </w:rPr>
        <w:t>фотофиксации</w:t>
      </w:r>
      <w:proofErr w:type="spellEnd"/>
      <w:r w:rsidRPr="00886110">
        <w:rPr>
          <w:rFonts w:ascii="Times New Roman" w:eastAsia="Calibri" w:hAnsi="Times New Roman" w:cs="Times New Roman"/>
          <w:sz w:val="12"/>
          <w:szCs w:val="12"/>
        </w:rPr>
        <w:t xml:space="preserve"> осматриваемого здания, сооружения и иные материалы, оформленные в ходе осмотра здания, сооружения.</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12. В акте осмотра должны содержаться выводы:</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Рекомендации о мерах по устранению выявленных нарушений должны содержать:</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2) срок устранения выявленных нарушений;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3) срок проведения повторного осмотра здания, сооружения.</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либо направляется заказным почтовым отправлением с уведомлением о вручении, третий остается в уполномоченном органе.</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с даты направления заказного письма.</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 порядковый номер;</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2) основание проведения осмотра;</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3) дату проведения осмотра зданий, сооружений;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4) наименование объекта осмотра;</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5) место нахождения осматриваемых зданий, сооружений;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6) отметку о выявленных (</w:t>
      </w:r>
      <w:proofErr w:type="spellStart"/>
      <w:r w:rsidRPr="00886110">
        <w:rPr>
          <w:rFonts w:ascii="Times New Roman" w:eastAsia="Calibri" w:hAnsi="Times New Roman" w:cs="Times New Roman"/>
          <w:sz w:val="12"/>
          <w:szCs w:val="12"/>
        </w:rPr>
        <w:t>невыявленных</w:t>
      </w:r>
      <w:proofErr w:type="spellEnd"/>
      <w:r w:rsidRPr="00886110">
        <w:rPr>
          <w:rFonts w:ascii="Times New Roman" w:eastAsia="Calibri" w:hAnsi="Times New Roman" w:cs="Times New Roman"/>
          <w:sz w:val="12"/>
          <w:szCs w:val="12"/>
        </w:rPr>
        <w:t>)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7) отметку о выполнении рекомендаций.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19.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Заявителю направляется письменное уведомление в течение пяти рабочих дней со дня регистрации заявления в Комиссии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b/>
          <w:bCs/>
          <w:sz w:val="12"/>
          <w:szCs w:val="12"/>
        </w:rPr>
      </w:pPr>
      <w:r w:rsidRPr="00886110">
        <w:rPr>
          <w:rFonts w:ascii="Times New Roman" w:eastAsia="Calibri" w:hAnsi="Times New Roman" w:cs="Times New Roman"/>
          <w:sz w:val="12"/>
          <w:szCs w:val="12"/>
        </w:rPr>
        <w:t xml:space="preserve">Статья 3. </w:t>
      </w:r>
      <w:r w:rsidRPr="00886110">
        <w:rPr>
          <w:rFonts w:ascii="Times New Roman" w:eastAsia="Calibri" w:hAnsi="Times New Roman" w:cs="Times New Roman"/>
          <w:b/>
          <w:bCs/>
          <w:sz w:val="12"/>
          <w:szCs w:val="12"/>
        </w:rPr>
        <w:t>Обязанности членов Комиссии при проведении осмотра зданий, сооружений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Члены Комиссии при проведении осмотра зданий, сооружений обязаны:</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 соблюдать законодательство Российской Федерации, Самарской области, муниципальные правовые акты сельского поселения Калиновка муниципального района Сергиевский Самарской области, права и законные интересы физических и юридических лиц, индивидуальных предпринимателей при проведении осмотра зданий, сооружений;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2) проводить осмотр зданий, сооружений на основании постановления администрации о проведении осмотра здания, сооружения;</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3) привлекать к осмотру зданий, сооружений специализированные организации, соответствующие требованиям законодательства;</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lastRenderedPageBreak/>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6) осуществлять иные обязанности, предусмотренные законодательством Российской Федерации, Самарской области и муниципальными правовыми актами сельского поселения Калиновка муниципального района Сергиевский Самарской области .</w:t>
      </w:r>
    </w:p>
    <w:p w:rsidR="00886110" w:rsidRDefault="00886110" w:rsidP="00886110">
      <w:pPr>
        <w:tabs>
          <w:tab w:val="left" w:pos="284"/>
        </w:tabs>
        <w:spacing w:after="0" w:line="240" w:lineRule="auto"/>
        <w:jc w:val="both"/>
        <w:rPr>
          <w:rFonts w:ascii="Times New Roman" w:eastAsia="Calibri" w:hAnsi="Times New Roman" w:cs="Times New Roman"/>
          <w:sz w:val="12"/>
          <w:szCs w:val="12"/>
        </w:rPr>
      </w:pPr>
    </w:p>
    <w:p w:rsidR="00886110" w:rsidRPr="006902EF" w:rsidRDefault="00886110" w:rsidP="00886110">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Приложение к</w:t>
      </w:r>
    </w:p>
    <w:p w:rsidR="00886110" w:rsidRPr="006902EF" w:rsidRDefault="00886110" w:rsidP="00886110">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Порядку осмотра зданий, сооружений</w:t>
      </w:r>
    </w:p>
    <w:p w:rsidR="00886110" w:rsidRPr="006902EF" w:rsidRDefault="00886110" w:rsidP="00886110">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в целях оценки их технического состояния</w:t>
      </w:r>
    </w:p>
    <w:p w:rsidR="00886110" w:rsidRPr="006902EF" w:rsidRDefault="00886110" w:rsidP="00886110">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и надлежащего технического обслуживания</w:t>
      </w:r>
    </w:p>
    <w:p w:rsidR="00886110" w:rsidRPr="006902EF" w:rsidRDefault="00886110" w:rsidP="00886110">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 xml:space="preserve">на территории сельского поселения </w:t>
      </w:r>
      <w:r w:rsidRPr="00886110">
        <w:rPr>
          <w:rFonts w:ascii="Times New Roman" w:eastAsia="Calibri" w:hAnsi="Times New Roman" w:cs="Times New Roman"/>
          <w:i/>
          <w:sz w:val="12"/>
          <w:szCs w:val="12"/>
        </w:rPr>
        <w:t>Калиновка</w:t>
      </w:r>
    </w:p>
    <w:p w:rsidR="00886110" w:rsidRDefault="00886110" w:rsidP="00886110">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902EF">
        <w:rPr>
          <w:rFonts w:ascii="Times New Roman" w:eastAsia="Calibri" w:hAnsi="Times New Roman" w:cs="Times New Roman"/>
          <w:i/>
          <w:sz w:val="12"/>
          <w:szCs w:val="12"/>
        </w:rPr>
        <w:t>Самарской области</w:t>
      </w:r>
    </w:p>
    <w:p w:rsidR="00886110" w:rsidRPr="006902EF" w:rsidRDefault="00886110" w:rsidP="00886110">
      <w:pPr>
        <w:tabs>
          <w:tab w:val="left" w:pos="284"/>
        </w:tabs>
        <w:spacing w:after="0" w:line="240" w:lineRule="auto"/>
        <w:rPr>
          <w:rFonts w:ascii="Times New Roman" w:eastAsia="Calibri" w:hAnsi="Times New Roman" w:cs="Times New Roman"/>
          <w:i/>
          <w:sz w:val="12"/>
          <w:szCs w:val="12"/>
        </w:rPr>
      </w:pPr>
    </w:p>
    <w:p w:rsidR="00886110" w:rsidRPr="00806EA4" w:rsidRDefault="00886110" w:rsidP="00886110">
      <w:pPr>
        <w:tabs>
          <w:tab w:val="left" w:pos="284"/>
        </w:tabs>
        <w:spacing w:after="0" w:line="240" w:lineRule="auto"/>
        <w:jc w:val="center"/>
        <w:rPr>
          <w:rFonts w:ascii="Times New Roman" w:eastAsia="Calibri" w:hAnsi="Times New Roman" w:cs="Times New Roman"/>
          <w:b/>
          <w:sz w:val="12"/>
          <w:szCs w:val="12"/>
        </w:rPr>
      </w:pPr>
      <w:r w:rsidRPr="00806EA4">
        <w:rPr>
          <w:rFonts w:ascii="Times New Roman" w:eastAsia="Calibri" w:hAnsi="Times New Roman" w:cs="Times New Roman"/>
          <w:b/>
          <w:sz w:val="12"/>
          <w:szCs w:val="12"/>
        </w:rPr>
        <w:t>АКТ ОСМОТРА ЗДАНИЯ, СООРУЖЕНИЯ</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p>
    <w:p w:rsidR="00886110" w:rsidRDefault="00886110" w:rsidP="00886110">
      <w:pPr>
        <w:tabs>
          <w:tab w:val="left" w:pos="284"/>
        </w:tabs>
        <w:spacing w:after="0" w:line="240" w:lineRule="auto"/>
        <w:rPr>
          <w:rFonts w:ascii="Times New Roman" w:eastAsia="Calibri" w:hAnsi="Times New Roman" w:cs="Times New Roman"/>
          <w:bCs/>
          <w:i/>
          <w:sz w:val="12"/>
          <w:szCs w:val="12"/>
        </w:rPr>
      </w:pPr>
      <w:r w:rsidRPr="006902EF">
        <w:rPr>
          <w:rFonts w:ascii="Times New Roman" w:eastAsia="Calibri" w:hAnsi="Times New Roman" w:cs="Times New Roman"/>
          <w:bCs/>
          <w:i/>
          <w:sz w:val="12"/>
          <w:szCs w:val="12"/>
        </w:rPr>
        <w:t>_____</w:t>
      </w:r>
      <w:r>
        <w:rPr>
          <w:rFonts w:ascii="Times New Roman" w:eastAsia="Calibri" w:hAnsi="Times New Roman" w:cs="Times New Roman"/>
          <w:bCs/>
          <w:i/>
          <w:sz w:val="12"/>
          <w:szCs w:val="12"/>
        </w:rPr>
        <w:t xml:space="preserve">_______ </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bCs/>
          <w:i/>
          <w:sz w:val="12"/>
          <w:szCs w:val="12"/>
        </w:rPr>
        <w:t xml:space="preserve"> </w:t>
      </w:r>
      <w:r w:rsidRPr="006902EF">
        <w:rPr>
          <w:rFonts w:ascii="Times New Roman" w:eastAsia="Calibri" w:hAnsi="Times New Roman" w:cs="Times New Roman"/>
          <w:bCs/>
          <w:sz w:val="12"/>
          <w:szCs w:val="12"/>
        </w:rPr>
        <w:t>«____»________________ ____г.</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Комиссия, назначенная:</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_______________________________________________________</w:t>
      </w:r>
      <w:r w:rsidRPr="006902EF">
        <w:rPr>
          <w:rFonts w:ascii="Times New Roman" w:eastAsia="Calibri" w:hAnsi="Times New Roman" w:cs="Times New Roman"/>
          <w:sz w:val="12"/>
          <w:szCs w:val="12"/>
        </w:rPr>
        <w:t>_______________________________________________,</w:t>
      </w:r>
    </w:p>
    <w:p w:rsidR="00886110" w:rsidRDefault="00886110" w:rsidP="00886110">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(дата, номер постановления  администрации сельского поселения </w:t>
      </w:r>
      <w:r w:rsidRPr="00886110">
        <w:rPr>
          <w:rFonts w:ascii="Times New Roman" w:eastAsia="Calibri" w:hAnsi="Times New Roman" w:cs="Times New Roman"/>
          <w:sz w:val="12"/>
          <w:szCs w:val="12"/>
        </w:rPr>
        <w:t xml:space="preserve">Калиновка </w:t>
      </w:r>
      <w:r w:rsidRPr="006902EF">
        <w:rPr>
          <w:rFonts w:ascii="Times New Roman" w:eastAsia="Calibri" w:hAnsi="Times New Roman" w:cs="Times New Roman"/>
          <w:sz w:val="12"/>
          <w:szCs w:val="12"/>
        </w:rPr>
        <w:t>муниципального района Сергиевский</w:t>
      </w:r>
    </w:p>
    <w:p w:rsidR="00886110" w:rsidRPr="006902EF" w:rsidRDefault="00886110" w:rsidP="00886110">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составе председателя: __________</w:t>
      </w:r>
      <w:r>
        <w:rPr>
          <w:rFonts w:ascii="Times New Roman" w:eastAsia="Calibri" w:hAnsi="Times New Roman" w:cs="Times New Roman"/>
          <w:sz w:val="12"/>
          <w:szCs w:val="12"/>
        </w:rPr>
        <w:t>______________________________________________________</w:t>
      </w:r>
      <w:r w:rsidRPr="006902EF">
        <w:rPr>
          <w:rFonts w:ascii="Times New Roman" w:eastAsia="Calibri" w:hAnsi="Times New Roman" w:cs="Times New Roman"/>
          <w:sz w:val="12"/>
          <w:szCs w:val="12"/>
        </w:rPr>
        <w:t>________________________________________</w:t>
      </w:r>
    </w:p>
    <w:p w:rsidR="00886110" w:rsidRPr="006902EF" w:rsidRDefault="00886110" w:rsidP="00886110">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и членов комиссии: 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________________________________________________</w:t>
      </w:r>
    </w:p>
    <w:p w:rsidR="00886110" w:rsidRPr="006902EF" w:rsidRDefault="00886110" w:rsidP="00886110">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участии приглашенных экспертов: 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w:t>
      </w:r>
    </w:p>
    <w:p w:rsidR="00886110" w:rsidRPr="006902EF" w:rsidRDefault="00886110" w:rsidP="00886110">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 и место работы)</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присутствии:</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_____________________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886110" w:rsidRPr="006902EF" w:rsidRDefault="00886110" w:rsidP="00886110">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правообладателя здания или уполномоченного им лица)</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лица, ответственного за эксплуатацию здания, сооружения, либо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уполномоченного представителя: ____________</w:t>
      </w:r>
      <w:r>
        <w:rPr>
          <w:rFonts w:ascii="Times New Roman" w:eastAsia="Calibri" w:hAnsi="Times New Roman" w:cs="Times New Roman"/>
          <w:sz w:val="12"/>
          <w:szCs w:val="12"/>
        </w:rPr>
        <w:t>___________________________</w:t>
      </w:r>
    </w:p>
    <w:p w:rsidR="00886110" w:rsidRPr="006902EF" w:rsidRDefault="00886110" w:rsidP="00886110">
      <w:pPr>
        <w:tabs>
          <w:tab w:val="left" w:pos="284"/>
        </w:tabs>
        <w:spacing w:after="0" w:line="240" w:lineRule="auto"/>
        <w:jc w:val="right"/>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лица, ответственного за эксплуатацию здания, сооружения, </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либо уполномоченного представителя)</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на основании: __________________________________________________________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w:t>
      </w:r>
    </w:p>
    <w:p w:rsidR="00886110" w:rsidRPr="006902EF" w:rsidRDefault="00886110" w:rsidP="00886110">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(реквизиты правового акта администрации  сельского поселения </w:t>
      </w:r>
      <w:r w:rsidRPr="00886110">
        <w:rPr>
          <w:rFonts w:ascii="Times New Roman" w:eastAsia="Calibri" w:hAnsi="Times New Roman" w:cs="Times New Roman"/>
          <w:sz w:val="12"/>
          <w:szCs w:val="12"/>
        </w:rPr>
        <w:t xml:space="preserve">Калиновка </w:t>
      </w:r>
      <w:r w:rsidRPr="006902EF">
        <w:rPr>
          <w:rFonts w:ascii="Times New Roman" w:eastAsia="Calibri" w:hAnsi="Times New Roman" w:cs="Times New Roman"/>
          <w:sz w:val="12"/>
          <w:szCs w:val="12"/>
        </w:rPr>
        <w:t>муниципального района Сергиевский</w:t>
      </w:r>
    </w:p>
    <w:p w:rsidR="00886110" w:rsidRPr="006902EF" w:rsidRDefault="00886110" w:rsidP="00886110">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провели осмотр: __________________________________________________________</w:t>
      </w:r>
      <w:r>
        <w:rPr>
          <w:rFonts w:ascii="Times New Roman" w:eastAsia="Calibri" w:hAnsi="Times New Roman" w:cs="Times New Roman"/>
          <w:sz w:val="12"/>
          <w:szCs w:val="12"/>
        </w:rPr>
        <w:t>____________________________________________________</w:t>
      </w:r>
    </w:p>
    <w:p w:rsidR="00886110" w:rsidRPr="006902EF" w:rsidRDefault="00886110" w:rsidP="00886110">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(наименование здания, сооружения, его место нахождения)</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осмотре установлено: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_________________________________________________________________</w:t>
      </w:r>
    </w:p>
    <w:p w:rsidR="00886110" w:rsidRPr="006902EF" w:rsidRDefault="00886110" w:rsidP="00886110">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(подробное описание данных, характеризующих состояние объекта осмотра, инженерных систем здания)</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Выявлены (не выявлены) нарушения: 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w:t>
      </w:r>
    </w:p>
    <w:p w:rsidR="00886110" w:rsidRPr="006902EF" w:rsidRDefault="00886110" w:rsidP="00886110">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(в случае выявления указываются нарушения требований</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технических регламентов, проектной документации)</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Выводы комиссии о соответствии (несоответствии) технического состояния и</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технического обслуживания здания, сооружения требованиям технических</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регламентов и проектной документации зданий, сооружений:</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__________________________________________________________________________________________________________</w:t>
      </w:r>
      <w:r>
        <w:rPr>
          <w:rFonts w:ascii="Times New Roman" w:eastAsia="Calibri" w:hAnsi="Times New Roman" w:cs="Times New Roman"/>
          <w:sz w:val="12"/>
          <w:szCs w:val="12"/>
        </w:rPr>
        <w:t>___________________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Приложения к акту:</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886110" w:rsidRPr="006902EF" w:rsidRDefault="00886110" w:rsidP="00886110">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оформленные в ходе осмотра)</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Подписи лиц, проводивших осмотр:</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lastRenderedPageBreak/>
        <w:t>_____________________ 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w:t>
      </w:r>
    </w:p>
    <w:p w:rsidR="00886110" w:rsidRPr="006902EF" w:rsidRDefault="00886110" w:rsidP="00886110">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886110" w:rsidRDefault="00886110" w:rsidP="00886110">
      <w:pPr>
        <w:tabs>
          <w:tab w:val="left" w:pos="284"/>
        </w:tabs>
        <w:spacing w:after="0" w:line="240" w:lineRule="auto"/>
        <w:jc w:val="both"/>
        <w:rPr>
          <w:rFonts w:ascii="Times New Roman" w:eastAsia="Calibri" w:hAnsi="Times New Roman" w:cs="Times New Roman"/>
          <w:sz w:val="12"/>
          <w:szCs w:val="12"/>
        </w:rPr>
      </w:pPr>
    </w:p>
    <w:p w:rsidR="00886110" w:rsidRPr="004201FF" w:rsidRDefault="00886110" w:rsidP="00886110">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886110" w:rsidRDefault="00886110" w:rsidP="00886110">
      <w:pPr>
        <w:tabs>
          <w:tab w:val="left" w:pos="284"/>
          <w:tab w:val="left" w:pos="3828"/>
        </w:tabs>
        <w:spacing w:after="0" w:line="240" w:lineRule="auto"/>
        <w:jc w:val="center"/>
        <w:rPr>
          <w:rFonts w:ascii="Times New Roman" w:eastAsia="Calibri" w:hAnsi="Times New Roman" w:cs="Times New Roman"/>
          <w:b/>
          <w:sz w:val="12"/>
          <w:szCs w:val="12"/>
        </w:rPr>
      </w:pPr>
      <w:r w:rsidRPr="00886110">
        <w:rPr>
          <w:rFonts w:ascii="Times New Roman" w:eastAsia="Calibri" w:hAnsi="Times New Roman" w:cs="Times New Roman"/>
          <w:b/>
          <w:sz w:val="12"/>
          <w:szCs w:val="12"/>
        </w:rPr>
        <w:t xml:space="preserve">ГОРОДСКОГО ПОСЕЛЕНИЯ СУХОДОЛ </w:t>
      </w:r>
    </w:p>
    <w:p w:rsidR="00886110" w:rsidRPr="004201FF" w:rsidRDefault="00886110" w:rsidP="00886110">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886110" w:rsidRPr="004201FF" w:rsidRDefault="00886110" w:rsidP="00886110">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886110" w:rsidRPr="004201FF" w:rsidRDefault="00886110" w:rsidP="00886110">
      <w:pPr>
        <w:tabs>
          <w:tab w:val="left" w:pos="284"/>
        </w:tabs>
        <w:spacing w:after="0" w:line="240" w:lineRule="auto"/>
        <w:jc w:val="center"/>
        <w:rPr>
          <w:rFonts w:ascii="Times New Roman" w:eastAsia="Calibri" w:hAnsi="Times New Roman" w:cs="Times New Roman"/>
          <w:sz w:val="12"/>
          <w:szCs w:val="12"/>
        </w:rPr>
      </w:pPr>
    </w:p>
    <w:p w:rsidR="00886110" w:rsidRPr="004201FF" w:rsidRDefault="00886110" w:rsidP="00886110">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886110" w:rsidRPr="004201FF" w:rsidRDefault="00886110" w:rsidP="0088611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886110" w:rsidRPr="001B00B9" w:rsidRDefault="00886110" w:rsidP="00886110">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Об утверждении Порядка осмотра зданий, </w:t>
      </w:r>
    </w:p>
    <w:p w:rsidR="00886110" w:rsidRDefault="00886110" w:rsidP="00886110">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сооружений в целях оценки их технического состояния и надлежащего технического обслуживания</w:t>
      </w:r>
    </w:p>
    <w:p w:rsidR="00886110" w:rsidRDefault="00886110" w:rsidP="00886110">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на территории </w:t>
      </w:r>
      <w:r w:rsidRPr="00886110">
        <w:rPr>
          <w:rFonts w:ascii="Times New Roman" w:eastAsia="Calibri" w:hAnsi="Times New Roman" w:cs="Times New Roman"/>
          <w:b/>
          <w:sz w:val="12"/>
          <w:szCs w:val="12"/>
        </w:rPr>
        <w:t xml:space="preserve">городского поселения Суходол </w:t>
      </w:r>
      <w:r w:rsidRPr="001B00B9">
        <w:rPr>
          <w:rFonts w:ascii="Times New Roman" w:eastAsia="Calibri" w:hAnsi="Times New Roman" w:cs="Times New Roman"/>
          <w:b/>
          <w:sz w:val="12"/>
          <w:szCs w:val="12"/>
        </w:rPr>
        <w:t>муниципального района Сергиевский Самарской области</w:t>
      </w:r>
    </w:p>
    <w:p w:rsidR="00886110" w:rsidRPr="004201FF" w:rsidRDefault="00886110" w:rsidP="00886110">
      <w:pPr>
        <w:tabs>
          <w:tab w:val="left" w:pos="284"/>
        </w:tabs>
        <w:spacing w:after="0" w:line="240" w:lineRule="auto"/>
        <w:jc w:val="center"/>
        <w:rPr>
          <w:rFonts w:ascii="Times New Roman" w:eastAsia="Calibri" w:hAnsi="Times New Roman" w:cs="Times New Roman"/>
          <w:b/>
          <w:sz w:val="12"/>
          <w:szCs w:val="12"/>
        </w:rPr>
      </w:pPr>
    </w:p>
    <w:p w:rsid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w:t>
      </w:r>
      <w:r w:rsidRPr="00886110">
        <w:rPr>
          <w:rFonts w:ascii="Times New Roman" w:eastAsia="Calibri" w:hAnsi="Times New Roman" w:cs="Times New Roman"/>
          <w:sz w:val="12"/>
          <w:szCs w:val="12"/>
        </w:rPr>
        <w:t xml:space="preserve">городского поселения Суходол </w:t>
      </w:r>
      <w:r w:rsidRPr="00F03CA7">
        <w:rPr>
          <w:rFonts w:ascii="Times New Roman" w:eastAsia="Calibri" w:hAnsi="Times New Roman" w:cs="Times New Roman"/>
          <w:sz w:val="12"/>
          <w:szCs w:val="12"/>
        </w:rPr>
        <w:t>муниципального района Сергиевский</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городского поселения Суходол муниципального района Сергиевский Самарской области.</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2. Опубликовать настоящее Решение в газете «Сергиевский вестник».</w:t>
      </w:r>
    </w:p>
    <w:p w:rsidR="00886110" w:rsidRPr="00886110" w:rsidRDefault="00886110" w:rsidP="00886110">
      <w:pPr>
        <w:tabs>
          <w:tab w:val="left" w:pos="284"/>
        </w:tabs>
        <w:spacing w:after="0" w:line="240" w:lineRule="auto"/>
        <w:ind w:firstLine="284"/>
        <w:jc w:val="both"/>
        <w:rPr>
          <w:rFonts w:ascii="Times New Roman" w:eastAsia="Calibri" w:hAnsi="Times New Roman" w:cs="Times New Roman"/>
          <w:sz w:val="12"/>
          <w:szCs w:val="12"/>
        </w:rPr>
      </w:pPr>
      <w:r w:rsidRPr="00886110">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886110" w:rsidRPr="00886110" w:rsidRDefault="00886110" w:rsidP="00886110">
      <w:pPr>
        <w:tabs>
          <w:tab w:val="left" w:pos="284"/>
        </w:tabs>
        <w:spacing w:after="0" w:line="240" w:lineRule="auto"/>
        <w:jc w:val="right"/>
        <w:rPr>
          <w:rFonts w:ascii="Times New Roman" w:eastAsia="Calibri" w:hAnsi="Times New Roman" w:cs="Times New Roman"/>
          <w:sz w:val="12"/>
          <w:szCs w:val="12"/>
        </w:rPr>
      </w:pPr>
      <w:r w:rsidRPr="00886110">
        <w:rPr>
          <w:rFonts w:ascii="Times New Roman" w:eastAsia="Calibri" w:hAnsi="Times New Roman" w:cs="Times New Roman"/>
          <w:sz w:val="12"/>
          <w:szCs w:val="12"/>
        </w:rPr>
        <w:t>Председатель Собрания представителей</w:t>
      </w:r>
    </w:p>
    <w:p w:rsidR="00886110" w:rsidRPr="00886110" w:rsidRDefault="00886110" w:rsidP="00886110">
      <w:pPr>
        <w:tabs>
          <w:tab w:val="left" w:pos="284"/>
        </w:tabs>
        <w:spacing w:after="0" w:line="240" w:lineRule="auto"/>
        <w:jc w:val="right"/>
        <w:rPr>
          <w:rFonts w:ascii="Times New Roman" w:eastAsia="Calibri" w:hAnsi="Times New Roman" w:cs="Times New Roman"/>
          <w:sz w:val="12"/>
          <w:szCs w:val="12"/>
        </w:rPr>
      </w:pPr>
      <w:r w:rsidRPr="00886110">
        <w:rPr>
          <w:rFonts w:ascii="Times New Roman" w:eastAsia="Calibri" w:hAnsi="Times New Roman" w:cs="Times New Roman"/>
          <w:sz w:val="12"/>
          <w:szCs w:val="12"/>
        </w:rPr>
        <w:t>городского поселения Суходол</w:t>
      </w:r>
    </w:p>
    <w:p w:rsidR="00886110" w:rsidRPr="00886110" w:rsidRDefault="00886110" w:rsidP="00886110">
      <w:pPr>
        <w:tabs>
          <w:tab w:val="left" w:pos="284"/>
        </w:tabs>
        <w:spacing w:after="0" w:line="240" w:lineRule="auto"/>
        <w:jc w:val="right"/>
        <w:rPr>
          <w:rFonts w:ascii="Times New Roman" w:eastAsia="Calibri" w:hAnsi="Times New Roman" w:cs="Times New Roman"/>
          <w:sz w:val="12"/>
          <w:szCs w:val="12"/>
        </w:rPr>
      </w:pPr>
      <w:r w:rsidRPr="00886110">
        <w:rPr>
          <w:rFonts w:ascii="Times New Roman" w:eastAsia="Calibri" w:hAnsi="Times New Roman" w:cs="Times New Roman"/>
          <w:sz w:val="12"/>
          <w:szCs w:val="12"/>
        </w:rPr>
        <w:t>муниципального района Сергиевский</w:t>
      </w:r>
    </w:p>
    <w:p w:rsidR="00886110" w:rsidRDefault="00886110" w:rsidP="00886110">
      <w:pPr>
        <w:tabs>
          <w:tab w:val="left" w:pos="284"/>
        </w:tabs>
        <w:spacing w:after="0" w:line="240" w:lineRule="auto"/>
        <w:jc w:val="right"/>
        <w:rPr>
          <w:rFonts w:ascii="Times New Roman" w:eastAsia="Calibri" w:hAnsi="Times New Roman" w:cs="Times New Roman"/>
          <w:sz w:val="12"/>
          <w:szCs w:val="12"/>
        </w:rPr>
      </w:pPr>
      <w:r w:rsidRPr="00886110">
        <w:rPr>
          <w:rFonts w:ascii="Times New Roman" w:eastAsia="Calibri" w:hAnsi="Times New Roman" w:cs="Times New Roman"/>
          <w:sz w:val="12"/>
          <w:szCs w:val="12"/>
        </w:rPr>
        <w:t>Самарской области</w:t>
      </w:r>
    </w:p>
    <w:p w:rsidR="00886110" w:rsidRPr="00886110" w:rsidRDefault="00886110" w:rsidP="00886110">
      <w:pPr>
        <w:tabs>
          <w:tab w:val="left" w:pos="284"/>
        </w:tabs>
        <w:spacing w:after="0" w:line="240" w:lineRule="auto"/>
        <w:jc w:val="right"/>
        <w:rPr>
          <w:rFonts w:ascii="Times New Roman" w:eastAsia="Calibri" w:hAnsi="Times New Roman" w:cs="Times New Roman"/>
          <w:sz w:val="12"/>
          <w:szCs w:val="12"/>
        </w:rPr>
      </w:pPr>
      <w:r w:rsidRPr="00886110">
        <w:rPr>
          <w:rFonts w:ascii="Times New Roman" w:eastAsia="Calibri" w:hAnsi="Times New Roman" w:cs="Times New Roman"/>
          <w:sz w:val="12"/>
          <w:szCs w:val="12"/>
        </w:rPr>
        <w:t>С.И. Баранов</w:t>
      </w:r>
    </w:p>
    <w:p w:rsidR="00886110" w:rsidRPr="00886110" w:rsidRDefault="00886110" w:rsidP="00886110">
      <w:pPr>
        <w:tabs>
          <w:tab w:val="left" w:pos="284"/>
        </w:tabs>
        <w:spacing w:after="0" w:line="240" w:lineRule="auto"/>
        <w:jc w:val="right"/>
        <w:rPr>
          <w:rFonts w:ascii="Times New Roman" w:eastAsia="Calibri" w:hAnsi="Times New Roman" w:cs="Times New Roman"/>
          <w:sz w:val="12"/>
          <w:szCs w:val="12"/>
        </w:rPr>
      </w:pPr>
    </w:p>
    <w:p w:rsidR="00886110" w:rsidRPr="00886110" w:rsidRDefault="00886110" w:rsidP="00886110">
      <w:pPr>
        <w:tabs>
          <w:tab w:val="left" w:pos="284"/>
        </w:tabs>
        <w:spacing w:after="0" w:line="240" w:lineRule="auto"/>
        <w:jc w:val="right"/>
        <w:rPr>
          <w:rFonts w:ascii="Times New Roman" w:eastAsia="Calibri" w:hAnsi="Times New Roman" w:cs="Times New Roman"/>
          <w:sz w:val="12"/>
          <w:szCs w:val="12"/>
        </w:rPr>
      </w:pPr>
      <w:proofErr w:type="spellStart"/>
      <w:r w:rsidRPr="00886110">
        <w:rPr>
          <w:rFonts w:ascii="Times New Roman" w:eastAsia="Calibri" w:hAnsi="Times New Roman" w:cs="Times New Roman"/>
          <w:sz w:val="12"/>
          <w:szCs w:val="12"/>
        </w:rPr>
        <w:t>И.о</w:t>
      </w:r>
      <w:proofErr w:type="spellEnd"/>
      <w:r w:rsidRPr="00886110">
        <w:rPr>
          <w:rFonts w:ascii="Times New Roman" w:eastAsia="Calibri" w:hAnsi="Times New Roman" w:cs="Times New Roman"/>
          <w:sz w:val="12"/>
          <w:szCs w:val="12"/>
        </w:rPr>
        <w:t>. Главы городского поселения Суходол</w:t>
      </w:r>
    </w:p>
    <w:p w:rsidR="00886110" w:rsidRPr="00886110" w:rsidRDefault="00886110" w:rsidP="00886110">
      <w:pPr>
        <w:tabs>
          <w:tab w:val="left" w:pos="284"/>
        </w:tabs>
        <w:spacing w:after="0" w:line="240" w:lineRule="auto"/>
        <w:jc w:val="right"/>
        <w:rPr>
          <w:rFonts w:ascii="Times New Roman" w:eastAsia="Calibri" w:hAnsi="Times New Roman" w:cs="Times New Roman"/>
          <w:sz w:val="12"/>
          <w:szCs w:val="12"/>
        </w:rPr>
      </w:pPr>
      <w:r w:rsidRPr="00886110">
        <w:rPr>
          <w:rFonts w:ascii="Times New Roman" w:eastAsia="Calibri" w:hAnsi="Times New Roman" w:cs="Times New Roman"/>
          <w:sz w:val="12"/>
          <w:szCs w:val="12"/>
        </w:rPr>
        <w:t>муниципального района Сергиевский</w:t>
      </w:r>
    </w:p>
    <w:p w:rsidR="00886110" w:rsidRDefault="00886110" w:rsidP="00886110">
      <w:pPr>
        <w:tabs>
          <w:tab w:val="left" w:pos="284"/>
        </w:tabs>
        <w:spacing w:after="0" w:line="240" w:lineRule="auto"/>
        <w:jc w:val="right"/>
        <w:rPr>
          <w:rFonts w:ascii="Times New Roman" w:eastAsia="Calibri" w:hAnsi="Times New Roman" w:cs="Times New Roman"/>
          <w:sz w:val="12"/>
          <w:szCs w:val="12"/>
        </w:rPr>
      </w:pPr>
      <w:r w:rsidRPr="00886110">
        <w:rPr>
          <w:rFonts w:ascii="Times New Roman" w:eastAsia="Calibri" w:hAnsi="Times New Roman" w:cs="Times New Roman"/>
          <w:sz w:val="12"/>
          <w:szCs w:val="12"/>
        </w:rPr>
        <w:t>Самарской области</w:t>
      </w:r>
    </w:p>
    <w:p w:rsidR="0017652C" w:rsidRDefault="00886110" w:rsidP="00886110">
      <w:pPr>
        <w:tabs>
          <w:tab w:val="left" w:pos="284"/>
        </w:tabs>
        <w:spacing w:after="0" w:line="240" w:lineRule="auto"/>
        <w:jc w:val="right"/>
        <w:rPr>
          <w:rFonts w:ascii="Times New Roman" w:eastAsia="Calibri" w:hAnsi="Times New Roman" w:cs="Times New Roman"/>
          <w:sz w:val="12"/>
          <w:szCs w:val="12"/>
        </w:rPr>
      </w:pPr>
      <w:r w:rsidRPr="00886110">
        <w:rPr>
          <w:rFonts w:ascii="Times New Roman" w:eastAsia="Calibri" w:hAnsi="Times New Roman" w:cs="Times New Roman"/>
          <w:sz w:val="12"/>
          <w:szCs w:val="12"/>
        </w:rPr>
        <w:t>С.А. Даньшина</w:t>
      </w:r>
    </w:p>
    <w:p w:rsidR="00CB4C61" w:rsidRDefault="00CB4C61" w:rsidP="00886110">
      <w:pPr>
        <w:tabs>
          <w:tab w:val="left" w:pos="284"/>
        </w:tabs>
        <w:spacing w:after="0" w:line="240" w:lineRule="auto"/>
        <w:jc w:val="right"/>
        <w:rPr>
          <w:rFonts w:ascii="Times New Roman" w:eastAsia="Calibri" w:hAnsi="Times New Roman" w:cs="Times New Roman"/>
          <w:sz w:val="12"/>
          <w:szCs w:val="12"/>
        </w:rPr>
      </w:pPr>
    </w:p>
    <w:p w:rsidR="00CB4C61" w:rsidRPr="00D47E58" w:rsidRDefault="00CB4C61" w:rsidP="00CB4C6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B4C61" w:rsidRDefault="00CB4C61" w:rsidP="00CB4C6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B4C61" w:rsidRDefault="00CB4C61" w:rsidP="00CB4C61">
      <w:pPr>
        <w:tabs>
          <w:tab w:val="left" w:pos="284"/>
        </w:tabs>
        <w:spacing w:after="0" w:line="240" w:lineRule="auto"/>
        <w:jc w:val="right"/>
        <w:rPr>
          <w:rFonts w:ascii="Times New Roman" w:eastAsia="Calibri" w:hAnsi="Times New Roman" w:cs="Times New Roman"/>
          <w:i/>
          <w:sz w:val="12"/>
          <w:szCs w:val="12"/>
        </w:rPr>
      </w:pPr>
      <w:r w:rsidRPr="00CB4C61">
        <w:rPr>
          <w:rFonts w:ascii="Times New Roman" w:eastAsia="Calibri" w:hAnsi="Times New Roman" w:cs="Times New Roman"/>
          <w:i/>
          <w:sz w:val="12"/>
          <w:szCs w:val="12"/>
        </w:rPr>
        <w:t>городского поселения Суходол</w:t>
      </w:r>
    </w:p>
    <w:p w:rsidR="00CB4C61" w:rsidRPr="00D47E58" w:rsidRDefault="00CB4C61" w:rsidP="00CB4C6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CB4C61" w:rsidRDefault="00CB4C61" w:rsidP="00CB4C6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CB4C61" w:rsidRDefault="00CB4C61" w:rsidP="00CB4C61">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Порядок осмотра зданий, сооружений в целях оценки их технического состояния и надлежащего технического</w:t>
      </w:r>
    </w:p>
    <w:p w:rsidR="00CB4C61" w:rsidRPr="00D9782B" w:rsidRDefault="00CB4C61" w:rsidP="00CB4C61">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 xml:space="preserve"> обслуживания</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 xml:space="preserve">на территории </w:t>
      </w:r>
      <w:r w:rsidRPr="00CB4C61">
        <w:rPr>
          <w:rFonts w:ascii="Times New Roman" w:eastAsia="Calibri" w:hAnsi="Times New Roman" w:cs="Times New Roman"/>
          <w:b/>
          <w:sz w:val="12"/>
          <w:szCs w:val="12"/>
        </w:rPr>
        <w:t xml:space="preserve">городского поселения Суходол </w:t>
      </w:r>
      <w:r w:rsidRPr="00D9782B">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Самарской области</w:t>
      </w:r>
    </w:p>
    <w:p w:rsidR="007234CE" w:rsidRDefault="007234CE" w:rsidP="00886110">
      <w:pPr>
        <w:tabs>
          <w:tab w:val="left" w:pos="284"/>
        </w:tabs>
        <w:spacing w:after="0" w:line="240" w:lineRule="auto"/>
        <w:rPr>
          <w:rFonts w:ascii="Times New Roman" w:eastAsia="Calibri" w:hAnsi="Times New Roman" w:cs="Times New Roman"/>
          <w:sz w:val="12"/>
          <w:szCs w:val="12"/>
        </w:rPr>
      </w:pP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 xml:space="preserve">Статья 1. </w:t>
      </w:r>
      <w:r w:rsidRPr="00CB4C61">
        <w:rPr>
          <w:rFonts w:ascii="Times New Roman" w:eastAsia="Calibri" w:hAnsi="Times New Roman" w:cs="Times New Roman"/>
          <w:b/>
          <w:bCs/>
          <w:sz w:val="12"/>
          <w:szCs w:val="12"/>
        </w:rPr>
        <w:t>Основные термины и определения</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и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городского поселения Суходол муниципального района Сергиевский Самарской области,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3. Целью проведения осмотра зданий, сооружений, расположенных на территории городского поселения Суходол муниципального района Сергиевский Самарской области,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b/>
          <w:bCs/>
          <w:sz w:val="12"/>
          <w:szCs w:val="12"/>
        </w:rPr>
      </w:pPr>
      <w:r w:rsidRPr="00CB4C61">
        <w:rPr>
          <w:rFonts w:ascii="Times New Roman" w:eastAsia="Calibri" w:hAnsi="Times New Roman" w:cs="Times New Roman"/>
          <w:sz w:val="12"/>
          <w:szCs w:val="12"/>
        </w:rPr>
        <w:t xml:space="preserve">Статья 2. </w:t>
      </w:r>
      <w:r w:rsidRPr="00CB4C61">
        <w:rPr>
          <w:rFonts w:ascii="Times New Roman" w:eastAsia="Calibri" w:hAnsi="Times New Roman" w:cs="Times New Roman"/>
          <w:b/>
          <w:bCs/>
          <w:sz w:val="12"/>
          <w:szCs w:val="12"/>
        </w:rPr>
        <w:t>Порядок осуществления осмотра зданий, сооружений и выдачи рекомендаций о мерах по устранению выявленных нарушений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1.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городского поселения Суходол муниципального района Сергиевский Самарской области</w:t>
      </w:r>
      <w:r w:rsidRPr="00CB4C61">
        <w:rPr>
          <w:rFonts w:ascii="Times New Roman" w:eastAsia="Calibri" w:hAnsi="Times New Roman" w:cs="Times New Roman"/>
          <w:i/>
          <w:iCs/>
          <w:sz w:val="12"/>
          <w:szCs w:val="12"/>
        </w:rPr>
        <w:t xml:space="preserve"> </w:t>
      </w:r>
      <w:r w:rsidRPr="00CB4C61">
        <w:rPr>
          <w:rFonts w:ascii="Times New Roman" w:eastAsia="Calibri" w:hAnsi="Times New Roman" w:cs="Times New Roman"/>
          <w:sz w:val="12"/>
          <w:szCs w:val="12"/>
        </w:rPr>
        <w:t>(далее - Комиссия, уполномоченный орган), состав которой утверждается постановлением администрации городского поселения Суходол муниципального района Сергиевский Самарской области.</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2. К полномочиям Комиссии относятся:</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lastRenderedPageBreak/>
        <w:t>1) организация и проведение осмотров зданий и сооружений, введенных в эксплуатацию на территории городского поселения Суходол муниципального района Сергиевский Самарской области;</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2) подготовка и выдача рекомендаций о мерах по устранению выявленных нарушений;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4) осуществление иных полномочий, предусмотренных законодательством Российской Федерации, Самарской области и нормативными правовыми актами органов местного самоуправления городского поселения Суходол муниципального района Сергиевский Самарской области .</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даты регистрации заявления в Комиссии.</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6. Основанием проведения осмотра является постановление администрации городского поселения Суходол муниципального района Сергиевский Самарской области о проведении осмотра здания, сооружения (далее – постановление администрации).</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7. Постановление администрации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8. Постановление администрации о проведении осмотра здания, сооружения должен содержать следующие сведения:</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1) правовые основания проведения осмотра здания, сооружения;</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2) место нахождения осматриваемого здания, сооружения;</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3) предмет осмотра здания, сооружения;</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6) дату и время проведения осмотра здания, сооружения.</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постановления администрации о проведении осмотра здания, сооружения.</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В случае если вручить копию постановления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постановления администрации о проведении осмотра здания, сооружения. Со дня направления уведомления оно считается полученным по истечении трех рабочих дней с даты направления заказного письма.</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11. Проведение осмотров зданий, сооружений и выдача рекомендаций о мерах по устранению выявленных нарушений включает в себя:</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 xml:space="preserve">4) визуальное обследование конструкций с </w:t>
      </w:r>
      <w:proofErr w:type="spellStart"/>
      <w:r w:rsidRPr="00CB4C61">
        <w:rPr>
          <w:rFonts w:ascii="Times New Roman" w:eastAsia="Calibri" w:hAnsi="Times New Roman" w:cs="Times New Roman"/>
          <w:sz w:val="12"/>
          <w:szCs w:val="12"/>
        </w:rPr>
        <w:t>фотофиксацией</w:t>
      </w:r>
      <w:proofErr w:type="spellEnd"/>
      <w:r w:rsidRPr="00CB4C61">
        <w:rPr>
          <w:rFonts w:ascii="Times New Roman" w:eastAsia="Calibri" w:hAnsi="Times New Roman" w:cs="Times New Roman"/>
          <w:sz w:val="12"/>
          <w:szCs w:val="12"/>
        </w:rPr>
        <w:t xml:space="preserve"> видимых дефектов, проведение </w:t>
      </w:r>
      <w:proofErr w:type="spellStart"/>
      <w:r w:rsidRPr="00CB4C61">
        <w:rPr>
          <w:rFonts w:ascii="Times New Roman" w:eastAsia="Calibri" w:hAnsi="Times New Roman" w:cs="Times New Roman"/>
          <w:sz w:val="12"/>
          <w:szCs w:val="12"/>
        </w:rPr>
        <w:t>обмерочных</w:t>
      </w:r>
      <w:proofErr w:type="spellEnd"/>
      <w:r w:rsidRPr="00CB4C61">
        <w:rPr>
          <w:rFonts w:ascii="Times New Roman" w:eastAsia="Calibri" w:hAnsi="Times New Roman" w:cs="Times New Roman"/>
          <w:sz w:val="12"/>
          <w:szCs w:val="12"/>
        </w:rPr>
        <w:t xml:space="preserve"> работ (при необходимости);</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 xml:space="preserve">К акту осмотра прикладываются материалы </w:t>
      </w:r>
      <w:proofErr w:type="spellStart"/>
      <w:r w:rsidRPr="00CB4C61">
        <w:rPr>
          <w:rFonts w:ascii="Times New Roman" w:eastAsia="Calibri" w:hAnsi="Times New Roman" w:cs="Times New Roman"/>
          <w:sz w:val="12"/>
          <w:szCs w:val="12"/>
        </w:rPr>
        <w:t>фотофиксации</w:t>
      </w:r>
      <w:proofErr w:type="spellEnd"/>
      <w:r w:rsidRPr="00CB4C61">
        <w:rPr>
          <w:rFonts w:ascii="Times New Roman" w:eastAsia="Calibri" w:hAnsi="Times New Roman" w:cs="Times New Roman"/>
          <w:sz w:val="12"/>
          <w:szCs w:val="12"/>
        </w:rPr>
        <w:t xml:space="preserve"> осматриваемого здания, сооружения и иные материалы, оформленные в ходе осмотра здания, сооружения.</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12. В акте осмотра должны содержаться выводы:</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Рекомендации о мерах по устранению выявленных нарушений должны содержать:</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 xml:space="preserve">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w:t>
      </w:r>
      <w:r w:rsidRPr="00CB4C61">
        <w:rPr>
          <w:rFonts w:ascii="Times New Roman" w:eastAsia="Calibri" w:hAnsi="Times New Roman" w:cs="Times New Roman"/>
          <w:sz w:val="12"/>
          <w:szCs w:val="12"/>
        </w:rPr>
        <w:lastRenderedPageBreak/>
        <w:t>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2) срок устранения выявленных нарушений;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3) срок проведения повторного осмотра здания, сооружения.</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либо направляется заказным почтовым отправлением с уведомлением о вручении, третий остается в уполномоченном органе.</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с даты направления заказного письма.</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1) порядковый номер;</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2) основание проведения осмотра;</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3) дату проведения осмотра зданий, сооружений;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4) наименование объекта осмотра;</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5) место нахождения осматриваемых зданий, сооружений;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6) отметку о выявленных (</w:t>
      </w:r>
      <w:proofErr w:type="spellStart"/>
      <w:r w:rsidRPr="00CB4C61">
        <w:rPr>
          <w:rFonts w:ascii="Times New Roman" w:eastAsia="Calibri" w:hAnsi="Times New Roman" w:cs="Times New Roman"/>
          <w:sz w:val="12"/>
          <w:szCs w:val="12"/>
        </w:rPr>
        <w:t>невыявленных</w:t>
      </w:r>
      <w:proofErr w:type="spellEnd"/>
      <w:r w:rsidRPr="00CB4C61">
        <w:rPr>
          <w:rFonts w:ascii="Times New Roman" w:eastAsia="Calibri" w:hAnsi="Times New Roman" w:cs="Times New Roman"/>
          <w:sz w:val="12"/>
          <w:szCs w:val="12"/>
        </w:rPr>
        <w:t>)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7) отметку о выполнении рекомендаций.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19.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Заявителю направляется письменное уведомление в течение пяти рабочих дней со дня регистрации заявления в Комиссии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b/>
          <w:bCs/>
          <w:sz w:val="12"/>
          <w:szCs w:val="12"/>
        </w:rPr>
      </w:pPr>
      <w:r w:rsidRPr="00CB4C61">
        <w:rPr>
          <w:rFonts w:ascii="Times New Roman" w:eastAsia="Calibri" w:hAnsi="Times New Roman" w:cs="Times New Roman"/>
          <w:sz w:val="12"/>
          <w:szCs w:val="12"/>
        </w:rPr>
        <w:t xml:space="preserve">Статья 3. </w:t>
      </w:r>
      <w:r w:rsidRPr="00CB4C61">
        <w:rPr>
          <w:rFonts w:ascii="Times New Roman" w:eastAsia="Calibri" w:hAnsi="Times New Roman" w:cs="Times New Roman"/>
          <w:b/>
          <w:bCs/>
          <w:sz w:val="12"/>
          <w:szCs w:val="12"/>
        </w:rPr>
        <w:t>Обязанности членов Комиссии при проведении осмотра зданий, сооружений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Члены Комиссии при проведении осмотра зданий, сооружений обязаны:</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1) соблюдать законодательство Российской Федерации, Самарской области, муниципальные правовые акты городского поселения Суходол муниципального района Сергиевский Самарской области, права и законные интересы физических и юридических лиц, индивидуальных предпринимателей при проведении осмотра зданий, сооружений;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2) проводить осмотр зданий, сооружений на основании постановления администрации о проведении осмотра здания, сооружения;</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3) привлекать к осмотру зданий, сооружений специализированные организации, соответствующие требованиям законодательства;</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CB4C61" w:rsidRP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CB4C61">
        <w:rPr>
          <w:rFonts w:ascii="Times New Roman" w:eastAsia="Calibri" w:hAnsi="Times New Roman" w:cs="Times New Roman"/>
          <w:sz w:val="12"/>
          <w:szCs w:val="12"/>
        </w:rPr>
        <w:t>6) осуществлять иные обязанности, предусмотренные законодательством Российской Федерации, Самарской области и муниципальными правовыми актами городского поселения Суходол муниципального района Сергиевский Самарской области.</w:t>
      </w:r>
    </w:p>
    <w:p w:rsidR="00886110" w:rsidRDefault="00886110" w:rsidP="00CB4C61">
      <w:pPr>
        <w:tabs>
          <w:tab w:val="left" w:pos="284"/>
        </w:tabs>
        <w:spacing w:after="0" w:line="240" w:lineRule="auto"/>
        <w:jc w:val="both"/>
        <w:rPr>
          <w:rFonts w:ascii="Times New Roman" w:eastAsia="Calibri" w:hAnsi="Times New Roman" w:cs="Times New Roman"/>
          <w:sz w:val="12"/>
          <w:szCs w:val="12"/>
        </w:rPr>
      </w:pPr>
    </w:p>
    <w:p w:rsidR="00CB4C61" w:rsidRPr="006902EF" w:rsidRDefault="00CB4C61" w:rsidP="00CB4C61">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Приложение к</w:t>
      </w:r>
    </w:p>
    <w:p w:rsidR="00CB4C61" w:rsidRPr="006902EF" w:rsidRDefault="00CB4C61" w:rsidP="00CB4C61">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Порядку осмотра зданий, сооружений</w:t>
      </w:r>
    </w:p>
    <w:p w:rsidR="00CB4C61" w:rsidRPr="006902EF" w:rsidRDefault="00CB4C61" w:rsidP="00CB4C61">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в целях оценки их технического состояния</w:t>
      </w:r>
    </w:p>
    <w:p w:rsidR="00CB4C61" w:rsidRPr="006902EF" w:rsidRDefault="00CB4C61" w:rsidP="00CB4C61">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и надлежащего технического обслуживания</w:t>
      </w:r>
    </w:p>
    <w:p w:rsidR="00CB4C61" w:rsidRPr="006902EF" w:rsidRDefault="00CB4C61" w:rsidP="00CB4C61">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 xml:space="preserve">на территории </w:t>
      </w:r>
      <w:r w:rsidRPr="00CB4C61">
        <w:rPr>
          <w:rFonts w:ascii="Times New Roman" w:eastAsia="Calibri" w:hAnsi="Times New Roman" w:cs="Times New Roman"/>
          <w:i/>
          <w:sz w:val="12"/>
          <w:szCs w:val="12"/>
        </w:rPr>
        <w:t>городского поселения Суходол</w:t>
      </w:r>
    </w:p>
    <w:p w:rsidR="00CB4C61" w:rsidRDefault="00CB4C61" w:rsidP="00CB4C61">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902EF">
        <w:rPr>
          <w:rFonts w:ascii="Times New Roman" w:eastAsia="Calibri" w:hAnsi="Times New Roman" w:cs="Times New Roman"/>
          <w:i/>
          <w:sz w:val="12"/>
          <w:szCs w:val="12"/>
        </w:rPr>
        <w:t>Самарской области</w:t>
      </w:r>
    </w:p>
    <w:p w:rsidR="00CB4C61" w:rsidRPr="006902EF" w:rsidRDefault="00CB4C61" w:rsidP="00CB4C61">
      <w:pPr>
        <w:tabs>
          <w:tab w:val="left" w:pos="284"/>
        </w:tabs>
        <w:spacing w:after="0" w:line="240" w:lineRule="auto"/>
        <w:rPr>
          <w:rFonts w:ascii="Times New Roman" w:eastAsia="Calibri" w:hAnsi="Times New Roman" w:cs="Times New Roman"/>
          <w:i/>
          <w:sz w:val="12"/>
          <w:szCs w:val="12"/>
        </w:rPr>
      </w:pPr>
    </w:p>
    <w:p w:rsidR="00CB4C61" w:rsidRPr="00806EA4" w:rsidRDefault="00CB4C61" w:rsidP="00CB4C61">
      <w:pPr>
        <w:tabs>
          <w:tab w:val="left" w:pos="284"/>
        </w:tabs>
        <w:spacing w:after="0" w:line="240" w:lineRule="auto"/>
        <w:jc w:val="center"/>
        <w:rPr>
          <w:rFonts w:ascii="Times New Roman" w:eastAsia="Calibri" w:hAnsi="Times New Roman" w:cs="Times New Roman"/>
          <w:b/>
          <w:sz w:val="12"/>
          <w:szCs w:val="12"/>
        </w:rPr>
      </w:pPr>
      <w:r w:rsidRPr="00806EA4">
        <w:rPr>
          <w:rFonts w:ascii="Times New Roman" w:eastAsia="Calibri" w:hAnsi="Times New Roman" w:cs="Times New Roman"/>
          <w:b/>
          <w:sz w:val="12"/>
          <w:szCs w:val="12"/>
        </w:rPr>
        <w:t>АКТ ОСМОТРА ЗДАНИЯ, СООРУЖЕНИЯ</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p>
    <w:p w:rsidR="00CB4C61" w:rsidRDefault="00CB4C61" w:rsidP="00CB4C61">
      <w:pPr>
        <w:tabs>
          <w:tab w:val="left" w:pos="284"/>
        </w:tabs>
        <w:spacing w:after="0" w:line="240" w:lineRule="auto"/>
        <w:rPr>
          <w:rFonts w:ascii="Times New Roman" w:eastAsia="Calibri" w:hAnsi="Times New Roman" w:cs="Times New Roman"/>
          <w:bCs/>
          <w:i/>
          <w:sz w:val="12"/>
          <w:szCs w:val="12"/>
        </w:rPr>
      </w:pPr>
      <w:r w:rsidRPr="006902EF">
        <w:rPr>
          <w:rFonts w:ascii="Times New Roman" w:eastAsia="Calibri" w:hAnsi="Times New Roman" w:cs="Times New Roman"/>
          <w:bCs/>
          <w:i/>
          <w:sz w:val="12"/>
          <w:szCs w:val="12"/>
        </w:rPr>
        <w:t>_____</w:t>
      </w:r>
      <w:r>
        <w:rPr>
          <w:rFonts w:ascii="Times New Roman" w:eastAsia="Calibri" w:hAnsi="Times New Roman" w:cs="Times New Roman"/>
          <w:bCs/>
          <w:i/>
          <w:sz w:val="12"/>
          <w:szCs w:val="12"/>
        </w:rPr>
        <w:t xml:space="preserve">_______ </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bCs/>
          <w:i/>
          <w:sz w:val="12"/>
          <w:szCs w:val="12"/>
        </w:rPr>
        <w:t xml:space="preserve"> </w:t>
      </w:r>
      <w:r w:rsidRPr="006902EF">
        <w:rPr>
          <w:rFonts w:ascii="Times New Roman" w:eastAsia="Calibri" w:hAnsi="Times New Roman" w:cs="Times New Roman"/>
          <w:bCs/>
          <w:sz w:val="12"/>
          <w:szCs w:val="12"/>
        </w:rPr>
        <w:t>«____»________________ ____г.</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Комиссия, назначенная:</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_______________________________________________________</w:t>
      </w:r>
      <w:r w:rsidRPr="006902EF">
        <w:rPr>
          <w:rFonts w:ascii="Times New Roman" w:eastAsia="Calibri" w:hAnsi="Times New Roman" w:cs="Times New Roman"/>
          <w:sz w:val="12"/>
          <w:szCs w:val="12"/>
        </w:rPr>
        <w:t>_______________________________________________,</w:t>
      </w:r>
    </w:p>
    <w:p w:rsidR="00CB4C61" w:rsidRDefault="00CB4C61" w:rsidP="00CB4C61">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(дата, номер постановления  администрации </w:t>
      </w:r>
      <w:r w:rsidRPr="00CB4C61">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муниципального района Сергиевский</w:t>
      </w:r>
    </w:p>
    <w:p w:rsidR="00CB4C61" w:rsidRPr="006902EF" w:rsidRDefault="00CB4C61" w:rsidP="00CB4C61">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lastRenderedPageBreak/>
        <w:t>Самарской области о создании комиссии)</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составе председателя: __________</w:t>
      </w:r>
      <w:r>
        <w:rPr>
          <w:rFonts w:ascii="Times New Roman" w:eastAsia="Calibri" w:hAnsi="Times New Roman" w:cs="Times New Roman"/>
          <w:sz w:val="12"/>
          <w:szCs w:val="12"/>
        </w:rPr>
        <w:t>______________________________________________________</w:t>
      </w:r>
      <w:r w:rsidRPr="006902EF">
        <w:rPr>
          <w:rFonts w:ascii="Times New Roman" w:eastAsia="Calibri" w:hAnsi="Times New Roman" w:cs="Times New Roman"/>
          <w:sz w:val="12"/>
          <w:szCs w:val="12"/>
        </w:rPr>
        <w:t>________________________________________</w:t>
      </w:r>
    </w:p>
    <w:p w:rsidR="00CB4C61" w:rsidRPr="006902EF" w:rsidRDefault="00CB4C61" w:rsidP="00CB4C61">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и членов комиссии: 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________________________________________________</w:t>
      </w:r>
    </w:p>
    <w:p w:rsidR="00CB4C61" w:rsidRPr="006902EF" w:rsidRDefault="00CB4C61" w:rsidP="00CB4C61">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участии приглашенных экспертов: 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w:t>
      </w:r>
    </w:p>
    <w:p w:rsidR="00CB4C61" w:rsidRPr="006902EF" w:rsidRDefault="00CB4C61" w:rsidP="00CB4C61">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 и место работы)</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присутствии:</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_____________________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CB4C61" w:rsidRPr="006902EF" w:rsidRDefault="00CB4C61" w:rsidP="00CB4C61">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правообладателя здания или уполномоченного им лица)</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лица, ответственного за эксплуатацию здания, сооружения, либо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уполномоченного представителя: ____________</w:t>
      </w:r>
      <w:r>
        <w:rPr>
          <w:rFonts w:ascii="Times New Roman" w:eastAsia="Calibri" w:hAnsi="Times New Roman" w:cs="Times New Roman"/>
          <w:sz w:val="12"/>
          <w:szCs w:val="12"/>
        </w:rPr>
        <w:t>___________________________</w:t>
      </w:r>
    </w:p>
    <w:p w:rsidR="00CB4C61" w:rsidRPr="006902EF" w:rsidRDefault="00CB4C61" w:rsidP="00CB4C61">
      <w:pPr>
        <w:tabs>
          <w:tab w:val="left" w:pos="284"/>
        </w:tabs>
        <w:spacing w:after="0" w:line="240" w:lineRule="auto"/>
        <w:jc w:val="right"/>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лица, ответственного за эксплуатацию здания, сооружения, </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либо уполномоченного представителя)</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на основании: __________________________________________________________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w:t>
      </w:r>
    </w:p>
    <w:p w:rsidR="00CB4C61" w:rsidRPr="006902EF" w:rsidRDefault="00CB4C61" w:rsidP="00CB4C61">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(реквизиты правового акта администрации  </w:t>
      </w:r>
      <w:r w:rsidRPr="00CB4C61">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муниципального района Сергиевский</w:t>
      </w:r>
    </w:p>
    <w:p w:rsidR="00CB4C61" w:rsidRPr="006902EF" w:rsidRDefault="00CB4C61" w:rsidP="00CB4C61">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провели осмотр: __________________________________________________________</w:t>
      </w:r>
      <w:r>
        <w:rPr>
          <w:rFonts w:ascii="Times New Roman" w:eastAsia="Calibri" w:hAnsi="Times New Roman" w:cs="Times New Roman"/>
          <w:sz w:val="12"/>
          <w:szCs w:val="12"/>
        </w:rPr>
        <w:t>____________________________________________________</w:t>
      </w:r>
    </w:p>
    <w:p w:rsidR="00CB4C61" w:rsidRPr="006902EF" w:rsidRDefault="00CB4C61" w:rsidP="00CB4C61">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(наименование здания, сооружения, его место нахождения)</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осмотре установлено: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_________________________________________________________________</w:t>
      </w:r>
    </w:p>
    <w:p w:rsidR="00CB4C61" w:rsidRPr="006902EF" w:rsidRDefault="00CB4C61" w:rsidP="00CB4C61">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(подробное описание данных, характеризующих состояние объекта осмотра, инженерных систем здания)</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Выявлены (не выявлены) нарушения: 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w:t>
      </w:r>
    </w:p>
    <w:p w:rsidR="00CB4C61" w:rsidRPr="006902EF" w:rsidRDefault="00CB4C61" w:rsidP="00CB4C61">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(в случае выявления указываются нарушения требований</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технических регламентов, проектной документации)</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Выводы комиссии о соответствии (несоответствии) технического состояния и</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технического обслуживания здания, сооружения требованиям технических</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регламентов и проектной документации зданий, сооружений:</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__________________________________________________________________________________________________________</w:t>
      </w:r>
      <w:r>
        <w:rPr>
          <w:rFonts w:ascii="Times New Roman" w:eastAsia="Calibri" w:hAnsi="Times New Roman" w:cs="Times New Roman"/>
          <w:sz w:val="12"/>
          <w:szCs w:val="12"/>
        </w:rPr>
        <w:t>___________________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Приложения к акту:</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B4C61" w:rsidRPr="006902EF" w:rsidRDefault="00CB4C61" w:rsidP="00CB4C61">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оформленные в ходе осмотра)</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Подписи лиц, проводивших осмотр:</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w:t>
      </w:r>
    </w:p>
    <w:p w:rsidR="00CB4C61" w:rsidRPr="006902EF" w:rsidRDefault="00CB4C61" w:rsidP="00CB4C61">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CB4C61" w:rsidRDefault="00CB4C61" w:rsidP="00CB4C61">
      <w:pPr>
        <w:tabs>
          <w:tab w:val="left" w:pos="284"/>
        </w:tabs>
        <w:spacing w:after="0" w:line="240" w:lineRule="auto"/>
        <w:jc w:val="both"/>
        <w:rPr>
          <w:rFonts w:ascii="Times New Roman" w:eastAsia="Calibri" w:hAnsi="Times New Roman" w:cs="Times New Roman"/>
          <w:sz w:val="12"/>
          <w:szCs w:val="12"/>
        </w:rPr>
      </w:pPr>
    </w:p>
    <w:p w:rsidR="00CB4C61" w:rsidRPr="004201FF" w:rsidRDefault="00CB4C61" w:rsidP="00CB4C61">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CD4118" w:rsidRDefault="00CD4118" w:rsidP="00CB4C61">
      <w:pPr>
        <w:tabs>
          <w:tab w:val="left" w:pos="284"/>
          <w:tab w:val="left" w:pos="3828"/>
        </w:tabs>
        <w:spacing w:after="0" w:line="240" w:lineRule="auto"/>
        <w:jc w:val="center"/>
        <w:rPr>
          <w:rFonts w:ascii="Times New Roman" w:eastAsia="Calibri" w:hAnsi="Times New Roman" w:cs="Times New Roman"/>
          <w:b/>
          <w:sz w:val="12"/>
          <w:szCs w:val="12"/>
        </w:rPr>
      </w:pPr>
      <w:r w:rsidRPr="00CD4118">
        <w:rPr>
          <w:rFonts w:ascii="Times New Roman" w:eastAsia="Calibri" w:hAnsi="Times New Roman" w:cs="Times New Roman"/>
          <w:b/>
          <w:sz w:val="12"/>
          <w:szCs w:val="12"/>
        </w:rPr>
        <w:t>СЕЛЬСКОГО ПОСЕЛЕНИЯ СВЕТЛОДОЛЬСК</w:t>
      </w:r>
    </w:p>
    <w:p w:rsidR="00CB4C61" w:rsidRPr="004201FF" w:rsidRDefault="00CB4C61" w:rsidP="00CB4C61">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CB4C61" w:rsidRPr="004201FF" w:rsidRDefault="00CB4C61" w:rsidP="00CB4C61">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CB4C61" w:rsidRPr="004201FF" w:rsidRDefault="00CB4C61" w:rsidP="00CB4C61">
      <w:pPr>
        <w:tabs>
          <w:tab w:val="left" w:pos="284"/>
        </w:tabs>
        <w:spacing w:after="0" w:line="240" w:lineRule="auto"/>
        <w:jc w:val="center"/>
        <w:rPr>
          <w:rFonts w:ascii="Times New Roman" w:eastAsia="Calibri" w:hAnsi="Times New Roman" w:cs="Times New Roman"/>
          <w:sz w:val="12"/>
          <w:szCs w:val="12"/>
        </w:rPr>
      </w:pPr>
    </w:p>
    <w:p w:rsidR="00CB4C61" w:rsidRPr="004201FF" w:rsidRDefault="00CB4C61" w:rsidP="00CB4C61">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CB4C61" w:rsidRPr="004201FF" w:rsidRDefault="00CB4C61" w:rsidP="00CB4C6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№08</w:t>
      </w:r>
    </w:p>
    <w:p w:rsidR="00CB4C61" w:rsidRPr="001B00B9" w:rsidRDefault="00CB4C61" w:rsidP="00CB4C61">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Об утверждении Порядка осмотра зданий, </w:t>
      </w:r>
    </w:p>
    <w:p w:rsidR="00CB4C61" w:rsidRDefault="00CB4C61" w:rsidP="00CB4C61">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сооружений в целях оценки их технического состояния и надлежащего технического обслуживания</w:t>
      </w:r>
    </w:p>
    <w:p w:rsidR="00CB4C61" w:rsidRDefault="00CB4C61" w:rsidP="00CB4C61">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на территории </w:t>
      </w:r>
      <w:r w:rsidR="00CD4118" w:rsidRPr="00CD4118">
        <w:rPr>
          <w:rFonts w:ascii="Times New Roman" w:eastAsia="Calibri" w:hAnsi="Times New Roman" w:cs="Times New Roman"/>
          <w:b/>
          <w:sz w:val="12"/>
          <w:szCs w:val="12"/>
        </w:rPr>
        <w:t>сельского поселения Светлодольск</w:t>
      </w:r>
      <w:r w:rsidR="00CD4118">
        <w:rPr>
          <w:rFonts w:ascii="Times New Roman" w:eastAsia="Calibri" w:hAnsi="Times New Roman" w:cs="Times New Roman"/>
          <w:b/>
          <w:sz w:val="12"/>
          <w:szCs w:val="12"/>
        </w:rPr>
        <w:t xml:space="preserve"> </w:t>
      </w:r>
      <w:r w:rsidRPr="001B00B9">
        <w:rPr>
          <w:rFonts w:ascii="Times New Roman" w:eastAsia="Calibri" w:hAnsi="Times New Roman" w:cs="Times New Roman"/>
          <w:b/>
          <w:sz w:val="12"/>
          <w:szCs w:val="12"/>
        </w:rPr>
        <w:t>муниципального района Сергиевский Самарской области</w:t>
      </w:r>
    </w:p>
    <w:p w:rsidR="00CB4C61" w:rsidRPr="004201FF" w:rsidRDefault="00CB4C61" w:rsidP="00CB4C61">
      <w:pPr>
        <w:tabs>
          <w:tab w:val="left" w:pos="284"/>
        </w:tabs>
        <w:spacing w:after="0" w:line="240" w:lineRule="auto"/>
        <w:jc w:val="center"/>
        <w:rPr>
          <w:rFonts w:ascii="Times New Roman" w:eastAsia="Calibri" w:hAnsi="Times New Roman" w:cs="Times New Roman"/>
          <w:b/>
          <w:sz w:val="12"/>
          <w:szCs w:val="12"/>
        </w:rPr>
      </w:pPr>
    </w:p>
    <w:p w:rsidR="00CB4C61" w:rsidRDefault="00CB4C61" w:rsidP="00CB4C61">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w:t>
      </w:r>
      <w:r w:rsidR="00CD4118" w:rsidRPr="00CD4118">
        <w:rPr>
          <w:rFonts w:ascii="Times New Roman" w:eastAsia="Calibri" w:hAnsi="Times New Roman" w:cs="Times New Roman"/>
          <w:sz w:val="12"/>
          <w:szCs w:val="12"/>
        </w:rPr>
        <w:t>сельского поселения Светлодольск</w:t>
      </w:r>
      <w:r w:rsidR="00CD4118">
        <w:rPr>
          <w:rFonts w:ascii="Times New Roman" w:eastAsia="Calibri" w:hAnsi="Times New Roman" w:cs="Times New Roman"/>
          <w:sz w:val="12"/>
          <w:szCs w:val="12"/>
        </w:rPr>
        <w:t xml:space="preserve"> </w:t>
      </w:r>
      <w:r w:rsidRPr="00F03CA7">
        <w:rPr>
          <w:rFonts w:ascii="Times New Roman" w:eastAsia="Calibri" w:hAnsi="Times New Roman" w:cs="Times New Roman"/>
          <w:sz w:val="12"/>
          <w:szCs w:val="12"/>
        </w:rPr>
        <w:t>муниципального района Сергиевский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b/>
          <w:sz w:val="12"/>
          <w:szCs w:val="12"/>
        </w:rPr>
      </w:pPr>
      <w:r w:rsidRPr="00CD4118">
        <w:rPr>
          <w:rFonts w:ascii="Times New Roman" w:eastAsia="Calibri" w:hAnsi="Times New Roman" w:cs="Times New Roman"/>
          <w:b/>
          <w:sz w:val="12"/>
          <w:szCs w:val="12"/>
        </w:rPr>
        <w:t>РЕШИЛО:</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сельского поселения Светлодольск муниципального района Сергиевский Самарской области.</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2. Опубликовать настоящее Решение в газете «Сергиевский вестник».</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D4118" w:rsidRPr="00CD4118" w:rsidRDefault="00CD4118" w:rsidP="00CD4118">
      <w:pPr>
        <w:tabs>
          <w:tab w:val="left" w:pos="284"/>
        </w:tabs>
        <w:spacing w:after="0" w:line="240" w:lineRule="auto"/>
        <w:jc w:val="right"/>
        <w:rPr>
          <w:rFonts w:ascii="Times New Roman" w:eastAsia="Calibri" w:hAnsi="Times New Roman" w:cs="Times New Roman"/>
          <w:sz w:val="12"/>
          <w:szCs w:val="12"/>
        </w:rPr>
      </w:pPr>
      <w:r w:rsidRPr="00CD4118">
        <w:rPr>
          <w:rFonts w:ascii="Times New Roman" w:eastAsia="Calibri" w:hAnsi="Times New Roman" w:cs="Times New Roman"/>
          <w:sz w:val="12"/>
          <w:szCs w:val="12"/>
        </w:rPr>
        <w:t>Председатель Собрания представителей</w:t>
      </w:r>
    </w:p>
    <w:p w:rsidR="00CD4118" w:rsidRPr="00CD4118" w:rsidRDefault="00CD4118" w:rsidP="00CD4118">
      <w:pPr>
        <w:tabs>
          <w:tab w:val="left" w:pos="284"/>
        </w:tabs>
        <w:spacing w:after="0" w:line="240" w:lineRule="auto"/>
        <w:jc w:val="right"/>
        <w:rPr>
          <w:rFonts w:ascii="Times New Roman" w:eastAsia="Calibri" w:hAnsi="Times New Roman" w:cs="Times New Roman"/>
          <w:sz w:val="12"/>
          <w:szCs w:val="12"/>
        </w:rPr>
      </w:pPr>
      <w:r w:rsidRPr="00CD4118">
        <w:rPr>
          <w:rFonts w:ascii="Times New Roman" w:eastAsia="Calibri" w:hAnsi="Times New Roman" w:cs="Times New Roman"/>
          <w:sz w:val="12"/>
          <w:szCs w:val="12"/>
        </w:rPr>
        <w:t>сельского поселения Светлодольск</w:t>
      </w:r>
    </w:p>
    <w:p w:rsidR="00CD4118" w:rsidRPr="00CD4118" w:rsidRDefault="00CD4118" w:rsidP="00CD4118">
      <w:pPr>
        <w:tabs>
          <w:tab w:val="left" w:pos="284"/>
        </w:tabs>
        <w:spacing w:after="0" w:line="240" w:lineRule="auto"/>
        <w:jc w:val="right"/>
        <w:rPr>
          <w:rFonts w:ascii="Times New Roman" w:eastAsia="Calibri" w:hAnsi="Times New Roman" w:cs="Times New Roman"/>
          <w:sz w:val="12"/>
          <w:szCs w:val="12"/>
        </w:rPr>
      </w:pPr>
      <w:r w:rsidRPr="00CD4118">
        <w:rPr>
          <w:rFonts w:ascii="Times New Roman" w:eastAsia="Calibri" w:hAnsi="Times New Roman" w:cs="Times New Roman"/>
          <w:sz w:val="12"/>
          <w:szCs w:val="12"/>
        </w:rPr>
        <w:t>муниципального района Сергиевский</w:t>
      </w:r>
    </w:p>
    <w:p w:rsidR="00CD4118" w:rsidRDefault="00CD4118" w:rsidP="00CD4118">
      <w:pPr>
        <w:tabs>
          <w:tab w:val="left" w:pos="284"/>
        </w:tabs>
        <w:spacing w:after="0" w:line="240" w:lineRule="auto"/>
        <w:jc w:val="right"/>
        <w:rPr>
          <w:rFonts w:ascii="Times New Roman" w:eastAsia="Calibri" w:hAnsi="Times New Roman" w:cs="Times New Roman"/>
          <w:sz w:val="12"/>
          <w:szCs w:val="12"/>
        </w:rPr>
      </w:pPr>
      <w:r w:rsidRPr="00CD4118">
        <w:rPr>
          <w:rFonts w:ascii="Times New Roman" w:eastAsia="Calibri" w:hAnsi="Times New Roman" w:cs="Times New Roman"/>
          <w:sz w:val="12"/>
          <w:szCs w:val="12"/>
        </w:rPr>
        <w:t>Самарской области</w:t>
      </w:r>
    </w:p>
    <w:p w:rsidR="00CD4118" w:rsidRPr="00CD4118" w:rsidRDefault="00CD4118" w:rsidP="00CD4118">
      <w:pPr>
        <w:tabs>
          <w:tab w:val="left" w:pos="284"/>
        </w:tabs>
        <w:spacing w:after="0" w:line="240" w:lineRule="auto"/>
        <w:jc w:val="right"/>
        <w:rPr>
          <w:rFonts w:ascii="Times New Roman" w:eastAsia="Calibri" w:hAnsi="Times New Roman" w:cs="Times New Roman"/>
          <w:sz w:val="12"/>
          <w:szCs w:val="12"/>
        </w:rPr>
      </w:pPr>
      <w:r w:rsidRPr="00CD4118">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CD4118">
        <w:rPr>
          <w:rFonts w:ascii="Times New Roman" w:eastAsia="Calibri" w:hAnsi="Times New Roman" w:cs="Times New Roman"/>
          <w:sz w:val="12"/>
          <w:szCs w:val="12"/>
        </w:rPr>
        <w:t>Анцинова</w:t>
      </w:r>
    </w:p>
    <w:p w:rsidR="00CD4118" w:rsidRPr="00CD4118" w:rsidRDefault="00CD4118" w:rsidP="00CD4118">
      <w:pPr>
        <w:tabs>
          <w:tab w:val="left" w:pos="284"/>
        </w:tabs>
        <w:spacing w:after="0" w:line="240" w:lineRule="auto"/>
        <w:jc w:val="right"/>
        <w:rPr>
          <w:rFonts w:ascii="Times New Roman" w:eastAsia="Calibri" w:hAnsi="Times New Roman" w:cs="Times New Roman"/>
          <w:sz w:val="12"/>
          <w:szCs w:val="12"/>
        </w:rPr>
      </w:pPr>
    </w:p>
    <w:p w:rsidR="00CD4118" w:rsidRPr="00CD4118" w:rsidRDefault="00CD4118" w:rsidP="00CD4118">
      <w:pPr>
        <w:tabs>
          <w:tab w:val="left" w:pos="284"/>
        </w:tabs>
        <w:spacing w:after="0" w:line="240" w:lineRule="auto"/>
        <w:jc w:val="right"/>
        <w:rPr>
          <w:rFonts w:ascii="Times New Roman" w:eastAsia="Calibri" w:hAnsi="Times New Roman" w:cs="Times New Roman"/>
          <w:sz w:val="12"/>
          <w:szCs w:val="12"/>
        </w:rPr>
      </w:pPr>
      <w:r w:rsidRPr="00CD4118">
        <w:rPr>
          <w:rFonts w:ascii="Times New Roman" w:eastAsia="Calibri" w:hAnsi="Times New Roman" w:cs="Times New Roman"/>
          <w:sz w:val="12"/>
          <w:szCs w:val="12"/>
        </w:rPr>
        <w:t>Глава сельского поселения Светлодольск</w:t>
      </w:r>
    </w:p>
    <w:p w:rsidR="00CD4118" w:rsidRPr="00CD4118" w:rsidRDefault="00CD4118" w:rsidP="00CD4118">
      <w:pPr>
        <w:tabs>
          <w:tab w:val="left" w:pos="284"/>
        </w:tabs>
        <w:spacing w:after="0" w:line="240" w:lineRule="auto"/>
        <w:jc w:val="right"/>
        <w:rPr>
          <w:rFonts w:ascii="Times New Roman" w:eastAsia="Calibri" w:hAnsi="Times New Roman" w:cs="Times New Roman"/>
          <w:sz w:val="12"/>
          <w:szCs w:val="12"/>
        </w:rPr>
      </w:pPr>
      <w:r w:rsidRPr="00CD4118">
        <w:rPr>
          <w:rFonts w:ascii="Times New Roman" w:eastAsia="Calibri" w:hAnsi="Times New Roman" w:cs="Times New Roman"/>
          <w:sz w:val="12"/>
          <w:szCs w:val="12"/>
        </w:rPr>
        <w:t>муниципального района Сергиевский</w:t>
      </w:r>
    </w:p>
    <w:p w:rsidR="00CD4118" w:rsidRDefault="00CD4118" w:rsidP="00CD4118">
      <w:pPr>
        <w:tabs>
          <w:tab w:val="left" w:pos="284"/>
        </w:tabs>
        <w:spacing w:after="0" w:line="240" w:lineRule="auto"/>
        <w:jc w:val="right"/>
        <w:rPr>
          <w:rFonts w:ascii="Times New Roman" w:eastAsia="Calibri" w:hAnsi="Times New Roman" w:cs="Times New Roman"/>
          <w:sz w:val="12"/>
          <w:szCs w:val="12"/>
        </w:rPr>
      </w:pPr>
      <w:r w:rsidRPr="00CD4118">
        <w:rPr>
          <w:rFonts w:ascii="Times New Roman" w:eastAsia="Calibri" w:hAnsi="Times New Roman" w:cs="Times New Roman"/>
          <w:sz w:val="12"/>
          <w:szCs w:val="12"/>
        </w:rPr>
        <w:t>Самарской области</w:t>
      </w:r>
    </w:p>
    <w:p w:rsidR="00042EA2" w:rsidRDefault="00CD4118" w:rsidP="00CD4118">
      <w:pPr>
        <w:tabs>
          <w:tab w:val="left" w:pos="284"/>
        </w:tabs>
        <w:spacing w:after="0" w:line="240" w:lineRule="auto"/>
        <w:jc w:val="right"/>
        <w:rPr>
          <w:rFonts w:ascii="Times New Roman" w:eastAsia="Calibri" w:hAnsi="Times New Roman" w:cs="Times New Roman"/>
          <w:sz w:val="12"/>
          <w:szCs w:val="12"/>
        </w:rPr>
      </w:pPr>
      <w:r w:rsidRPr="00CD4118">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CD4118">
        <w:rPr>
          <w:rFonts w:ascii="Times New Roman" w:eastAsia="Calibri" w:hAnsi="Times New Roman" w:cs="Times New Roman"/>
          <w:sz w:val="12"/>
          <w:szCs w:val="12"/>
        </w:rPr>
        <w:t>Андрюхин</w:t>
      </w:r>
    </w:p>
    <w:p w:rsidR="00CD4118" w:rsidRDefault="00CD4118" w:rsidP="00CD4118">
      <w:pPr>
        <w:tabs>
          <w:tab w:val="left" w:pos="284"/>
        </w:tabs>
        <w:spacing w:after="0" w:line="240" w:lineRule="auto"/>
        <w:jc w:val="right"/>
        <w:rPr>
          <w:rFonts w:ascii="Times New Roman" w:eastAsia="Calibri" w:hAnsi="Times New Roman" w:cs="Times New Roman"/>
          <w:sz w:val="12"/>
          <w:szCs w:val="12"/>
        </w:rPr>
      </w:pPr>
    </w:p>
    <w:p w:rsidR="00CD4118" w:rsidRPr="00D47E58" w:rsidRDefault="00CD4118" w:rsidP="00CD41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D4118" w:rsidRDefault="00CD4118" w:rsidP="00CD4118">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D4118" w:rsidRPr="00D47E58" w:rsidRDefault="00CD4118" w:rsidP="00CD4118">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CD4118">
        <w:rPr>
          <w:rFonts w:ascii="Times New Roman" w:eastAsia="Calibri" w:hAnsi="Times New Roman" w:cs="Times New Roman"/>
          <w:i/>
          <w:sz w:val="12"/>
          <w:szCs w:val="12"/>
        </w:rPr>
        <w:t>Светлодольск</w:t>
      </w:r>
    </w:p>
    <w:p w:rsidR="00CD4118" w:rsidRPr="00D47E58" w:rsidRDefault="00CD4118" w:rsidP="00CD4118">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CD4118" w:rsidRDefault="00CD4118" w:rsidP="00CD41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CD4118" w:rsidRDefault="00CD4118" w:rsidP="00CD4118">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Порядок осмотра зданий, сооружений в целях оценки их технического состояния и надлежащего технического</w:t>
      </w:r>
    </w:p>
    <w:p w:rsidR="00CD4118" w:rsidRPr="00D9782B" w:rsidRDefault="00CD4118" w:rsidP="00CD4118">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 xml:space="preserve"> обслуживания</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 xml:space="preserve">на территории сельского поселения </w:t>
      </w:r>
      <w:r w:rsidRPr="00CD4118">
        <w:rPr>
          <w:rFonts w:ascii="Times New Roman" w:eastAsia="Calibri" w:hAnsi="Times New Roman" w:cs="Times New Roman"/>
          <w:b/>
          <w:sz w:val="12"/>
          <w:szCs w:val="12"/>
        </w:rPr>
        <w:t xml:space="preserve">Светлодольск </w:t>
      </w:r>
      <w:r w:rsidRPr="00D9782B">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Самарской области</w:t>
      </w:r>
    </w:p>
    <w:p w:rsidR="007234CE" w:rsidRDefault="007234CE" w:rsidP="00CD4118">
      <w:pPr>
        <w:tabs>
          <w:tab w:val="left" w:pos="284"/>
        </w:tabs>
        <w:spacing w:after="0" w:line="240" w:lineRule="auto"/>
        <w:rPr>
          <w:rFonts w:ascii="Times New Roman" w:eastAsia="Calibri" w:hAnsi="Times New Roman" w:cs="Times New Roman"/>
          <w:sz w:val="12"/>
          <w:szCs w:val="12"/>
        </w:rPr>
      </w:pP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 xml:space="preserve">Статья 1. </w:t>
      </w:r>
      <w:r w:rsidRPr="00CD4118">
        <w:rPr>
          <w:rFonts w:ascii="Times New Roman" w:eastAsia="Calibri" w:hAnsi="Times New Roman" w:cs="Times New Roman"/>
          <w:b/>
          <w:bCs/>
          <w:sz w:val="12"/>
          <w:szCs w:val="12"/>
        </w:rPr>
        <w:t>Основные термины и определения</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и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сельского поселения Светлодольск муниципального района Сергиевский Самарской области,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3. Целью проведения осмотра зданий, сооружений, расположенных на территории сельского поселения Светлодольск муниципального района Сергиевский Самарской области,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b/>
          <w:bCs/>
          <w:sz w:val="12"/>
          <w:szCs w:val="12"/>
        </w:rPr>
      </w:pPr>
      <w:r w:rsidRPr="00CD4118">
        <w:rPr>
          <w:rFonts w:ascii="Times New Roman" w:eastAsia="Calibri" w:hAnsi="Times New Roman" w:cs="Times New Roman"/>
          <w:sz w:val="12"/>
          <w:szCs w:val="12"/>
        </w:rPr>
        <w:t xml:space="preserve">Статья 2. </w:t>
      </w:r>
      <w:r w:rsidRPr="00CD4118">
        <w:rPr>
          <w:rFonts w:ascii="Times New Roman" w:eastAsia="Calibri" w:hAnsi="Times New Roman" w:cs="Times New Roman"/>
          <w:b/>
          <w:bCs/>
          <w:sz w:val="12"/>
          <w:szCs w:val="12"/>
        </w:rPr>
        <w:t>Порядок осуществления осмотра зданий, сооружений и выдачи рекомендаций о мерах по устранению выявленных нарушений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сельского поселения Светлодольск муниципального района Сергиевский Самарской области</w:t>
      </w:r>
      <w:r w:rsidRPr="00CD4118">
        <w:rPr>
          <w:rFonts w:ascii="Times New Roman" w:eastAsia="Calibri" w:hAnsi="Times New Roman" w:cs="Times New Roman"/>
          <w:bCs/>
          <w:i/>
          <w:sz w:val="12"/>
          <w:szCs w:val="12"/>
        </w:rPr>
        <w:t xml:space="preserve"> </w:t>
      </w:r>
      <w:r w:rsidRPr="00CD4118">
        <w:rPr>
          <w:rFonts w:ascii="Times New Roman" w:eastAsia="Calibri" w:hAnsi="Times New Roman" w:cs="Times New Roman"/>
          <w:sz w:val="12"/>
          <w:szCs w:val="12"/>
        </w:rPr>
        <w:t>(далее - Комиссия, уполномоченный орган), состав которой утверждается постановлением администрации сельского поселения Светлодольск муниципального района Сергиевский Самарской области.</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2. К полномочиям Комиссии относятся:</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 организация и проведение осмотров зданий и сооружений, введенных в эксплуатацию на территории сельского поселения Светлодольск муниципального района Сергиевский Самарской области;</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2) подготовка и выдача рекомендаций о мерах по устранению выявленных нарушений;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4) осуществление иных полномочий, предусмотренных законодательством Российской Федерации, Самарской области и нормативными правовыми актами органов местного самоуправления сельского поселения Светлодольск муниципального района Сергиевский Самарской области .</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даты регистрации заявления в Комиссии.</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6. Основанием проведения осмотра является постановление администрации сельского поселения Светлодольск муниципального района Сергиевский Самарской области о проведении осмотра здания, сооружения (далее – постановление администрации).</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lastRenderedPageBreak/>
        <w:t>7. Постановление администрации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8. Постановление администрации о проведении осмотра здания, сооружения должен содержать следующие сведения:</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 правовые основания проведения осмотра здания, сооружения;</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2) место нахождения осматриваемого здания, сооружения;</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3) предмет осмотра здания, сооружения;</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6) дату и время проведения осмотра здания, сооружения.</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постановления администрации о проведении осмотра здания, сооружения.</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В случае если вручить копию постановления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постановления администрации о проведении осмотра здания, сооружения. Со дня направления уведомления оно считается полученным по истечении трех рабочих дней с даты направления заказного письма.</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11. Проведение осмотров зданий, сооружений и выдача рекомендаций о мерах по устранению выявленных нарушений включает в себя:</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 xml:space="preserve">4) визуальное обследование конструкций с </w:t>
      </w:r>
      <w:proofErr w:type="spellStart"/>
      <w:r w:rsidRPr="00CD4118">
        <w:rPr>
          <w:rFonts w:ascii="Times New Roman" w:eastAsia="Calibri" w:hAnsi="Times New Roman" w:cs="Times New Roman"/>
          <w:sz w:val="12"/>
          <w:szCs w:val="12"/>
        </w:rPr>
        <w:t>фотофиксацией</w:t>
      </w:r>
      <w:proofErr w:type="spellEnd"/>
      <w:r w:rsidRPr="00CD4118">
        <w:rPr>
          <w:rFonts w:ascii="Times New Roman" w:eastAsia="Calibri" w:hAnsi="Times New Roman" w:cs="Times New Roman"/>
          <w:sz w:val="12"/>
          <w:szCs w:val="12"/>
        </w:rPr>
        <w:t xml:space="preserve"> видимых дефектов, проведение </w:t>
      </w:r>
      <w:proofErr w:type="spellStart"/>
      <w:r w:rsidRPr="00CD4118">
        <w:rPr>
          <w:rFonts w:ascii="Times New Roman" w:eastAsia="Calibri" w:hAnsi="Times New Roman" w:cs="Times New Roman"/>
          <w:sz w:val="12"/>
          <w:szCs w:val="12"/>
        </w:rPr>
        <w:t>обмерочных</w:t>
      </w:r>
      <w:proofErr w:type="spellEnd"/>
      <w:r w:rsidRPr="00CD4118">
        <w:rPr>
          <w:rFonts w:ascii="Times New Roman" w:eastAsia="Calibri" w:hAnsi="Times New Roman" w:cs="Times New Roman"/>
          <w:sz w:val="12"/>
          <w:szCs w:val="12"/>
        </w:rPr>
        <w:t xml:space="preserve"> работ (при необходимости);</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 xml:space="preserve">К акту осмотра прикладываются материалы </w:t>
      </w:r>
      <w:proofErr w:type="spellStart"/>
      <w:r w:rsidRPr="00CD4118">
        <w:rPr>
          <w:rFonts w:ascii="Times New Roman" w:eastAsia="Calibri" w:hAnsi="Times New Roman" w:cs="Times New Roman"/>
          <w:sz w:val="12"/>
          <w:szCs w:val="12"/>
        </w:rPr>
        <w:t>фотофиксации</w:t>
      </w:r>
      <w:proofErr w:type="spellEnd"/>
      <w:r w:rsidRPr="00CD4118">
        <w:rPr>
          <w:rFonts w:ascii="Times New Roman" w:eastAsia="Calibri" w:hAnsi="Times New Roman" w:cs="Times New Roman"/>
          <w:sz w:val="12"/>
          <w:szCs w:val="12"/>
        </w:rPr>
        <w:t xml:space="preserve"> осматриваемого здания, сооружения и иные материалы, оформленные в ходе осмотра здания, сооружения.</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12. В акте осмотра должны содержаться выводы:</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Рекомендации о мерах по устранению выявленных нарушений должны содержать:</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2) срок устранения выявленных нарушений;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3) срок проведения повторного осмотра здания, сооружения.</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либо направляется заказным почтовым отправлением с уведомлением о вручении, третий остается в уполномоченном органе.</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с даты направления заказного письма.</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lastRenderedPageBreak/>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 порядковый номер;</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2) основание проведения осмотра;</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3) дату проведения осмотра зданий, сооружений;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4) наименование объекта осмотра;</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5) место нахождения осматриваемых зданий, сооружений;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6) отметку о выявленных (</w:t>
      </w:r>
      <w:proofErr w:type="spellStart"/>
      <w:r w:rsidRPr="00CD4118">
        <w:rPr>
          <w:rFonts w:ascii="Times New Roman" w:eastAsia="Calibri" w:hAnsi="Times New Roman" w:cs="Times New Roman"/>
          <w:sz w:val="12"/>
          <w:szCs w:val="12"/>
        </w:rPr>
        <w:t>невыявленных</w:t>
      </w:r>
      <w:proofErr w:type="spellEnd"/>
      <w:r w:rsidRPr="00CD4118">
        <w:rPr>
          <w:rFonts w:ascii="Times New Roman" w:eastAsia="Calibri" w:hAnsi="Times New Roman" w:cs="Times New Roman"/>
          <w:sz w:val="12"/>
          <w:szCs w:val="12"/>
        </w:rPr>
        <w:t>)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7) отметку о выполнении рекомендаций.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19.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Заявителю направляется письменное уведомление в течение пяти рабочих дней со дня регистрации заявления в Комиссии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b/>
          <w:bCs/>
          <w:sz w:val="12"/>
          <w:szCs w:val="12"/>
        </w:rPr>
      </w:pPr>
      <w:r w:rsidRPr="00CD4118">
        <w:rPr>
          <w:rFonts w:ascii="Times New Roman" w:eastAsia="Calibri" w:hAnsi="Times New Roman" w:cs="Times New Roman"/>
          <w:sz w:val="12"/>
          <w:szCs w:val="12"/>
        </w:rPr>
        <w:t xml:space="preserve">Статья 3. </w:t>
      </w:r>
      <w:r w:rsidRPr="00CD4118">
        <w:rPr>
          <w:rFonts w:ascii="Times New Roman" w:eastAsia="Calibri" w:hAnsi="Times New Roman" w:cs="Times New Roman"/>
          <w:b/>
          <w:bCs/>
          <w:sz w:val="12"/>
          <w:szCs w:val="12"/>
        </w:rPr>
        <w:t>Обязанности членов Комиссии при проведении осмотра зданий, сооружений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Члены Комиссии при проведении осмотра зданий, сооружений обязаны:</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1) соблюдать законодательство Российской Федерации, Самарской области, муниципальные правовые акты сельского поселения Светлодольск муниципального района Сергиевский Самарской области, права и законные интересы физических и юридических лиц, индивидуальных предпринимателей при проведении осмотра зданий, сооружений;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2) проводить осмотр зданий, сооружений на основании постановления администрации о проведении осмотра здания, сооружения;</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3) привлекать к осмотру зданий, сооружений специализированные организации, соответствующие требованиям законодательства;</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CD4118" w:rsidRP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CD4118">
        <w:rPr>
          <w:rFonts w:ascii="Times New Roman" w:eastAsia="Calibri" w:hAnsi="Times New Roman" w:cs="Times New Roman"/>
          <w:sz w:val="12"/>
          <w:szCs w:val="12"/>
        </w:rPr>
        <w:t>6) осуществлять иные обязанности, предусмотренные законодательством Российской Федерации, Самарской области и муниципальными правовыми актами сельского поселения Светлодольск муниципального района Сергиевский Самарской области.</w:t>
      </w:r>
    </w:p>
    <w:p w:rsidR="00CD4118" w:rsidRPr="00CD4118" w:rsidRDefault="00CD4118" w:rsidP="00CD4118">
      <w:pPr>
        <w:tabs>
          <w:tab w:val="left" w:pos="284"/>
        </w:tabs>
        <w:spacing w:after="0" w:line="240" w:lineRule="auto"/>
        <w:jc w:val="both"/>
        <w:rPr>
          <w:rFonts w:ascii="Times New Roman" w:eastAsia="Calibri" w:hAnsi="Times New Roman" w:cs="Times New Roman"/>
          <w:sz w:val="12"/>
          <w:szCs w:val="12"/>
        </w:rPr>
      </w:pPr>
    </w:p>
    <w:p w:rsidR="00CD4118" w:rsidRPr="006902EF" w:rsidRDefault="00CD4118" w:rsidP="00CD4118">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Приложение к</w:t>
      </w:r>
    </w:p>
    <w:p w:rsidR="00CD4118" w:rsidRPr="006902EF" w:rsidRDefault="00CD4118" w:rsidP="00CD4118">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Порядку осмотра зданий, сооружений</w:t>
      </w:r>
    </w:p>
    <w:p w:rsidR="00CD4118" w:rsidRPr="006902EF" w:rsidRDefault="00CD4118" w:rsidP="00CD4118">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в целях оценки их технического состояния</w:t>
      </w:r>
    </w:p>
    <w:p w:rsidR="00CD4118" w:rsidRPr="006902EF" w:rsidRDefault="00CD4118" w:rsidP="00CD4118">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и надлежащего технического обслуживания</w:t>
      </w:r>
    </w:p>
    <w:p w:rsidR="00CD4118" w:rsidRPr="006902EF" w:rsidRDefault="00CD4118" w:rsidP="00CD4118">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 xml:space="preserve">на территории сельского поселения </w:t>
      </w:r>
      <w:r w:rsidRPr="00CD4118">
        <w:rPr>
          <w:rFonts w:ascii="Times New Roman" w:eastAsia="Calibri" w:hAnsi="Times New Roman" w:cs="Times New Roman"/>
          <w:i/>
          <w:sz w:val="12"/>
          <w:szCs w:val="12"/>
        </w:rPr>
        <w:t>Светлодольск</w:t>
      </w:r>
    </w:p>
    <w:p w:rsidR="00CD4118" w:rsidRDefault="00CD4118" w:rsidP="00CD4118">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902EF">
        <w:rPr>
          <w:rFonts w:ascii="Times New Roman" w:eastAsia="Calibri" w:hAnsi="Times New Roman" w:cs="Times New Roman"/>
          <w:i/>
          <w:sz w:val="12"/>
          <w:szCs w:val="12"/>
        </w:rPr>
        <w:t>Самарской области</w:t>
      </w:r>
    </w:p>
    <w:p w:rsidR="00CD4118" w:rsidRPr="006902EF" w:rsidRDefault="00CD4118" w:rsidP="00CD4118">
      <w:pPr>
        <w:tabs>
          <w:tab w:val="left" w:pos="284"/>
        </w:tabs>
        <w:spacing w:after="0" w:line="240" w:lineRule="auto"/>
        <w:rPr>
          <w:rFonts w:ascii="Times New Roman" w:eastAsia="Calibri" w:hAnsi="Times New Roman" w:cs="Times New Roman"/>
          <w:i/>
          <w:sz w:val="12"/>
          <w:szCs w:val="12"/>
        </w:rPr>
      </w:pPr>
    </w:p>
    <w:p w:rsidR="00CD4118" w:rsidRPr="00806EA4" w:rsidRDefault="00CD4118" w:rsidP="00CD4118">
      <w:pPr>
        <w:tabs>
          <w:tab w:val="left" w:pos="284"/>
        </w:tabs>
        <w:spacing w:after="0" w:line="240" w:lineRule="auto"/>
        <w:jc w:val="center"/>
        <w:rPr>
          <w:rFonts w:ascii="Times New Roman" w:eastAsia="Calibri" w:hAnsi="Times New Roman" w:cs="Times New Roman"/>
          <w:b/>
          <w:sz w:val="12"/>
          <w:szCs w:val="12"/>
        </w:rPr>
      </w:pPr>
      <w:r w:rsidRPr="00806EA4">
        <w:rPr>
          <w:rFonts w:ascii="Times New Roman" w:eastAsia="Calibri" w:hAnsi="Times New Roman" w:cs="Times New Roman"/>
          <w:b/>
          <w:sz w:val="12"/>
          <w:szCs w:val="12"/>
        </w:rPr>
        <w:t>АКТ ОСМОТРА ЗДАНИЯ, СООРУЖЕНИЯ</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p>
    <w:p w:rsidR="00CD4118" w:rsidRDefault="00CD4118" w:rsidP="00CD4118">
      <w:pPr>
        <w:tabs>
          <w:tab w:val="left" w:pos="284"/>
        </w:tabs>
        <w:spacing w:after="0" w:line="240" w:lineRule="auto"/>
        <w:rPr>
          <w:rFonts w:ascii="Times New Roman" w:eastAsia="Calibri" w:hAnsi="Times New Roman" w:cs="Times New Roman"/>
          <w:bCs/>
          <w:i/>
          <w:sz w:val="12"/>
          <w:szCs w:val="12"/>
        </w:rPr>
      </w:pPr>
      <w:r w:rsidRPr="006902EF">
        <w:rPr>
          <w:rFonts w:ascii="Times New Roman" w:eastAsia="Calibri" w:hAnsi="Times New Roman" w:cs="Times New Roman"/>
          <w:bCs/>
          <w:i/>
          <w:sz w:val="12"/>
          <w:szCs w:val="12"/>
        </w:rPr>
        <w:t>_____</w:t>
      </w:r>
      <w:r>
        <w:rPr>
          <w:rFonts w:ascii="Times New Roman" w:eastAsia="Calibri" w:hAnsi="Times New Roman" w:cs="Times New Roman"/>
          <w:bCs/>
          <w:i/>
          <w:sz w:val="12"/>
          <w:szCs w:val="12"/>
        </w:rPr>
        <w:t xml:space="preserve">_______ </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bCs/>
          <w:i/>
          <w:sz w:val="12"/>
          <w:szCs w:val="12"/>
        </w:rPr>
        <w:t xml:space="preserve"> </w:t>
      </w:r>
      <w:r w:rsidRPr="006902EF">
        <w:rPr>
          <w:rFonts w:ascii="Times New Roman" w:eastAsia="Calibri" w:hAnsi="Times New Roman" w:cs="Times New Roman"/>
          <w:bCs/>
          <w:sz w:val="12"/>
          <w:szCs w:val="12"/>
        </w:rPr>
        <w:t>«____»________________ ____г.</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Комиссия, назначенная:</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_______________________________________________________</w:t>
      </w:r>
      <w:r w:rsidRPr="006902EF">
        <w:rPr>
          <w:rFonts w:ascii="Times New Roman" w:eastAsia="Calibri" w:hAnsi="Times New Roman" w:cs="Times New Roman"/>
          <w:sz w:val="12"/>
          <w:szCs w:val="12"/>
        </w:rPr>
        <w:t>_______________________________________________,</w:t>
      </w:r>
    </w:p>
    <w:p w:rsidR="00CD4118" w:rsidRDefault="00CD4118" w:rsidP="00CD4118">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(дата, номер постановления  администрации сельского поселения </w:t>
      </w:r>
      <w:r w:rsidRPr="00CD4118">
        <w:rPr>
          <w:rFonts w:ascii="Times New Roman" w:eastAsia="Calibri" w:hAnsi="Times New Roman" w:cs="Times New Roman"/>
          <w:sz w:val="12"/>
          <w:szCs w:val="12"/>
        </w:rPr>
        <w:t xml:space="preserve">Светлодольск </w:t>
      </w:r>
      <w:r w:rsidRPr="006902EF">
        <w:rPr>
          <w:rFonts w:ascii="Times New Roman" w:eastAsia="Calibri" w:hAnsi="Times New Roman" w:cs="Times New Roman"/>
          <w:sz w:val="12"/>
          <w:szCs w:val="12"/>
        </w:rPr>
        <w:t>муниципального района Сергиевский</w:t>
      </w:r>
    </w:p>
    <w:p w:rsidR="00CD4118" w:rsidRPr="006902EF" w:rsidRDefault="00CD4118" w:rsidP="00CD4118">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составе председателя: __________</w:t>
      </w:r>
      <w:r>
        <w:rPr>
          <w:rFonts w:ascii="Times New Roman" w:eastAsia="Calibri" w:hAnsi="Times New Roman" w:cs="Times New Roman"/>
          <w:sz w:val="12"/>
          <w:szCs w:val="12"/>
        </w:rPr>
        <w:t>______________________________________________________</w:t>
      </w:r>
      <w:r w:rsidRPr="006902EF">
        <w:rPr>
          <w:rFonts w:ascii="Times New Roman" w:eastAsia="Calibri" w:hAnsi="Times New Roman" w:cs="Times New Roman"/>
          <w:sz w:val="12"/>
          <w:szCs w:val="12"/>
        </w:rPr>
        <w:t>________________________________________</w:t>
      </w:r>
    </w:p>
    <w:p w:rsidR="00CD4118" w:rsidRPr="006902EF" w:rsidRDefault="00CD4118" w:rsidP="00CD4118">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и членов комиссии: 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________________________________________________</w:t>
      </w:r>
    </w:p>
    <w:p w:rsidR="00CD4118" w:rsidRPr="006902EF" w:rsidRDefault="00CD4118" w:rsidP="00CD4118">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участии приглашенных экспертов: 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w:t>
      </w:r>
    </w:p>
    <w:p w:rsidR="00CD4118" w:rsidRPr="006902EF" w:rsidRDefault="00CD4118" w:rsidP="00CD4118">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 и место работы)</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присутствии:</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_____________________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CD4118" w:rsidRPr="006902EF" w:rsidRDefault="00CD4118" w:rsidP="00CD4118">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правообладателя здания или уполномоченного им лица)</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лица, ответственного за эксплуатацию здания, сооружения, либо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уполномоченного представителя: ____________</w:t>
      </w:r>
      <w:r>
        <w:rPr>
          <w:rFonts w:ascii="Times New Roman" w:eastAsia="Calibri" w:hAnsi="Times New Roman" w:cs="Times New Roman"/>
          <w:sz w:val="12"/>
          <w:szCs w:val="12"/>
        </w:rPr>
        <w:t>___________________________</w:t>
      </w:r>
    </w:p>
    <w:p w:rsidR="00CD4118" w:rsidRPr="006902EF" w:rsidRDefault="00CD4118" w:rsidP="00CD4118">
      <w:pPr>
        <w:tabs>
          <w:tab w:val="left" w:pos="284"/>
        </w:tabs>
        <w:spacing w:after="0" w:line="240" w:lineRule="auto"/>
        <w:jc w:val="right"/>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лица, ответственного за эксплуатацию здания, сооружения, </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либо уполномоченного представителя)</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lastRenderedPageBreak/>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на основании: __________________________________________________________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w:t>
      </w:r>
    </w:p>
    <w:p w:rsidR="00CD4118" w:rsidRPr="006902EF" w:rsidRDefault="00CD4118" w:rsidP="00CD4118">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(реквизиты правового акта администрации  сельского поселения </w:t>
      </w:r>
      <w:r w:rsidRPr="00CD4118">
        <w:rPr>
          <w:rFonts w:ascii="Times New Roman" w:eastAsia="Calibri" w:hAnsi="Times New Roman" w:cs="Times New Roman"/>
          <w:sz w:val="12"/>
          <w:szCs w:val="12"/>
        </w:rPr>
        <w:t xml:space="preserve">Светлодольск </w:t>
      </w:r>
      <w:r w:rsidRPr="006902EF">
        <w:rPr>
          <w:rFonts w:ascii="Times New Roman" w:eastAsia="Calibri" w:hAnsi="Times New Roman" w:cs="Times New Roman"/>
          <w:sz w:val="12"/>
          <w:szCs w:val="12"/>
        </w:rPr>
        <w:t>муниципального района Сергиевский</w:t>
      </w:r>
    </w:p>
    <w:p w:rsidR="00CD4118" w:rsidRPr="006902EF" w:rsidRDefault="00CD4118" w:rsidP="00CD4118">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провели осмотр: __________________________________________________________</w:t>
      </w:r>
      <w:r>
        <w:rPr>
          <w:rFonts w:ascii="Times New Roman" w:eastAsia="Calibri" w:hAnsi="Times New Roman" w:cs="Times New Roman"/>
          <w:sz w:val="12"/>
          <w:szCs w:val="12"/>
        </w:rPr>
        <w:t>____________________________________________________</w:t>
      </w:r>
    </w:p>
    <w:p w:rsidR="00CD4118" w:rsidRPr="006902EF" w:rsidRDefault="00CD4118" w:rsidP="00CD4118">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(наименование здания, сооружения, его место нахождения)</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осмотре установлено: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_________________________________________________________________</w:t>
      </w:r>
    </w:p>
    <w:p w:rsidR="00CD4118" w:rsidRPr="006902EF" w:rsidRDefault="00CD4118" w:rsidP="00CD4118">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(подробное описание данных, характеризующих состояние объекта осмотра, инженерных систем здания)</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Выявлены (не выявлены) нарушения: 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w:t>
      </w:r>
    </w:p>
    <w:p w:rsidR="00CD4118" w:rsidRPr="006902EF" w:rsidRDefault="00CD4118" w:rsidP="00CD4118">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(в случае выявления указываются нарушения требований</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технических регламентов, проектной документации)</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Выводы комиссии о соответствии (несоответствии) технического состояния и</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технического обслуживания здания, сооружения требованиям технических</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регламентов и проектной документации зданий, сооружений:</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__________________________________________________________________________________________________________</w:t>
      </w:r>
      <w:r>
        <w:rPr>
          <w:rFonts w:ascii="Times New Roman" w:eastAsia="Calibri" w:hAnsi="Times New Roman" w:cs="Times New Roman"/>
          <w:sz w:val="12"/>
          <w:szCs w:val="12"/>
        </w:rPr>
        <w:t>___________________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Приложения к акту:</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D4118" w:rsidRPr="006902EF" w:rsidRDefault="00CD4118" w:rsidP="00CD4118">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оформленные в ходе осмотра)</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Подписи лиц, проводивших осмотр:</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w:t>
      </w:r>
    </w:p>
    <w:p w:rsidR="00CD4118" w:rsidRPr="006902EF" w:rsidRDefault="00CD4118" w:rsidP="00CD4118">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CD4118" w:rsidRDefault="00CD4118" w:rsidP="00CD4118">
      <w:pPr>
        <w:tabs>
          <w:tab w:val="left" w:pos="284"/>
        </w:tabs>
        <w:spacing w:after="0" w:line="240" w:lineRule="auto"/>
        <w:rPr>
          <w:rFonts w:ascii="Times New Roman" w:eastAsia="Calibri" w:hAnsi="Times New Roman" w:cs="Times New Roman"/>
          <w:sz w:val="12"/>
          <w:szCs w:val="12"/>
        </w:rPr>
      </w:pPr>
    </w:p>
    <w:p w:rsidR="00CD4118" w:rsidRPr="004201FF" w:rsidRDefault="00CD4118" w:rsidP="00CD4118">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CD4118" w:rsidRDefault="00CD4118" w:rsidP="00CD4118">
      <w:pPr>
        <w:tabs>
          <w:tab w:val="left" w:pos="284"/>
          <w:tab w:val="left" w:pos="3828"/>
        </w:tabs>
        <w:spacing w:after="0" w:line="240" w:lineRule="auto"/>
        <w:jc w:val="center"/>
        <w:rPr>
          <w:rFonts w:ascii="Times New Roman" w:eastAsia="Calibri" w:hAnsi="Times New Roman" w:cs="Times New Roman"/>
          <w:b/>
          <w:sz w:val="12"/>
          <w:szCs w:val="12"/>
        </w:rPr>
      </w:pPr>
      <w:r w:rsidRPr="00CD4118">
        <w:rPr>
          <w:rFonts w:ascii="Times New Roman" w:eastAsia="Calibri" w:hAnsi="Times New Roman" w:cs="Times New Roman"/>
          <w:b/>
          <w:sz w:val="12"/>
          <w:szCs w:val="12"/>
        </w:rPr>
        <w:t xml:space="preserve">СЕЛЬСКОГО ПОСЕЛЕНИЯ </w:t>
      </w:r>
      <w:r w:rsidR="00D700E7" w:rsidRPr="00D700E7">
        <w:rPr>
          <w:rFonts w:ascii="Times New Roman" w:eastAsia="Calibri" w:hAnsi="Times New Roman" w:cs="Times New Roman"/>
          <w:b/>
          <w:sz w:val="12"/>
          <w:szCs w:val="12"/>
        </w:rPr>
        <w:t>СЕРГИЕВСК</w:t>
      </w:r>
    </w:p>
    <w:p w:rsidR="00CD4118" w:rsidRPr="004201FF" w:rsidRDefault="00CD4118" w:rsidP="00CD4118">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CD4118" w:rsidRPr="004201FF" w:rsidRDefault="00CD4118" w:rsidP="00CD4118">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CD4118" w:rsidRPr="004201FF" w:rsidRDefault="00CD4118" w:rsidP="00CD4118">
      <w:pPr>
        <w:tabs>
          <w:tab w:val="left" w:pos="284"/>
        </w:tabs>
        <w:spacing w:after="0" w:line="240" w:lineRule="auto"/>
        <w:jc w:val="center"/>
        <w:rPr>
          <w:rFonts w:ascii="Times New Roman" w:eastAsia="Calibri" w:hAnsi="Times New Roman" w:cs="Times New Roman"/>
          <w:sz w:val="12"/>
          <w:szCs w:val="12"/>
        </w:rPr>
      </w:pPr>
    </w:p>
    <w:p w:rsidR="00CD4118" w:rsidRPr="004201FF" w:rsidRDefault="00CD4118" w:rsidP="00CD4118">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CD4118" w:rsidRPr="004201FF" w:rsidRDefault="00D700E7" w:rsidP="00CD411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«03</w:t>
      </w:r>
      <w:r w:rsidR="00CD4118">
        <w:rPr>
          <w:rFonts w:ascii="Times New Roman" w:eastAsia="Calibri" w:hAnsi="Times New Roman" w:cs="Times New Roman"/>
          <w:sz w:val="12"/>
          <w:szCs w:val="12"/>
        </w:rPr>
        <w:t>» апреля</w:t>
      </w:r>
      <w:r w:rsidR="00CD4118" w:rsidRPr="004201FF">
        <w:rPr>
          <w:rFonts w:ascii="Times New Roman" w:eastAsia="Calibri" w:hAnsi="Times New Roman" w:cs="Times New Roman"/>
          <w:sz w:val="12"/>
          <w:szCs w:val="12"/>
        </w:rPr>
        <w:t xml:space="preserve"> 2019г..                                                                     </w:t>
      </w:r>
      <w:r w:rsidR="00CD4118">
        <w:rPr>
          <w:rFonts w:ascii="Times New Roman" w:eastAsia="Calibri" w:hAnsi="Times New Roman" w:cs="Times New Roman"/>
          <w:sz w:val="12"/>
          <w:szCs w:val="12"/>
        </w:rPr>
        <w:t xml:space="preserve">                 </w:t>
      </w:r>
      <w:r w:rsidR="00CD4118" w:rsidRPr="004201FF">
        <w:rPr>
          <w:rFonts w:ascii="Times New Roman" w:eastAsia="Calibri" w:hAnsi="Times New Roman" w:cs="Times New Roman"/>
          <w:sz w:val="12"/>
          <w:szCs w:val="12"/>
        </w:rPr>
        <w:t xml:space="preserve">                                                                                            </w:t>
      </w:r>
      <w:r w:rsidR="00CD4118">
        <w:rPr>
          <w:rFonts w:ascii="Times New Roman" w:eastAsia="Calibri" w:hAnsi="Times New Roman" w:cs="Times New Roman"/>
          <w:sz w:val="12"/>
          <w:szCs w:val="12"/>
        </w:rPr>
        <w:t xml:space="preserve">                             №08</w:t>
      </w:r>
    </w:p>
    <w:p w:rsidR="00CD4118" w:rsidRPr="001B00B9" w:rsidRDefault="00CD4118" w:rsidP="00CD4118">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Об утверждении Порядка осмотра зданий, </w:t>
      </w:r>
    </w:p>
    <w:p w:rsidR="00CD4118" w:rsidRDefault="00CD4118" w:rsidP="00CD4118">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сооружений в целях оценки их технического состояния и надлежащего технического обслуживания</w:t>
      </w:r>
    </w:p>
    <w:p w:rsidR="00CD4118" w:rsidRDefault="00CD4118" w:rsidP="00CD4118">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на территории </w:t>
      </w:r>
      <w:r w:rsidRPr="00CD4118">
        <w:rPr>
          <w:rFonts w:ascii="Times New Roman" w:eastAsia="Calibri" w:hAnsi="Times New Roman" w:cs="Times New Roman"/>
          <w:b/>
          <w:sz w:val="12"/>
          <w:szCs w:val="12"/>
        </w:rPr>
        <w:t xml:space="preserve">сельского поселения </w:t>
      </w:r>
      <w:r w:rsidR="00D700E7" w:rsidRPr="00D700E7">
        <w:rPr>
          <w:rFonts w:ascii="Times New Roman" w:eastAsia="Calibri" w:hAnsi="Times New Roman" w:cs="Times New Roman"/>
          <w:b/>
          <w:sz w:val="12"/>
          <w:szCs w:val="12"/>
        </w:rPr>
        <w:t xml:space="preserve">Сергиевск </w:t>
      </w:r>
      <w:r w:rsidRPr="001B00B9">
        <w:rPr>
          <w:rFonts w:ascii="Times New Roman" w:eastAsia="Calibri" w:hAnsi="Times New Roman" w:cs="Times New Roman"/>
          <w:b/>
          <w:sz w:val="12"/>
          <w:szCs w:val="12"/>
        </w:rPr>
        <w:t>муниципального района Сергиевский Самарской области</w:t>
      </w:r>
    </w:p>
    <w:p w:rsidR="00CD4118" w:rsidRPr="004201FF" w:rsidRDefault="00CD4118" w:rsidP="00CD4118">
      <w:pPr>
        <w:tabs>
          <w:tab w:val="left" w:pos="284"/>
        </w:tabs>
        <w:spacing w:after="0" w:line="240" w:lineRule="auto"/>
        <w:jc w:val="center"/>
        <w:rPr>
          <w:rFonts w:ascii="Times New Roman" w:eastAsia="Calibri" w:hAnsi="Times New Roman" w:cs="Times New Roman"/>
          <w:b/>
          <w:sz w:val="12"/>
          <w:szCs w:val="12"/>
        </w:rPr>
      </w:pPr>
    </w:p>
    <w:p w:rsidR="00CD4118" w:rsidRDefault="00CD4118" w:rsidP="00CD4118">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w:t>
      </w:r>
      <w:r w:rsidRPr="00CD4118">
        <w:rPr>
          <w:rFonts w:ascii="Times New Roman" w:eastAsia="Calibri" w:hAnsi="Times New Roman" w:cs="Times New Roman"/>
          <w:sz w:val="12"/>
          <w:szCs w:val="12"/>
        </w:rPr>
        <w:t xml:space="preserve">сельского поселения </w:t>
      </w:r>
      <w:r w:rsidR="00D700E7" w:rsidRPr="00D700E7">
        <w:rPr>
          <w:rFonts w:ascii="Times New Roman" w:eastAsia="Calibri" w:hAnsi="Times New Roman" w:cs="Times New Roman"/>
          <w:sz w:val="12"/>
          <w:szCs w:val="12"/>
        </w:rPr>
        <w:t xml:space="preserve">Сергиевск </w:t>
      </w:r>
      <w:r w:rsidRPr="00F03CA7">
        <w:rPr>
          <w:rFonts w:ascii="Times New Roman" w:eastAsia="Calibri" w:hAnsi="Times New Roman" w:cs="Times New Roman"/>
          <w:sz w:val="12"/>
          <w:szCs w:val="12"/>
        </w:rPr>
        <w:t>муниципального района Сергиевский</w:t>
      </w:r>
    </w:p>
    <w:p w:rsidR="00D700E7" w:rsidRPr="00D700E7" w:rsidRDefault="00D700E7" w:rsidP="00D700E7">
      <w:pPr>
        <w:tabs>
          <w:tab w:val="left" w:pos="284"/>
        </w:tabs>
        <w:spacing w:after="0" w:line="240" w:lineRule="auto"/>
        <w:ind w:firstLine="284"/>
        <w:jc w:val="both"/>
        <w:rPr>
          <w:rFonts w:ascii="Times New Roman" w:eastAsia="Calibri" w:hAnsi="Times New Roman" w:cs="Times New Roman"/>
          <w:sz w:val="12"/>
          <w:szCs w:val="12"/>
        </w:rPr>
      </w:pPr>
      <w:r w:rsidRPr="00D700E7">
        <w:rPr>
          <w:rFonts w:ascii="Times New Roman" w:eastAsia="Calibri" w:hAnsi="Times New Roman" w:cs="Times New Roman"/>
          <w:sz w:val="12"/>
          <w:szCs w:val="12"/>
        </w:rPr>
        <w:t>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w:t>
      </w:r>
    </w:p>
    <w:p w:rsidR="00D700E7" w:rsidRPr="00D700E7" w:rsidRDefault="00D700E7" w:rsidP="00D700E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D700E7" w:rsidRPr="00D700E7" w:rsidRDefault="00D700E7" w:rsidP="00D700E7">
      <w:pPr>
        <w:tabs>
          <w:tab w:val="left" w:pos="284"/>
        </w:tabs>
        <w:spacing w:after="0" w:line="240" w:lineRule="auto"/>
        <w:ind w:firstLine="284"/>
        <w:jc w:val="both"/>
        <w:rPr>
          <w:rFonts w:ascii="Times New Roman" w:eastAsia="Calibri" w:hAnsi="Times New Roman" w:cs="Times New Roman"/>
          <w:sz w:val="12"/>
          <w:szCs w:val="12"/>
        </w:rPr>
      </w:pPr>
      <w:r w:rsidRPr="00D700E7">
        <w:rPr>
          <w:rFonts w:ascii="Times New Roman" w:eastAsia="Calibri" w:hAnsi="Times New Roman" w:cs="Times New Roman"/>
          <w:sz w:val="12"/>
          <w:szCs w:val="12"/>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сельского поселения Сергиевск муниципального района Сергиевский Самарской области.</w:t>
      </w:r>
    </w:p>
    <w:p w:rsidR="00D700E7" w:rsidRPr="00D700E7" w:rsidRDefault="00D700E7" w:rsidP="00D700E7">
      <w:pPr>
        <w:tabs>
          <w:tab w:val="left" w:pos="284"/>
        </w:tabs>
        <w:spacing w:after="0" w:line="240" w:lineRule="auto"/>
        <w:ind w:firstLine="284"/>
        <w:jc w:val="both"/>
        <w:rPr>
          <w:rFonts w:ascii="Times New Roman" w:eastAsia="Calibri" w:hAnsi="Times New Roman" w:cs="Times New Roman"/>
          <w:sz w:val="12"/>
          <w:szCs w:val="12"/>
        </w:rPr>
      </w:pPr>
      <w:r w:rsidRPr="00D700E7">
        <w:rPr>
          <w:rFonts w:ascii="Times New Roman" w:eastAsia="Calibri" w:hAnsi="Times New Roman" w:cs="Times New Roman"/>
          <w:sz w:val="12"/>
          <w:szCs w:val="12"/>
        </w:rPr>
        <w:t>2. Опубликовать настоящее Решение в газете «Сергиевский вестник».</w:t>
      </w:r>
    </w:p>
    <w:p w:rsidR="00D700E7" w:rsidRPr="00D700E7" w:rsidRDefault="00D700E7" w:rsidP="00D700E7">
      <w:pPr>
        <w:tabs>
          <w:tab w:val="left" w:pos="284"/>
        </w:tabs>
        <w:spacing w:after="0" w:line="240" w:lineRule="auto"/>
        <w:ind w:firstLine="284"/>
        <w:jc w:val="both"/>
        <w:rPr>
          <w:rFonts w:ascii="Times New Roman" w:eastAsia="Calibri" w:hAnsi="Times New Roman" w:cs="Times New Roman"/>
          <w:sz w:val="12"/>
          <w:szCs w:val="12"/>
        </w:rPr>
      </w:pPr>
      <w:r w:rsidRPr="00D700E7">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D700E7" w:rsidRPr="00D700E7" w:rsidRDefault="00D700E7" w:rsidP="00D700E7">
      <w:pPr>
        <w:tabs>
          <w:tab w:val="left" w:pos="284"/>
        </w:tabs>
        <w:spacing w:after="0" w:line="240" w:lineRule="auto"/>
        <w:jc w:val="right"/>
        <w:rPr>
          <w:rFonts w:ascii="Times New Roman" w:eastAsia="Calibri" w:hAnsi="Times New Roman" w:cs="Times New Roman"/>
          <w:sz w:val="12"/>
          <w:szCs w:val="12"/>
        </w:rPr>
      </w:pPr>
      <w:r w:rsidRPr="00D700E7">
        <w:rPr>
          <w:rFonts w:ascii="Times New Roman" w:eastAsia="Calibri" w:hAnsi="Times New Roman" w:cs="Times New Roman"/>
          <w:sz w:val="12"/>
          <w:szCs w:val="12"/>
        </w:rPr>
        <w:t>Председатель Собрания представителей</w:t>
      </w:r>
    </w:p>
    <w:p w:rsidR="00D700E7" w:rsidRPr="00D700E7" w:rsidRDefault="00D700E7" w:rsidP="00D700E7">
      <w:pPr>
        <w:tabs>
          <w:tab w:val="left" w:pos="284"/>
        </w:tabs>
        <w:spacing w:after="0" w:line="240" w:lineRule="auto"/>
        <w:jc w:val="right"/>
        <w:rPr>
          <w:rFonts w:ascii="Times New Roman" w:eastAsia="Calibri" w:hAnsi="Times New Roman" w:cs="Times New Roman"/>
          <w:sz w:val="12"/>
          <w:szCs w:val="12"/>
        </w:rPr>
      </w:pPr>
      <w:r w:rsidRPr="00D700E7">
        <w:rPr>
          <w:rFonts w:ascii="Times New Roman" w:eastAsia="Calibri" w:hAnsi="Times New Roman" w:cs="Times New Roman"/>
          <w:sz w:val="12"/>
          <w:szCs w:val="12"/>
        </w:rPr>
        <w:t>сельского поселения Сергиевск</w:t>
      </w:r>
    </w:p>
    <w:p w:rsidR="00D700E7" w:rsidRPr="00D700E7" w:rsidRDefault="00D700E7" w:rsidP="00D700E7">
      <w:pPr>
        <w:tabs>
          <w:tab w:val="left" w:pos="284"/>
        </w:tabs>
        <w:spacing w:after="0" w:line="240" w:lineRule="auto"/>
        <w:jc w:val="right"/>
        <w:rPr>
          <w:rFonts w:ascii="Times New Roman" w:eastAsia="Calibri" w:hAnsi="Times New Roman" w:cs="Times New Roman"/>
          <w:sz w:val="12"/>
          <w:szCs w:val="12"/>
        </w:rPr>
      </w:pPr>
      <w:r w:rsidRPr="00D700E7">
        <w:rPr>
          <w:rFonts w:ascii="Times New Roman" w:eastAsia="Calibri" w:hAnsi="Times New Roman" w:cs="Times New Roman"/>
          <w:sz w:val="12"/>
          <w:szCs w:val="12"/>
        </w:rPr>
        <w:t>муниципального района Сергиевский</w:t>
      </w:r>
    </w:p>
    <w:p w:rsidR="00D700E7" w:rsidRDefault="00D700E7" w:rsidP="00D700E7">
      <w:pPr>
        <w:tabs>
          <w:tab w:val="left" w:pos="284"/>
        </w:tabs>
        <w:spacing w:after="0" w:line="240" w:lineRule="auto"/>
        <w:jc w:val="right"/>
        <w:rPr>
          <w:rFonts w:ascii="Times New Roman" w:eastAsia="Calibri" w:hAnsi="Times New Roman" w:cs="Times New Roman"/>
          <w:sz w:val="12"/>
          <w:szCs w:val="12"/>
        </w:rPr>
      </w:pPr>
      <w:r w:rsidRPr="00D700E7">
        <w:rPr>
          <w:rFonts w:ascii="Times New Roman" w:eastAsia="Calibri" w:hAnsi="Times New Roman" w:cs="Times New Roman"/>
          <w:sz w:val="12"/>
          <w:szCs w:val="12"/>
        </w:rPr>
        <w:t>Самарской области</w:t>
      </w:r>
    </w:p>
    <w:p w:rsidR="00D700E7" w:rsidRPr="00D700E7" w:rsidRDefault="00D700E7" w:rsidP="00D700E7">
      <w:pPr>
        <w:tabs>
          <w:tab w:val="left" w:pos="284"/>
        </w:tabs>
        <w:spacing w:after="0" w:line="240" w:lineRule="auto"/>
        <w:jc w:val="right"/>
        <w:rPr>
          <w:rFonts w:ascii="Times New Roman" w:eastAsia="Calibri" w:hAnsi="Times New Roman" w:cs="Times New Roman"/>
          <w:sz w:val="12"/>
          <w:szCs w:val="12"/>
        </w:rPr>
      </w:pPr>
      <w:r w:rsidRPr="00D700E7">
        <w:rPr>
          <w:rFonts w:ascii="Times New Roman" w:eastAsia="Calibri" w:hAnsi="Times New Roman" w:cs="Times New Roman"/>
          <w:sz w:val="12"/>
          <w:szCs w:val="12"/>
        </w:rPr>
        <w:t>В.Б. Куликов</w:t>
      </w:r>
    </w:p>
    <w:p w:rsidR="00D700E7" w:rsidRPr="00D700E7" w:rsidRDefault="00D700E7" w:rsidP="00D700E7">
      <w:pPr>
        <w:tabs>
          <w:tab w:val="left" w:pos="284"/>
        </w:tabs>
        <w:spacing w:after="0" w:line="240" w:lineRule="auto"/>
        <w:jc w:val="right"/>
        <w:rPr>
          <w:rFonts w:ascii="Times New Roman" w:eastAsia="Calibri" w:hAnsi="Times New Roman" w:cs="Times New Roman"/>
          <w:sz w:val="12"/>
          <w:szCs w:val="12"/>
        </w:rPr>
      </w:pPr>
    </w:p>
    <w:p w:rsidR="00D700E7" w:rsidRPr="00D700E7" w:rsidRDefault="00D700E7" w:rsidP="00D700E7">
      <w:pPr>
        <w:tabs>
          <w:tab w:val="left" w:pos="284"/>
        </w:tabs>
        <w:spacing w:after="0" w:line="240" w:lineRule="auto"/>
        <w:jc w:val="right"/>
        <w:rPr>
          <w:rFonts w:ascii="Times New Roman" w:eastAsia="Calibri" w:hAnsi="Times New Roman" w:cs="Times New Roman"/>
          <w:sz w:val="12"/>
          <w:szCs w:val="12"/>
        </w:rPr>
      </w:pPr>
      <w:r w:rsidRPr="00D700E7">
        <w:rPr>
          <w:rFonts w:ascii="Times New Roman" w:eastAsia="Calibri" w:hAnsi="Times New Roman" w:cs="Times New Roman"/>
          <w:sz w:val="12"/>
          <w:szCs w:val="12"/>
        </w:rPr>
        <w:t>Глава сельского поселения Сергиевск</w:t>
      </w:r>
    </w:p>
    <w:p w:rsidR="00D700E7" w:rsidRPr="00D700E7" w:rsidRDefault="00D700E7" w:rsidP="00D700E7">
      <w:pPr>
        <w:tabs>
          <w:tab w:val="left" w:pos="284"/>
        </w:tabs>
        <w:spacing w:after="0" w:line="240" w:lineRule="auto"/>
        <w:jc w:val="right"/>
        <w:rPr>
          <w:rFonts w:ascii="Times New Roman" w:eastAsia="Calibri" w:hAnsi="Times New Roman" w:cs="Times New Roman"/>
          <w:sz w:val="12"/>
          <w:szCs w:val="12"/>
        </w:rPr>
      </w:pPr>
      <w:r w:rsidRPr="00D700E7">
        <w:rPr>
          <w:rFonts w:ascii="Times New Roman" w:eastAsia="Calibri" w:hAnsi="Times New Roman" w:cs="Times New Roman"/>
          <w:sz w:val="12"/>
          <w:szCs w:val="12"/>
        </w:rPr>
        <w:t>муниципального района Сергиевский</w:t>
      </w:r>
    </w:p>
    <w:p w:rsidR="00D700E7" w:rsidRDefault="00D700E7" w:rsidP="00D700E7">
      <w:pPr>
        <w:tabs>
          <w:tab w:val="left" w:pos="284"/>
        </w:tabs>
        <w:spacing w:after="0" w:line="240" w:lineRule="auto"/>
        <w:jc w:val="right"/>
        <w:rPr>
          <w:rFonts w:ascii="Times New Roman" w:eastAsia="Calibri" w:hAnsi="Times New Roman" w:cs="Times New Roman"/>
          <w:sz w:val="12"/>
          <w:szCs w:val="12"/>
        </w:rPr>
      </w:pPr>
      <w:r w:rsidRPr="00D700E7">
        <w:rPr>
          <w:rFonts w:ascii="Times New Roman" w:eastAsia="Calibri" w:hAnsi="Times New Roman" w:cs="Times New Roman"/>
          <w:sz w:val="12"/>
          <w:szCs w:val="12"/>
        </w:rPr>
        <w:t>Самарской области</w:t>
      </w:r>
    </w:p>
    <w:p w:rsidR="00D700E7" w:rsidRDefault="00D700E7" w:rsidP="00D700E7">
      <w:pPr>
        <w:tabs>
          <w:tab w:val="left" w:pos="284"/>
        </w:tabs>
        <w:spacing w:after="0" w:line="240" w:lineRule="auto"/>
        <w:jc w:val="right"/>
        <w:rPr>
          <w:rFonts w:ascii="Times New Roman" w:eastAsia="Calibri" w:hAnsi="Times New Roman" w:cs="Times New Roman"/>
          <w:sz w:val="12"/>
          <w:szCs w:val="12"/>
        </w:rPr>
      </w:pPr>
      <w:r w:rsidRPr="00D700E7">
        <w:rPr>
          <w:rFonts w:ascii="Times New Roman" w:eastAsia="Calibri" w:hAnsi="Times New Roman" w:cs="Times New Roman"/>
          <w:sz w:val="12"/>
          <w:szCs w:val="12"/>
        </w:rPr>
        <w:lastRenderedPageBreak/>
        <w:t xml:space="preserve">М.М. </w:t>
      </w:r>
      <w:proofErr w:type="spellStart"/>
      <w:r w:rsidRPr="00D700E7">
        <w:rPr>
          <w:rFonts w:ascii="Times New Roman" w:eastAsia="Calibri" w:hAnsi="Times New Roman" w:cs="Times New Roman"/>
          <w:sz w:val="12"/>
          <w:szCs w:val="12"/>
        </w:rPr>
        <w:t>Арчибасов</w:t>
      </w:r>
      <w:proofErr w:type="spellEnd"/>
    </w:p>
    <w:p w:rsidR="004F4E13" w:rsidRDefault="004F4E13" w:rsidP="00D700E7">
      <w:pPr>
        <w:tabs>
          <w:tab w:val="left" w:pos="284"/>
        </w:tabs>
        <w:spacing w:after="0" w:line="240" w:lineRule="auto"/>
        <w:jc w:val="right"/>
        <w:rPr>
          <w:rFonts w:ascii="Times New Roman" w:eastAsia="Calibri" w:hAnsi="Times New Roman" w:cs="Times New Roman"/>
          <w:sz w:val="12"/>
          <w:szCs w:val="12"/>
        </w:rPr>
      </w:pPr>
    </w:p>
    <w:p w:rsidR="004F4E13" w:rsidRPr="00D47E58" w:rsidRDefault="004F4E13" w:rsidP="004F4E1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4F4E13" w:rsidRDefault="004F4E13" w:rsidP="004F4E1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4F4E13" w:rsidRPr="00D47E58" w:rsidRDefault="004F4E13" w:rsidP="004F4E13">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4F4E13">
        <w:rPr>
          <w:rFonts w:ascii="Times New Roman" w:eastAsia="Calibri" w:hAnsi="Times New Roman" w:cs="Times New Roman"/>
          <w:i/>
          <w:sz w:val="12"/>
          <w:szCs w:val="12"/>
        </w:rPr>
        <w:t>Сергиевск</w:t>
      </w:r>
    </w:p>
    <w:p w:rsidR="004F4E13" w:rsidRPr="00D47E58" w:rsidRDefault="004F4E13" w:rsidP="004F4E1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4F4E13" w:rsidRDefault="004F4E13" w:rsidP="004F4E1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03» апреля</w:t>
      </w:r>
      <w:r w:rsidRPr="00D47E58">
        <w:rPr>
          <w:rFonts w:ascii="Times New Roman" w:eastAsia="Calibri" w:hAnsi="Times New Roman" w:cs="Times New Roman"/>
          <w:i/>
          <w:sz w:val="12"/>
          <w:szCs w:val="12"/>
        </w:rPr>
        <w:t xml:space="preserve"> 2019г.</w:t>
      </w:r>
    </w:p>
    <w:p w:rsidR="004F4E13" w:rsidRDefault="004F4E13" w:rsidP="004F4E13">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Порядок осмотра зданий, сооружений в целях оценки их технического состояния и надлежащего технического</w:t>
      </w:r>
    </w:p>
    <w:p w:rsidR="004F4E13" w:rsidRPr="00D9782B" w:rsidRDefault="004F4E13" w:rsidP="004F4E13">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 xml:space="preserve"> обслуживания</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 xml:space="preserve">на территории сельского поселения </w:t>
      </w:r>
      <w:r w:rsidRPr="004F4E13">
        <w:rPr>
          <w:rFonts w:ascii="Times New Roman" w:eastAsia="Calibri" w:hAnsi="Times New Roman" w:cs="Times New Roman"/>
          <w:b/>
          <w:sz w:val="12"/>
          <w:szCs w:val="12"/>
        </w:rPr>
        <w:t xml:space="preserve">Сергиевск </w:t>
      </w:r>
      <w:r w:rsidRPr="00D9782B">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Самарской области</w:t>
      </w:r>
    </w:p>
    <w:p w:rsidR="0017652C" w:rsidRDefault="0017652C" w:rsidP="00D700E7">
      <w:pPr>
        <w:tabs>
          <w:tab w:val="left" w:pos="284"/>
        </w:tabs>
        <w:spacing w:after="0" w:line="240" w:lineRule="auto"/>
        <w:rPr>
          <w:rFonts w:ascii="Times New Roman" w:eastAsia="Calibri" w:hAnsi="Times New Roman" w:cs="Times New Roman"/>
          <w:sz w:val="12"/>
          <w:szCs w:val="12"/>
        </w:rPr>
      </w:pP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 xml:space="preserve">Статья 1. </w:t>
      </w:r>
      <w:r w:rsidRPr="004F4E13">
        <w:rPr>
          <w:rFonts w:ascii="Times New Roman" w:eastAsia="Calibri" w:hAnsi="Times New Roman" w:cs="Times New Roman"/>
          <w:b/>
          <w:bCs/>
          <w:sz w:val="12"/>
          <w:szCs w:val="12"/>
        </w:rPr>
        <w:t>Основные термины и определения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и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сельского поселения Сергиевск муниципального района Сергиевский Самарской области,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3. Целью проведения осмотра зданий, сооружений, расположенных на территории сельского поселения Сергиевск муниципального района Сергиевский Самарской области,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b/>
          <w:bCs/>
          <w:sz w:val="12"/>
          <w:szCs w:val="12"/>
        </w:rPr>
      </w:pPr>
      <w:r w:rsidRPr="004F4E13">
        <w:rPr>
          <w:rFonts w:ascii="Times New Roman" w:eastAsia="Calibri" w:hAnsi="Times New Roman" w:cs="Times New Roman"/>
          <w:sz w:val="12"/>
          <w:szCs w:val="12"/>
        </w:rPr>
        <w:t xml:space="preserve">Статья 2. </w:t>
      </w:r>
      <w:r w:rsidRPr="004F4E13">
        <w:rPr>
          <w:rFonts w:ascii="Times New Roman" w:eastAsia="Calibri" w:hAnsi="Times New Roman" w:cs="Times New Roman"/>
          <w:b/>
          <w:bCs/>
          <w:sz w:val="12"/>
          <w:szCs w:val="12"/>
        </w:rPr>
        <w:t>Порядок осуществления осмотра зданий, сооружений и выдачи рекомендаций о мерах по устранению выявленных нарушений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сельского поселения Сергиевск муниципального района Сергиевский Самарской области(далее - Комиссия, уполномоченный орган), состав которой утверждается постановлением администрации сельского поселения Сергиевск муниципального района Сергиевский Самарской области.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К полномочиям Комиссии относятся: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организация и проведение осмотров зданий и сооружений, введенных в эксплуатацию на территории сельского поселения Сергиевск муниципального района Сергиевский Самарской области;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подготовка и выдача рекомендаций о мерах по устранению выявленных нарушений;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4) осуществление иных полномочий, предусмотренных законодательством Российской Федерации, Самарской области и нормативными правовыми актами органов местного самоуправления сельского поселения  Сергиевск муниципального района Сергиевский Самарской области.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даты регистрации заявления в Комиссии.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6. Основанием проведения осмотра является постановление администрации сельского поселения Сергиевск муниципального района Сергиевский Самарской области о проведении осмотра здания, сооружения (далее – постановление администрации).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7. Постановление администрации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8. Постановление администрации о проведении осмотра здания, сооружения должен содержать следующие сведения: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правовые основания проведения осмотра здания, сооружения;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место нахождения осматриваемого здания, сооружения;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3) предмет осмотра здания, сооружения;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6) дату и время проведения осмотра здания, сооружения.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постановления администрации о проведении осмотра здания, сооружения.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lastRenderedPageBreak/>
        <w:t>В случае если вручить копию постановления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постановления администрации о проведении осмотра здания, сооружения. Со дня направления уведомления оно считается полученным по истечении трех рабочих дней с даты направления заказного письма.</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11. Проведение осмотров зданий, сооружений и выдача рекомендаций о мерах по устранению выявленных нарушений включает в себя: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 xml:space="preserve">4) визуальное обследование конструкций с </w:t>
      </w:r>
      <w:proofErr w:type="spellStart"/>
      <w:r w:rsidRPr="004F4E13">
        <w:rPr>
          <w:rFonts w:ascii="Times New Roman" w:eastAsia="Calibri" w:hAnsi="Times New Roman" w:cs="Times New Roman"/>
          <w:sz w:val="12"/>
          <w:szCs w:val="12"/>
        </w:rPr>
        <w:t>фотофиксацией</w:t>
      </w:r>
      <w:proofErr w:type="spellEnd"/>
      <w:r w:rsidRPr="004F4E13">
        <w:rPr>
          <w:rFonts w:ascii="Times New Roman" w:eastAsia="Calibri" w:hAnsi="Times New Roman" w:cs="Times New Roman"/>
          <w:sz w:val="12"/>
          <w:szCs w:val="12"/>
        </w:rPr>
        <w:t xml:space="preserve"> видимых дефектов, проведение </w:t>
      </w:r>
      <w:proofErr w:type="spellStart"/>
      <w:r w:rsidRPr="004F4E13">
        <w:rPr>
          <w:rFonts w:ascii="Times New Roman" w:eastAsia="Calibri" w:hAnsi="Times New Roman" w:cs="Times New Roman"/>
          <w:sz w:val="12"/>
          <w:szCs w:val="12"/>
        </w:rPr>
        <w:t>обмерочных</w:t>
      </w:r>
      <w:proofErr w:type="spellEnd"/>
      <w:r w:rsidRPr="004F4E13">
        <w:rPr>
          <w:rFonts w:ascii="Times New Roman" w:eastAsia="Calibri" w:hAnsi="Times New Roman" w:cs="Times New Roman"/>
          <w:sz w:val="12"/>
          <w:szCs w:val="12"/>
        </w:rPr>
        <w:t xml:space="preserve"> работ (при необходимости);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 xml:space="preserve">К акту осмотра прикладываются материалы </w:t>
      </w:r>
      <w:proofErr w:type="spellStart"/>
      <w:r w:rsidRPr="004F4E13">
        <w:rPr>
          <w:rFonts w:ascii="Times New Roman" w:eastAsia="Calibri" w:hAnsi="Times New Roman" w:cs="Times New Roman"/>
          <w:sz w:val="12"/>
          <w:szCs w:val="12"/>
        </w:rPr>
        <w:t>фотофиксации</w:t>
      </w:r>
      <w:proofErr w:type="spellEnd"/>
      <w:r w:rsidRPr="004F4E13">
        <w:rPr>
          <w:rFonts w:ascii="Times New Roman" w:eastAsia="Calibri" w:hAnsi="Times New Roman" w:cs="Times New Roman"/>
          <w:sz w:val="12"/>
          <w:szCs w:val="12"/>
        </w:rPr>
        <w:t xml:space="preserve"> осматриваемого здания, сооружения и иные материалы, оформленные в ходе осмотра здания, сооружения.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12. В акте осмотра должны содержаться выводы:</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Рекомендации о мерах по устранению выявленных нарушений должны содержать:</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срок устранения выявленных нарушений;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3) срок проведения повторного осмотра здания, сооружения.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либо направляется заказным почтовым отправлением с уведомлением о вручении, третий остается в уполномоченном органе.</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с даты направления заказного письма.</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порядковый номер;</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основание проведения осмотра;</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3) дату проведения осмотра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4) наименование объекта осмотра;</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5) место нахождения осматриваемых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6) отметку о выявленных (не выявленных)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7) отметку о выполнении рекомендаций.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19.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lastRenderedPageBreak/>
        <w:t>Заявителю направляется письменное уведомление в течение пяти рабочих дней со дня регистрации заявления в Комиссии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b/>
          <w:bCs/>
          <w:sz w:val="12"/>
          <w:szCs w:val="12"/>
        </w:rPr>
      </w:pPr>
      <w:r w:rsidRPr="004F4E13">
        <w:rPr>
          <w:rFonts w:ascii="Times New Roman" w:eastAsia="Calibri" w:hAnsi="Times New Roman" w:cs="Times New Roman"/>
          <w:sz w:val="12"/>
          <w:szCs w:val="12"/>
        </w:rPr>
        <w:t xml:space="preserve">Статья 3. </w:t>
      </w:r>
      <w:r w:rsidRPr="004F4E13">
        <w:rPr>
          <w:rFonts w:ascii="Times New Roman" w:eastAsia="Calibri" w:hAnsi="Times New Roman" w:cs="Times New Roman"/>
          <w:b/>
          <w:bCs/>
          <w:sz w:val="12"/>
          <w:szCs w:val="12"/>
        </w:rPr>
        <w:t>Обязанности членов Комиссии при проведении осмотра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Члены Комиссии при проведении осмотра зданий, сооружений обязаны:</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соблюдать законодательство Российской Федерации, Самарской области, муниципальные правовые акты сельского поселения Сергиевск муниципального района Сергиевский Самарской области, права и законные интересы физических и юридических лиц, индивидуальных предпринимателей при проведении осмотра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проводить осмотр зданий, сооружений на основании постановления администрации о проведении осмотра здания, сооружения;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3) привлекать к осмотру зданий, сооружений специализированные организации, соответствующие требованиям законодательства;</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6) осуществлять иные обязанности, предусмотренные законодательством Российской Федерации, Самарской области и муниципальными правовыми актами сельского поселения Сергиевск муниципального района Сергиевский Самарской области.</w:t>
      </w:r>
    </w:p>
    <w:p w:rsidR="00D700E7" w:rsidRDefault="00D700E7" w:rsidP="004F4E13">
      <w:pPr>
        <w:tabs>
          <w:tab w:val="left" w:pos="284"/>
        </w:tabs>
        <w:spacing w:after="0" w:line="240" w:lineRule="auto"/>
        <w:jc w:val="both"/>
        <w:rPr>
          <w:rFonts w:ascii="Times New Roman" w:eastAsia="Calibri" w:hAnsi="Times New Roman" w:cs="Times New Roman"/>
          <w:sz w:val="12"/>
          <w:szCs w:val="12"/>
        </w:rPr>
      </w:pPr>
    </w:p>
    <w:p w:rsidR="004F4E13" w:rsidRPr="006902EF" w:rsidRDefault="004F4E13" w:rsidP="004F4E13">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Приложение к</w:t>
      </w:r>
    </w:p>
    <w:p w:rsidR="004F4E13" w:rsidRPr="006902EF" w:rsidRDefault="004F4E13" w:rsidP="004F4E13">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Порядку осмотра зданий, сооружений</w:t>
      </w:r>
    </w:p>
    <w:p w:rsidR="004F4E13" w:rsidRPr="006902EF" w:rsidRDefault="004F4E13" w:rsidP="004F4E13">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в целях оценки их технического состояния</w:t>
      </w:r>
    </w:p>
    <w:p w:rsidR="004F4E13" w:rsidRPr="006902EF" w:rsidRDefault="004F4E13" w:rsidP="004F4E13">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и надлежащего технического обслуживания</w:t>
      </w:r>
    </w:p>
    <w:p w:rsidR="004F4E13" w:rsidRPr="006902EF" w:rsidRDefault="004F4E13" w:rsidP="004F4E13">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 xml:space="preserve">на территории сельского поселения </w:t>
      </w:r>
      <w:r w:rsidRPr="004F4E13">
        <w:rPr>
          <w:rFonts w:ascii="Times New Roman" w:eastAsia="Calibri" w:hAnsi="Times New Roman" w:cs="Times New Roman"/>
          <w:i/>
          <w:sz w:val="12"/>
          <w:szCs w:val="12"/>
        </w:rPr>
        <w:t>Сергиевск</w:t>
      </w:r>
    </w:p>
    <w:p w:rsidR="004F4E13" w:rsidRDefault="004F4E13" w:rsidP="004F4E13">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902EF">
        <w:rPr>
          <w:rFonts w:ascii="Times New Roman" w:eastAsia="Calibri" w:hAnsi="Times New Roman" w:cs="Times New Roman"/>
          <w:i/>
          <w:sz w:val="12"/>
          <w:szCs w:val="12"/>
        </w:rPr>
        <w:t>Самарской области</w:t>
      </w:r>
    </w:p>
    <w:p w:rsidR="004F4E13" w:rsidRPr="006902EF" w:rsidRDefault="004F4E13" w:rsidP="004F4E13">
      <w:pPr>
        <w:tabs>
          <w:tab w:val="left" w:pos="284"/>
        </w:tabs>
        <w:spacing w:after="0" w:line="240" w:lineRule="auto"/>
        <w:rPr>
          <w:rFonts w:ascii="Times New Roman" w:eastAsia="Calibri" w:hAnsi="Times New Roman" w:cs="Times New Roman"/>
          <w:i/>
          <w:sz w:val="12"/>
          <w:szCs w:val="12"/>
        </w:rPr>
      </w:pPr>
    </w:p>
    <w:p w:rsidR="004F4E13" w:rsidRPr="00806EA4" w:rsidRDefault="004F4E13" w:rsidP="004F4E13">
      <w:pPr>
        <w:tabs>
          <w:tab w:val="left" w:pos="284"/>
        </w:tabs>
        <w:spacing w:after="0" w:line="240" w:lineRule="auto"/>
        <w:jc w:val="center"/>
        <w:rPr>
          <w:rFonts w:ascii="Times New Roman" w:eastAsia="Calibri" w:hAnsi="Times New Roman" w:cs="Times New Roman"/>
          <w:b/>
          <w:sz w:val="12"/>
          <w:szCs w:val="12"/>
        </w:rPr>
      </w:pPr>
      <w:r w:rsidRPr="00806EA4">
        <w:rPr>
          <w:rFonts w:ascii="Times New Roman" w:eastAsia="Calibri" w:hAnsi="Times New Roman" w:cs="Times New Roman"/>
          <w:b/>
          <w:sz w:val="12"/>
          <w:szCs w:val="12"/>
        </w:rPr>
        <w:t>АКТ ОСМОТРА ЗДАНИЯ, СООРУЖЕНИЯ</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p>
    <w:p w:rsidR="004F4E13" w:rsidRDefault="004F4E13" w:rsidP="004F4E13">
      <w:pPr>
        <w:tabs>
          <w:tab w:val="left" w:pos="284"/>
        </w:tabs>
        <w:spacing w:after="0" w:line="240" w:lineRule="auto"/>
        <w:rPr>
          <w:rFonts w:ascii="Times New Roman" w:eastAsia="Calibri" w:hAnsi="Times New Roman" w:cs="Times New Roman"/>
          <w:bCs/>
          <w:i/>
          <w:sz w:val="12"/>
          <w:szCs w:val="12"/>
        </w:rPr>
      </w:pPr>
      <w:r w:rsidRPr="006902EF">
        <w:rPr>
          <w:rFonts w:ascii="Times New Roman" w:eastAsia="Calibri" w:hAnsi="Times New Roman" w:cs="Times New Roman"/>
          <w:bCs/>
          <w:i/>
          <w:sz w:val="12"/>
          <w:szCs w:val="12"/>
        </w:rPr>
        <w:t>_____</w:t>
      </w:r>
      <w:r>
        <w:rPr>
          <w:rFonts w:ascii="Times New Roman" w:eastAsia="Calibri" w:hAnsi="Times New Roman" w:cs="Times New Roman"/>
          <w:bCs/>
          <w:i/>
          <w:sz w:val="12"/>
          <w:szCs w:val="12"/>
        </w:rPr>
        <w:t xml:space="preserve">_______ </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bCs/>
          <w:i/>
          <w:sz w:val="12"/>
          <w:szCs w:val="12"/>
        </w:rPr>
        <w:t xml:space="preserve"> </w:t>
      </w:r>
      <w:r w:rsidRPr="006902EF">
        <w:rPr>
          <w:rFonts w:ascii="Times New Roman" w:eastAsia="Calibri" w:hAnsi="Times New Roman" w:cs="Times New Roman"/>
          <w:bCs/>
          <w:sz w:val="12"/>
          <w:szCs w:val="12"/>
        </w:rPr>
        <w:t>«____»________________ ____г.</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Комиссия, назначенная:</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_______________________________________________________</w:t>
      </w:r>
      <w:r w:rsidRPr="006902EF">
        <w:rPr>
          <w:rFonts w:ascii="Times New Roman" w:eastAsia="Calibri" w:hAnsi="Times New Roman" w:cs="Times New Roman"/>
          <w:sz w:val="12"/>
          <w:szCs w:val="12"/>
        </w:rPr>
        <w:t>_______________________________________________,</w:t>
      </w:r>
    </w:p>
    <w:p w:rsidR="004F4E13"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(дата, номер постановления  администрации сельского поселения </w:t>
      </w:r>
      <w:r w:rsidRPr="004F4E13">
        <w:rPr>
          <w:rFonts w:ascii="Times New Roman" w:eastAsia="Calibri" w:hAnsi="Times New Roman" w:cs="Times New Roman"/>
          <w:sz w:val="12"/>
          <w:szCs w:val="12"/>
        </w:rPr>
        <w:t xml:space="preserve">Сергиевск </w:t>
      </w:r>
      <w:r w:rsidRPr="006902EF">
        <w:rPr>
          <w:rFonts w:ascii="Times New Roman" w:eastAsia="Calibri" w:hAnsi="Times New Roman" w:cs="Times New Roman"/>
          <w:sz w:val="12"/>
          <w:szCs w:val="12"/>
        </w:rPr>
        <w:t>муниципального района Сергиевский</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составе председателя: __________</w:t>
      </w:r>
      <w:r>
        <w:rPr>
          <w:rFonts w:ascii="Times New Roman" w:eastAsia="Calibri" w:hAnsi="Times New Roman" w:cs="Times New Roman"/>
          <w:sz w:val="12"/>
          <w:szCs w:val="12"/>
        </w:rPr>
        <w:t>______________________________________________________</w:t>
      </w:r>
      <w:r w:rsidRPr="006902EF">
        <w:rPr>
          <w:rFonts w:ascii="Times New Roman" w:eastAsia="Calibri" w:hAnsi="Times New Roman" w:cs="Times New Roman"/>
          <w:sz w:val="12"/>
          <w:szCs w:val="12"/>
        </w:rPr>
        <w:t>________________________________________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и членов комиссии: 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________________________________________________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участии приглашенных экспертов: 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 и место работы)</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присутствии:</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правообладателя здания или уполномоченного им лица)</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лица, ответственного за эксплуатацию здания, сооружения, либо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уполномоченного представителя: ____________</w:t>
      </w:r>
      <w:r>
        <w:rPr>
          <w:rFonts w:ascii="Times New Roman" w:eastAsia="Calibri" w:hAnsi="Times New Roman" w:cs="Times New Roman"/>
          <w:sz w:val="12"/>
          <w:szCs w:val="12"/>
        </w:rPr>
        <w:t>___________________________</w:t>
      </w:r>
    </w:p>
    <w:p w:rsidR="004F4E13" w:rsidRPr="006902EF" w:rsidRDefault="004F4E13" w:rsidP="004F4E13">
      <w:pPr>
        <w:tabs>
          <w:tab w:val="left" w:pos="284"/>
        </w:tabs>
        <w:spacing w:after="0" w:line="240" w:lineRule="auto"/>
        <w:jc w:val="right"/>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лица, ответственного за эксплуатацию здания, сооружения, </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либо уполномоченного представителя)</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на основании: __________________________________________________________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(реквизиты правового акта администрации  сельского поселения </w:t>
      </w:r>
      <w:r w:rsidRPr="004F4E13">
        <w:rPr>
          <w:rFonts w:ascii="Times New Roman" w:eastAsia="Calibri" w:hAnsi="Times New Roman" w:cs="Times New Roman"/>
          <w:sz w:val="12"/>
          <w:szCs w:val="12"/>
        </w:rPr>
        <w:t xml:space="preserve">Сергиевск </w:t>
      </w:r>
      <w:r w:rsidRPr="006902EF">
        <w:rPr>
          <w:rFonts w:ascii="Times New Roman" w:eastAsia="Calibri" w:hAnsi="Times New Roman" w:cs="Times New Roman"/>
          <w:sz w:val="12"/>
          <w:szCs w:val="12"/>
        </w:rPr>
        <w:t>муниципального района Сергиевский</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провели осмотр: __________________________________________________________</w:t>
      </w:r>
      <w:r>
        <w:rPr>
          <w:rFonts w:ascii="Times New Roman" w:eastAsia="Calibri" w:hAnsi="Times New Roman" w:cs="Times New Roman"/>
          <w:sz w:val="12"/>
          <w:szCs w:val="12"/>
        </w:rPr>
        <w:t>____________________________________________________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(наименование здания, сооружения, его место нахождения)</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осмотре установлено: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_________________________________________________________________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(подробное описание данных, характеризующих состояние объекта осмотра, инженерных систем здания)</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Выявлены (не выявлены) нарушения: 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(в случае выявления указываются нарушения требований</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технических регламентов, проектной документации)</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lastRenderedPageBreak/>
        <w:t>Выводы комиссии о соответствии (несоответствии) технического состояния и</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технического обслуживания здания, сооружения требованиям технических</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регламентов и проектной документации зданий, сооружений:</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__________________________________________________________________________________________________________</w:t>
      </w:r>
      <w:r>
        <w:rPr>
          <w:rFonts w:ascii="Times New Roman" w:eastAsia="Calibri" w:hAnsi="Times New Roman" w:cs="Times New Roman"/>
          <w:sz w:val="12"/>
          <w:szCs w:val="12"/>
        </w:rPr>
        <w:t>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Приложения к акту:</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оформленные в ходе осмотра)</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Подписи лиц, проводивших осмотр:</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4F4E13" w:rsidRDefault="004F4E13" w:rsidP="004F4E13">
      <w:pPr>
        <w:tabs>
          <w:tab w:val="left" w:pos="284"/>
        </w:tabs>
        <w:spacing w:after="0" w:line="240" w:lineRule="auto"/>
        <w:rPr>
          <w:rFonts w:ascii="Times New Roman" w:eastAsia="Calibri" w:hAnsi="Times New Roman" w:cs="Times New Roman"/>
          <w:sz w:val="12"/>
          <w:szCs w:val="12"/>
        </w:rPr>
      </w:pPr>
    </w:p>
    <w:p w:rsidR="004F4E13" w:rsidRPr="004201FF" w:rsidRDefault="004F4E13" w:rsidP="004F4E1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4F4E13" w:rsidRDefault="004F4E13" w:rsidP="004F4E13">
      <w:pPr>
        <w:tabs>
          <w:tab w:val="left" w:pos="284"/>
          <w:tab w:val="left" w:pos="3828"/>
        </w:tabs>
        <w:spacing w:after="0" w:line="240" w:lineRule="auto"/>
        <w:jc w:val="center"/>
        <w:rPr>
          <w:rFonts w:ascii="Times New Roman" w:eastAsia="Calibri" w:hAnsi="Times New Roman" w:cs="Times New Roman"/>
          <w:b/>
          <w:sz w:val="12"/>
          <w:szCs w:val="12"/>
        </w:rPr>
      </w:pPr>
      <w:r w:rsidRPr="00CD4118">
        <w:rPr>
          <w:rFonts w:ascii="Times New Roman" w:eastAsia="Calibri" w:hAnsi="Times New Roman" w:cs="Times New Roman"/>
          <w:b/>
          <w:sz w:val="12"/>
          <w:szCs w:val="12"/>
        </w:rPr>
        <w:t xml:space="preserve">СЕЛЬСКОГО ПОСЕЛЕНИЯ </w:t>
      </w:r>
      <w:r w:rsidRPr="004F4E13">
        <w:rPr>
          <w:rFonts w:ascii="Times New Roman" w:eastAsia="Calibri" w:hAnsi="Times New Roman" w:cs="Times New Roman"/>
          <w:b/>
          <w:sz w:val="12"/>
          <w:szCs w:val="12"/>
        </w:rPr>
        <w:t xml:space="preserve">СЕРНОВОДСК  </w:t>
      </w:r>
    </w:p>
    <w:p w:rsidR="004F4E13" w:rsidRPr="004201FF" w:rsidRDefault="004F4E13" w:rsidP="004F4E1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4F4E13" w:rsidRPr="004201FF" w:rsidRDefault="004F4E13" w:rsidP="004F4E13">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4F4E13" w:rsidRPr="004201FF" w:rsidRDefault="004F4E13" w:rsidP="004F4E13">
      <w:pPr>
        <w:tabs>
          <w:tab w:val="left" w:pos="284"/>
        </w:tabs>
        <w:spacing w:after="0" w:line="240" w:lineRule="auto"/>
        <w:jc w:val="center"/>
        <w:rPr>
          <w:rFonts w:ascii="Times New Roman" w:eastAsia="Calibri" w:hAnsi="Times New Roman" w:cs="Times New Roman"/>
          <w:sz w:val="12"/>
          <w:szCs w:val="12"/>
        </w:rPr>
      </w:pPr>
    </w:p>
    <w:p w:rsidR="004F4E13" w:rsidRPr="004201FF" w:rsidRDefault="004F4E13" w:rsidP="004F4E13">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4F4E13" w:rsidRPr="004201FF" w:rsidRDefault="004F4E13" w:rsidP="004F4E1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4F4E13" w:rsidRPr="001B00B9" w:rsidRDefault="004F4E13" w:rsidP="004F4E13">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Об утверждении Порядка осмотра зданий, </w:t>
      </w:r>
    </w:p>
    <w:p w:rsidR="004F4E13" w:rsidRDefault="004F4E13" w:rsidP="004F4E13">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сооружений в целях оценки их технического состояния и надлежащего технического обслуживания</w:t>
      </w:r>
    </w:p>
    <w:p w:rsidR="004F4E13" w:rsidRDefault="004F4E13" w:rsidP="004F4E13">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на территории </w:t>
      </w:r>
      <w:r w:rsidRPr="00CD4118">
        <w:rPr>
          <w:rFonts w:ascii="Times New Roman" w:eastAsia="Calibri" w:hAnsi="Times New Roman" w:cs="Times New Roman"/>
          <w:b/>
          <w:sz w:val="12"/>
          <w:szCs w:val="12"/>
        </w:rPr>
        <w:t xml:space="preserve">сельского поселения </w:t>
      </w:r>
      <w:r w:rsidRPr="004F4E13">
        <w:rPr>
          <w:rFonts w:ascii="Times New Roman" w:eastAsia="Calibri" w:hAnsi="Times New Roman" w:cs="Times New Roman"/>
          <w:b/>
          <w:sz w:val="12"/>
          <w:szCs w:val="12"/>
        </w:rPr>
        <w:t xml:space="preserve">Серноводск  </w:t>
      </w:r>
      <w:r w:rsidRPr="001B00B9">
        <w:rPr>
          <w:rFonts w:ascii="Times New Roman" w:eastAsia="Calibri" w:hAnsi="Times New Roman" w:cs="Times New Roman"/>
          <w:b/>
          <w:sz w:val="12"/>
          <w:szCs w:val="12"/>
        </w:rPr>
        <w:t>муниципального района Сергиевский Самарской области</w:t>
      </w:r>
    </w:p>
    <w:p w:rsidR="004F4E13" w:rsidRPr="004201FF" w:rsidRDefault="004F4E13" w:rsidP="004F4E13">
      <w:pPr>
        <w:tabs>
          <w:tab w:val="left" w:pos="284"/>
        </w:tabs>
        <w:spacing w:after="0" w:line="240" w:lineRule="auto"/>
        <w:jc w:val="center"/>
        <w:rPr>
          <w:rFonts w:ascii="Times New Roman" w:eastAsia="Calibri" w:hAnsi="Times New Roman" w:cs="Times New Roman"/>
          <w:b/>
          <w:sz w:val="12"/>
          <w:szCs w:val="12"/>
        </w:rPr>
      </w:pPr>
    </w:p>
    <w:p w:rsid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w:t>
      </w:r>
      <w:r w:rsidRPr="00CD4118">
        <w:rPr>
          <w:rFonts w:ascii="Times New Roman" w:eastAsia="Calibri" w:hAnsi="Times New Roman" w:cs="Times New Roman"/>
          <w:sz w:val="12"/>
          <w:szCs w:val="12"/>
        </w:rPr>
        <w:t xml:space="preserve">сельского поселения </w:t>
      </w:r>
      <w:r w:rsidRPr="004F4E13">
        <w:rPr>
          <w:rFonts w:ascii="Times New Roman" w:eastAsia="Calibri" w:hAnsi="Times New Roman" w:cs="Times New Roman"/>
          <w:sz w:val="12"/>
          <w:szCs w:val="12"/>
        </w:rPr>
        <w:t xml:space="preserve">Серноводск  </w:t>
      </w:r>
      <w:r w:rsidRPr="00F03CA7">
        <w:rPr>
          <w:rFonts w:ascii="Times New Roman" w:eastAsia="Calibri" w:hAnsi="Times New Roman" w:cs="Times New Roman"/>
          <w:sz w:val="12"/>
          <w:szCs w:val="12"/>
        </w:rPr>
        <w:t>муниципального района Сергиевский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b/>
          <w:sz w:val="12"/>
          <w:szCs w:val="12"/>
        </w:rPr>
      </w:pPr>
      <w:r w:rsidRPr="004F4E13">
        <w:rPr>
          <w:rFonts w:ascii="Times New Roman" w:eastAsia="Calibri" w:hAnsi="Times New Roman" w:cs="Times New Roman"/>
          <w:b/>
          <w:sz w:val="12"/>
          <w:szCs w:val="12"/>
        </w:rPr>
        <w:t>РЕШИЛО:</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сельского поселения Серноводск муниципального района Сергиевский Самарской области.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Опубликовать настоящее Решение в газете «Сергиевский вестник».</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F4E13" w:rsidRPr="004F4E13" w:rsidRDefault="004F4E13" w:rsidP="004F4E13">
      <w:pPr>
        <w:tabs>
          <w:tab w:val="left" w:pos="284"/>
        </w:tabs>
        <w:spacing w:after="0" w:line="240" w:lineRule="auto"/>
        <w:jc w:val="right"/>
        <w:rPr>
          <w:rFonts w:ascii="Times New Roman" w:eastAsia="Calibri" w:hAnsi="Times New Roman" w:cs="Times New Roman"/>
          <w:sz w:val="12"/>
          <w:szCs w:val="12"/>
        </w:rPr>
      </w:pPr>
      <w:r w:rsidRPr="004F4E13">
        <w:rPr>
          <w:rFonts w:ascii="Times New Roman" w:eastAsia="Calibri" w:hAnsi="Times New Roman" w:cs="Times New Roman"/>
          <w:sz w:val="12"/>
          <w:szCs w:val="12"/>
        </w:rPr>
        <w:t>Председатель Собрания представителей</w:t>
      </w:r>
    </w:p>
    <w:p w:rsidR="004F4E13" w:rsidRDefault="004F4E13" w:rsidP="004F4E13">
      <w:pPr>
        <w:tabs>
          <w:tab w:val="left" w:pos="284"/>
        </w:tabs>
        <w:spacing w:after="0" w:line="240" w:lineRule="auto"/>
        <w:jc w:val="right"/>
        <w:rPr>
          <w:rFonts w:ascii="Times New Roman" w:eastAsia="Calibri" w:hAnsi="Times New Roman" w:cs="Times New Roman"/>
          <w:sz w:val="12"/>
          <w:szCs w:val="12"/>
        </w:rPr>
      </w:pPr>
      <w:r w:rsidRPr="004F4E13">
        <w:rPr>
          <w:rFonts w:ascii="Times New Roman" w:eastAsia="Calibri" w:hAnsi="Times New Roman" w:cs="Times New Roman"/>
          <w:sz w:val="12"/>
          <w:szCs w:val="12"/>
        </w:rPr>
        <w:t>сельского поселения Серноводск</w:t>
      </w:r>
    </w:p>
    <w:p w:rsidR="004F4E13" w:rsidRPr="004F4E13" w:rsidRDefault="004F4E13" w:rsidP="004F4E13">
      <w:pPr>
        <w:tabs>
          <w:tab w:val="left" w:pos="284"/>
        </w:tabs>
        <w:spacing w:after="0" w:line="240" w:lineRule="auto"/>
        <w:jc w:val="right"/>
        <w:rPr>
          <w:rFonts w:ascii="Times New Roman" w:eastAsia="Calibri" w:hAnsi="Times New Roman" w:cs="Times New Roman"/>
          <w:sz w:val="12"/>
          <w:szCs w:val="12"/>
        </w:rPr>
      </w:pPr>
      <w:r w:rsidRPr="004F4E13">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4F4E13">
        <w:rPr>
          <w:rFonts w:ascii="Times New Roman" w:eastAsia="Calibri" w:hAnsi="Times New Roman" w:cs="Times New Roman"/>
          <w:sz w:val="12"/>
          <w:szCs w:val="12"/>
        </w:rPr>
        <w:t>Воякин</w:t>
      </w:r>
    </w:p>
    <w:p w:rsidR="004F4E13" w:rsidRPr="004F4E13" w:rsidRDefault="004F4E13" w:rsidP="004F4E13">
      <w:pPr>
        <w:tabs>
          <w:tab w:val="left" w:pos="284"/>
        </w:tabs>
        <w:spacing w:after="0" w:line="240" w:lineRule="auto"/>
        <w:jc w:val="right"/>
        <w:rPr>
          <w:rFonts w:ascii="Times New Roman" w:eastAsia="Calibri" w:hAnsi="Times New Roman" w:cs="Times New Roman"/>
          <w:sz w:val="12"/>
          <w:szCs w:val="12"/>
        </w:rPr>
      </w:pPr>
      <w:r w:rsidRPr="004F4E13">
        <w:rPr>
          <w:rFonts w:ascii="Times New Roman" w:eastAsia="Calibri" w:hAnsi="Times New Roman" w:cs="Times New Roman"/>
          <w:sz w:val="12"/>
          <w:szCs w:val="12"/>
        </w:rPr>
        <w:t>муниципального района Сергиевский</w:t>
      </w:r>
    </w:p>
    <w:p w:rsidR="004F4E13" w:rsidRPr="004F4E13" w:rsidRDefault="004F4E13" w:rsidP="004F4E13">
      <w:pPr>
        <w:tabs>
          <w:tab w:val="left" w:pos="284"/>
        </w:tabs>
        <w:spacing w:after="0" w:line="240" w:lineRule="auto"/>
        <w:jc w:val="right"/>
        <w:rPr>
          <w:rFonts w:ascii="Times New Roman" w:eastAsia="Calibri" w:hAnsi="Times New Roman" w:cs="Times New Roman"/>
          <w:sz w:val="12"/>
          <w:szCs w:val="12"/>
        </w:rPr>
      </w:pPr>
      <w:r w:rsidRPr="004F4E13">
        <w:rPr>
          <w:rFonts w:ascii="Times New Roman" w:eastAsia="Calibri" w:hAnsi="Times New Roman" w:cs="Times New Roman"/>
          <w:sz w:val="12"/>
          <w:szCs w:val="12"/>
        </w:rPr>
        <w:t>Самарской области</w:t>
      </w:r>
    </w:p>
    <w:p w:rsidR="004F4E13" w:rsidRPr="004F4E13" w:rsidRDefault="004F4E13" w:rsidP="004F4E13">
      <w:pPr>
        <w:tabs>
          <w:tab w:val="left" w:pos="284"/>
        </w:tabs>
        <w:spacing w:after="0" w:line="240" w:lineRule="auto"/>
        <w:jc w:val="right"/>
        <w:rPr>
          <w:rFonts w:ascii="Times New Roman" w:eastAsia="Calibri" w:hAnsi="Times New Roman" w:cs="Times New Roman"/>
          <w:sz w:val="12"/>
          <w:szCs w:val="12"/>
        </w:rPr>
      </w:pPr>
    </w:p>
    <w:p w:rsidR="004F4E13" w:rsidRDefault="004F4E13" w:rsidP="004F4E13">
      <w:pPr>
        <w:tabs>
          <w:tab w:val="left" w:pos="284"/>
        </w:tabs>
        <w:spacing w:after="0" w:line="240" w:lineRule="auto"/>
        <w:jc w:val="right"/>
        <w:rPr>
          <w:rFonts w:ascii="Times New Roman" w:eastAsia="Calibri" w:hAnsi="Times New Roman" w:cs="Times New Roman"/>
          <w:sz w:val="12"/>
          <w:szCs w:val="12"/>
        </w:rPr>
      </w:pPr>
      <w:r w:rsidRPr="004F4E13">
        <w:rPr>
          <w:rFonts w:ascii="Times New Roman" w:eastAsia="Calibri" w:hAnsi="Times New Roman" w:cs="Times New Roman"/>
          <w:sz w:val="12"/>
          <w:szCs w:val="12"/>
        </w:rPr>
        <w:t>Глава сельского поселения Серноводск</w:t>
      </w:r>
    </w:p>
    <w:p w:rsidR="004F4E13" w:rsidRPr="004F4E13" w:rsidRDefault="004F4E13" w:rsidP="004F4E13">
      <w:pPr>
        <w:tabs>
          <w:tab w:val="left" w:pos="284"/>
        </w:tabs>
        <w:spacing w:after="0" w:line="240" w:lineRule="auto"/>
        <w:jc w:val="right"/>
        <w:rPr>
          <w:rFonts w:ascii="Times New Roman" w:eastAsia="Calibri" w:hAnsi="Times New Roman" w:cs="Times New Roman"/>
          <w:sz w:val="12"/>
          <w:szCs w:val="12"/>
        </w:rPr>
      </w:pPr>
      <w:r w:rsidRPr="004F4E13">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4F4E13">
        <w:rPr>
          <w:rFonts w:ascii="Times New Roman" w:eastAsia="Calibri" w:hAnsi="Times New Roman" w:cs="Times New Roman"/>
          <w:sz w:val="12"/>
          <w:szCs w:val="12"/>
        </w:rPr>
        <w:t>Чебоксарова</w:t>
      </w:r>
      <w:proofErr w:type="spellEnd"/>
    </w:p>
    <w:p w:rsidR="004F4E13" w:rsidRPr="004F4E13" w:rsidRDefault="004F4E13" w:rsidP="004F4E13">
      <w:pPr>
        <w:tabs>
          <w:tab w:val="left" w:pos="284"/>
        </w:tabs>
        <w:spacing w:after="0" w:line="240" w:lineRule="auto"/>
        <w:jc w:val="right"/>
        <w:rPr>
          <w:rFonts w:ascii="Times New Roman" w:eastAsia="Calibri" w:hAnsi="Times New Roman" w:cs="Times New Roman"/>
          <w:sz w:val="12"/>
          <w:szCs w:val="12"/>
        </w:rPr>
      </w:pPr>
      <w:r w:rsidRPr="004F4E13">
        <w:rPr>
          <w:rFonts w:ascii="Times New Roman" w:eastAsia="Calibri" w:hAnsi="Times New Roman" w:cs="Times New Roman"/>
          <w:sz w:val="12"/>
          <w:szCs w:val="12"/>
        </w:rPr>
        <w:t>муниципального района Сергиевский</w:t>
      </w:r>
    </w:p>
    <w:p w:rsidR="00886110" w:rsidRDefault="004F4E13" w:rsidP="004F4E13">
      <w:pPr>
        <w:tabs>
          <w:tab w:val="left" w:pos="284"/>
        </w:tabs>
        <w:spacing w:after="0" w:line="240" w:lineRule="auto"/>
        <w:jc w:val="right"/>
        <w:rPr>
          <w:rFonts w:ascii="Times New Roman" w:eastAsia="Calibri" w:hAnsi="Times New Roman" w:cs="Times New Roman"/>
          <w:sz w:val="12"/>
          <w:szCs w:val="12"/>
        </w:rPr>
      </w:pPr>
      <w:r w:rsidRPr="004F4E13">
        <w:rPr>
          <w:rFonts w:ascii="Times New Roman" w:eastAsia="Calibri" w:hAnsi="Times New Roman" w:cs="Times New Roman"/>
          <w:sz w:val="12"/>
          <w:szCs w:val="12"/>
        </w:rPr>
        <w:t>Самарской области</w:t>
      </w:r>
    </w:p>
    <w:p w:rsidR="004F4E13" w:rsidRDefault="004F4E13" w:rsidP="004F4E13">
      <w:pPr>
        <w:tabs>
          <w:tab w:val="left" w:pos="284"/>
        </w:tabs>
        <w:spacing w:after="0" w:line="240" w:lineRule="auto"/>
        <w:jc w:val="right"/>
        <w:rPr>
          <w:rFonts w:ascii="Times New Roman" w:eastAsia="Calibri" w:hAnsi="Times New Roman" w:cs="Times New Roman"/>
          <w:sz w:val="12"/>
          <w:szCs w:val="12"/>
        </w:rPr>
      </w:pPr>
    </w:p>
    <w:p w:rsidR="004F4E13" w:rsidRPr="00D47E58" w:rsidRDefault="004F4E13" w:rsidP="004F4E1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4F4E13" w:rsidRDefault="004F4E13" w:rsidP="004F4E1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4F4E13" w:rsidRPr="00D47E58" w:rsidRDefault="004F4E13" w:rsidP="004F4E13">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4F4E13">
        <w:rPr>
          <w:rFonts w:ascii="Times New Roman" w:eastAsia="Calibri" w:hAnsi="Times New Roman" w:cs="Times New Roman"/>
          <w:i/>
          <w:sz w:val="12"/>
          <w:szCs w:val="12"/>
        </w:rPr>
        <w:t>Серноводск</w:t>
      </w:r>
    </w:p>
    <w:p w:rsidR="004F4E13" w:rsidRPr="00D47E58" w:rsidRDefault="004F4E13" w:rsidP="004F4E1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4F4E13" w:rsidRDefault="00212EFC" w:rsidP="004F4E1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004F4E13" w:rsidRPr="00D47E58">
        <w:rPr>
          <w:rFonts w:ascii="Times New Roman" w:eastAsia="Calibri" w:hAnsi="Times New Roman" w:cs="Times New Roman"/>
          <w:i/>
          <w:sz w:val="12"/>
          <w:szCs w:val="12"/>
        </w:rPr>
        <w:t xml:space="preserve"> от «</w:t>
      </w:r>
      <w:r w:rsidR="004F4E13">
        <w:rPr>
          <w:rFonts w:ascii="Times New Roman" w:eastAsia="Calibri" w:hAnsi="Times New Roman" w:cs="Times New Roman"/>
          <w:i/>
          <w:sz w:val="12"/>
          <w:szCs w:val="12"/>
        </w:rPr>
        <w:t>0</w:t>
      </w:r>
      <w:r>
        <w:rPr>
          <w:rFonts w:ascii="Times New Roman" w:eastAsia="Calibri" w:hAnsi="Times New Roman" w:cs="Times New Roman"/>
          <w:i/>
          <w:sz w:val="12"/>
          <w:szCs w:val="12"/>
        </w:rPr>
        <w:t>2</w:t>
      </w:r>
      <w:r w:rsidR="004F4E13">
        <w:rPr>
          <w:rFonts w:ascii="Times New Roman" w:eastAsia="Calibri" w:hAnsi="Times New Roman" w:cs="Times New Roman"/>
          <w:i/>
          <w:sz w:val="12"/>
          <w:szCs w:val="12"/>
        </w:rPr>
        <w:t>» апреля</w:t>
      </w:r>
      <w:r w:rsidR="004F4E13" w:rsidRPr="00D47E58">
        <w:rPr>
          <w:rFonts w:ascii="Times New Roman" w:eastAsia="Calibri" w:hAnsi="Times New Roman" w:cs="Times New Roman"/>
          <w:i/>
          <w:sz w:val="12"/>
          <w:szCs w:val="12"/>
        </w:rPr>
        <w:t xml:space="preserve"> 2019г.</w:t>
      </w:r>
    </w:p>
    <w:p w:rsidR="004F4E13" w:rsidRDefault="004F4E13" w:rsidP="004F4E13">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Порядок осмотра зданий, сооружений в целях оценки их технического состояния и надлежащего технического</w:t>
      </w:r>
    </w:p>
    <w:p w:rsidR="004F4E13" w:rsidRPr="00D9782B" w:rsidRDefault="004F4E13" w:rsidP="004F4E13">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 xml:space="preserve"> обслуживания</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 xml:space="preserve">на территории сельского поселения </w:t>
      </w:r>
      <w:r w:rsidRPr="004F4E13">
        <w:rPr>
          <w:rFonts w:ascii="Times New Roman" w:eastAsia="Calibri" w:hAnsi="Times New Roman" w:cs="Times New Roman"/>
          <w:b/>
          <w:sz w:val="12"/>
          <w:szCs w:val="12"/>
        </w:rPr>
        <w:t xml:space="preserve">Серноводск </w:t>
      </w:r>
      <w:r w:rsidRPr="00D9782B">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Самарской области</w:t>
      </w:r>
    </w:p>
    <w:p w:rsidR="004F4E13" w:rsidRDefault="004F4E13" w:rsidP="004F4E13">
      <w:pPr>
        <w:tabs>
          <w:tab w:val="left" w:pos="284"/>
        </w:tabs>
        <w:spacing w:after="0" w:line="240" w:lineRule="auto"/>
        <w:rPr>
          <w:rFonts w:ascii="Times New Roman" w:eastAsia="Calibri" w:hAnsi="Times New Roman" w:cs="Times New Roman"/>
          <w:sz w:val="12"/>
          <w:szCs w:val="12"/>
        </w:rPr>
      </w:pP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 xml:space="preserve">Статья 1. </w:t>
      </w:r>
      <w:r w:rsidRPr="004F4E13">
        <w:rPr>
          <w:rFonts w:ascii="Times New Roman" w:eastAsia="Calibri" w:hAnsi="Times New Roman" w:cs="Times New Roman"/>
          <w:b/>
          <w:bCs/>
          <w:sz w:val="12"/>
          <w:szCs w:val="12"/>
        </w:rPr>
        <w:t>Основные термины и определения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 xml:space="preserve">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w:t>
      </w:r>
      <w:proofErr w:type="spellStart"/>
      <w:r w:rsidRPr="004F4E13">
        <w:rPr>
          <w:rFonts w:ascii="Times New Roman" w:eastAsia="Calibri" w:hAnsi="Times New Roman" w:cs="Times New Roman"/>
          <w:sz w:val="12"/>
          <w:szCs w:val="12"/>
        </w:rPr>
        <w:t>областии</w:t>
      </w:r>
      <w:proofErr w:type="spellEnd"/>
      <w:r w:rsidRPr="004F4E13">
        <w:rPr>
          <w:rFonts w:ascii="Times New Roman" w:eastAsia="Calibri" w:hAnsi="Times New Roman" w:cs="Times New Roman"/>
          <w:sz w:val="12"/>
          <w:szCs w:val="12"/>
        </w:rPr>
        <w:t xml:space="preserve">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 xml:space="preserve">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сельского поселения Серноводск муниципального района Сергиевский Самарской области, за исключением </w:t>
      </w:r>
      <w:r w:rsidRPr="004F4E13">
        <w:rPr>
          <w:rFonts w:ascii="Times New Roman" w:eastAsia="Calibri" w:hAnsi="Times New Roman" w:cs="Times New Roman"/>
          <w:sz w:val="12"/>
          <w:szCs w:val="12"/>
        </w:rPr>
        <w:lastRenderedPageBreak/>
        <w:t>случаев, когда при эксплуатации зданий, сооружений осуществляется государственный контроль (надзор) в соответствии с федеральными законами.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3. Целью проведения осмотра зданий, сооружений, расположенных на территории сельского поселения Серноводск муниципального района Сергиевский Самарской области,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b/>
          <w:bCs/>
          <w:sz w:val="12"/>
          <w:szCs w:val="12"/>
        </w:rPr>
      </w:pPr>
      <w:r w:rsidRPr="004F4E13">
        <w:rPr>
          <w:rFonts w:ascii="Times New Roman" w:eastAsia="Calibri" w:hAnsi="Times New Roman" w:cs="Times New Roman"/>
          <w:sz w:val="12"/>
          <w:szCs w:val="12"/>
        </w:rPr>
        <w:t xml:space="preserve">Статья 2. </w:t>
      </w:r>
      <w:r w:rsidRPr="004F4E13">
        <w:rPr>
          <w:rFonts w:ascii="Times New Roman" w:eastAsia="Calibri" w:hAnsi="Times New Roman" w:cs="Times New Roman"/>
          <w:b/>
          <w:bCs/>
          <w:sz w:val="12"/>
          <w:szCs w:val="12"/>
        </w:rPr>
        <w:t>Порядок осуществления осмотра зданий, сооружений и выдачи рекомендаций о мерах по устранению выявленных нарушений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сельского поселения Серноводск муниципального района Сергиевский Самарской области(далее - Комиссия, уполномоченный орган), состав которой утверждается постановлением администрации сельского поселения Серноводск муниципального района Сергиевский Самарской области.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К полномочиям Комиссии относятся: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организация и проведение осмотров зданий и сооружений, введенных в эксплуатацию на территории сельского поселения Серноводск муниципального района Сергиевский Самарской области;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подготовка и выдача рекомендаций о мерах по устранению выявленных нарушений;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4) осуществление иных полномочий, предусмотренных законодательством Российской Федерации, Самарской области и нормативными правовыми актами органов местного самоуправления сельского поселения Серноводск  муниципального района Сергиевский Самарской области.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даты регистрации заявления в Комиссии.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6. Основанием проведения осмотра является постановление администрации сельского поселения Серноводск муниципального района Сергиевский Самарской области о проведении осмотра здания, сооружения (далее – постановление администрации).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7. Постановление администрации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8. Постановление администрации о проведении осмотра здания, сооружения должен содержать следующие сведения: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правовые основания проведения осмотра здания, сооружения;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место нахождения осматриваемого здания, сооружения;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3) предмет осмотра здания, сооружения;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6) дату и время проведения осмотра здания, сооружения.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постановления администрации о проведении осмотра здания, сооружения.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В случае если вручить копию постановления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постановления администрации о проведении осмотра здания, сооружения. Со дня направления уведомления оно считается полученным по истечении трех рабочих дней с даты направления заказного письма.</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11. Проведение осмотров зданий, сооружений и выдача рекомендаций о мерах по устранению выявленных нарушений включает в себя: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lastRenderedPageBreak/>
        <w:t xml:space="preserve">4) визуальное обследование конструкций с </w:t>
      </w:r>
      <w:proofErr w:type="spellStart"/>
      <w:r w:rsidRPr="004F4E13">
        <w:rPr>
          <w:rFonts w:ascii="Times New Roman" w:eastAsia="Calibri" w:hAnsi="Times New Roman" w:cs="Times New Roman"/>
          <w:sz w:val="12"/>
          <w:szCs w:val="12"/>
        </w:rPr>
        <w:t>фотофиксацией</w:t>
      </w:r>
      <w:proofErr w:type="spellEnd"/>
      <w:r w:rsidRPr="004F4E13">
        <w:rPr>
          <w:rFonts w:ascii="Times New Roman" w:eastAsia="Calibri" w:hAnsi="Times New Roman" w:cs="Times New Roman"/>
          <w:sz w:val="12"/>
          <w:szCs w:val="12"/>
        </w:rPr>
        <w:t xml:space="preserve"> видимых дефектов, проведение </w:t>
      </w:r>
      <w:proofErr w:type="spellStart"/>
      <w:r w:rsidRPr="004F4E13">
        <w:rPr>
          <w:rFonts w:ascii="Times New Roman" w:eastAsia="Calibri" w:hAnsi="Times New Roman" w:cs="Times New Roman"/>
          <w:sz w:val="12"/>
          <w:szCs w:val="12"/>
        </w:rPr>
        <w:t>обмерочных</w:t>
      </w:r>
      <w:proofErr w:type="spellEnd"/>
      <w:r w:rsidRPr="004F4E13">
        <w:rPr>
          <w:rFonts w:ascii="Times New Roman" w:eastAsia="Calibri" w:hAnsi="Times New Roman" w:cs="Times New Roman"/>
          <w:sz w:val="12"/>
          <w:szCs w:val="12"/>
        </w:rPr>
        <w:t xml:space="preserve"> работ (при необходимости);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 xml:space="preserve">К акту осмотра прикладываются материалы </w:t>
      </w:r>
      <w:proofErr w:type="spellStart"/>
      <w:r w:rsidRPr="004F4E13">
        <w:rPr>
          <w:rFonts w:ascii="Times New Roman" w:eastAsia="Calibri" w:hAnsi="Times New Roman" w:cs="Times New Roman"/>
          <w:sz w:val="12"/>
          <w:szCs w:val="12"/>
        </w:rPr>
        <w:t>фотофиксации</w:t>
      </w:r>
      <w:proofErr w:type="spellEnd"/>
      <w:r w:rsidRPr="004F4E13">
        <w:rPr>
          <w:rFonts w:ascii="Times New Roman" w:eastAsia="Calibri" w:hAnsi="Times New Roman" w:cs="Times New Roman"/>
          <w:sz w:val="12"/>
          <w:szCs w:val="12"/>
        </w:rPr>
        <w:t xml:space="preserve"> осматриваемого здания, сооружения и иные материалы, оформленные в ходе осмотра здания, сооружения.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12. В акте осмотра должны содержаться выводы:</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Рекомендации о мерах по устранению выявленных нарушений должны содержать:</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срок устранения выявленных нарушений;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3) срок проведения повторного осмотра здания, сооружения.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либо направляется заказным почтовым отправлением с уведомлением о вручении, третий остается в уполномоченном органе.</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с даты направления заказного письма.</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порядковый номер;</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основание проведения осмотра;</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3) дату проведения осмотра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4) наименование объекта осмотра;</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5) место нахождения осматриваемых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6) отметку о выявленных (</w:t>
      </w:r>
      <w:proofErr w:type="spellStart"/>
      <w:r w:rsidRPr="004F4E13">
        <w:rPr>
          <w:rFonts w:ascii="Times New Roman" w:eastAsia="Calibri" w:hAnsi="Times New Roman" w:cs="Times New Roman"/>
          <w:sz w:val="12"/>
          <w:szCs w:val="12"/>
        </w:rPr>
        <w:t>невыявленных</w:t>
      </w:r>
      <w:proofErr w:type="spellEnd"/>
      <w:r w:rsidRPr="004F4E13">
        <w:rPr>
          <w:rFonts w:ascii="Times New Roman" w:eastAsia="Calibri" w:hAnsi="Times New Roman" w:cs="Times New Roman"/>
          <w:sz w:val="12"/>
          <w:szCs w:val="12"/>
        </w:rPr>
        <w:t>)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7) отметку о выполнении рекомендаций.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19.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Заявителю направляется письменное уведомление в течение пяти рабочих дней со дня регистрации заявления в Комиссии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b/>
          <w:bCs/>
          <w:sz w:val="12"/>
          <w:szCs w:val="12"/>
        </w:rPr>
      </w:pPr>
      <w:r w:rsidRPr="004F4E13">
        <w:rPr>
          <w:rFonts w:ascii="Times New Roman" w:eastAsia="Calibri" w:hAnsi="Times New Roman" w:cs="Times New Roman"/>
          <w:sz w:val="12"/>
          <w:szCs w:val="12"/>
        </w:rPr>
        <w:t xml:space="preserve">Статья 3. </w:t>
      </w:r>
      <w:r w:rsidRPr="004F4E13">
        <w:rPr>
          <w:rFonts w:ascii="Times New Roman" w:eastAsia="Calibri" w:hAnsi="Times New Roman" w:cs="Times New Roman"/>
          <w:b/>
          <w:bCs/>
          <w:sz w:val="12"/>
          <w:szCs w:val="12"/>
        </w:rPr>
        <w:t>Обязанности членов Комиссии при проведении осмотра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Члены Комиссии при проведении осмотра зданий, сооружений обязаны:</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1) соблюдать законодательство Российской Федерации, Самарской области, муниципальные правовые акты сельского поселения Серноводск муниципального района Сергиевский Самарской области, права и законные интересы физических и юридических лиц, индивидуальных предпринимателей при проведении осмотра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2) проводить осмотр зданий, сооружений на основании постановления администрации о проведении осмотра здания, сооружения;</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3) привлекать к осмотру зданий, сооружений специализированные организации, соответствующие требованиям законодательства;</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4F4E13" w:rsidRP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4F4E13">
        <w:rPr>
          <w:rFonts w:ascii="Times New Roman" w:eastAsia="Calibri" w:hAnsi="Times New Roman" w:cs="Times New Roman"/>
          <w:sz w:val="12"/>
          <w:szCs w:val="12"/>
        </w:rPr>
        <w:t>6) осуществлять иные обязанности, предусмотренные законодательством Российской Федерации, Самарской области и муниципальными правовыми актами сельского поселения  Серноводск  муниципального района Сергиевский Самарской области.</w:t>
      </w:r>
    </w:p>
    <w:p w:rsidR="004F4E13" w:rsidRDefault="004F4E13" w:rsidP="004F4E13">
      <w:pPr>
        <w:tabs>
          <w:tab w:val="left" w:pos="284"/>
        </w:tabs>
        <w:spacing w:after="0" w:line="240" w:lineRule="auto"/>
        <w:jc w:val="both"/>
        <w:rPr>
          <w:rFonts w:ascii="Times New Roman" w:eastAsia="Calibri" w:hAnsi="Times New Roman" w:cs="Times New Roman"/>
          <w:sz w:val="12"/>
          <w:szCs w:val="12"/>
        </w:rPr>
      </w:pPr>
    </w:p>
    <w:p w:rsidR="004F4E13" w:rsidRPr="006902EF" w:rsidRDefault="004F4E13" w:rsidP="004F4E13">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Приложение к</w:t>
      </w:r>
    </w:p>
    <w:p w:rsidR="004F4E13" w:rsidRPr="006902EF" w:rsidRDefault="004F4E13" w:rsidP="004F4E13">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Порядку осмотра зданий, сооружений</w:t>
      </w:r>
    </w:p>
    <w:p w:rsidR="004F4E13" w:rsidRPr="006902EF" w:rsidRDefault="004F4E13" w:rsidP="004F4E13">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в целях оценки их технического состояния</w:t>
      </w:r>
    </w:p>
    <w:p w:rsidR="004F4E13" w:rsidRPr="006902EF" w:rsidRDefault="004F4E13" w:rsidP="004F4E13">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и надлежащего технического обслуживания</w:t>
      </w:r>
    </w:p>
    <w:p w:rsidR="004F4E13" w:rsidRPr="006902EF" w:rsidRDefault="004F4E13" w:rsidP="004F4E13">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 xml:space="preserve">на территории сельского поселения </w:t>
      </w:r>
      <w:r w:rsidRPr="004F4E13">
        <w:rPr>
          <w:rFonts w:ascii="Times New Roman" w:eastAsia="Calibri" w:hAnsi="Times New Roman" w:cs="Times New Roman"/>
          <w:i/>
          <w:sz w:val="12"/>
          <w:szCs w:val="12"/>
        </w:rPr>
        <w:t>Серноводск</w:t>
      </w:r>
    </w:p>
    <w:p w:rsidR="004F4E13" w:rsidRDefault="004F4E13" w:rsidP="004F4E13">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902EF">
        <w:rPr>
          <w:rFonts w:ascii="Times New Roman" w:eastAsia="Calibri" w:hAnsi="Times New Roman" w:cs="Times New Roman"/>
          <w:i/>
          <w:sz w:val="12"/>
          <w:szCs w:val="12"/>
        </w:rPr>
        <w:t>Самарской области</w:t>
      </w:r>
    </w:p>
    <w:p w:rsidR="004F4E13" w:rsidRPr="006902EF" w:rsidRDefault="004F4E13" w:rsidP="004F4E13">
      <w:pPr>
        <w:tabs>
          <w:tab w:val="left" w:pos="284"/>
        </w:tabs>
        <w:spacing w:after="0" w:line="240" w:lineRule="auto"/>
        <w:rPr>
          <w:rFonts w:ascii="Times New Roman" w:eastAsia="Calibri" w:hAnsi="Times New Roman" w:cs="Times New Roman"/>
          <w:i/>
          <w:sz w:val="12"/>
          <w:szCs w:val="12"/>
        </w:rPr>
      </w:pPr>
    </w:p>
    <w:p w:rsidR="004F4E13" w:rsidRPr="00806EA4" w:rsidRDefault="004F4E13" w:rsidP="004F4E13">
      <w:pPr>
        <w:tabs>
          <w:tab w:val="left" w:pos="284"/>
        </w:tabs>
        <w:spacing w:after="0" w:line="240" w:lineRule="auto"/>
        <w:jc w:val="center"/>
        <w:rPr>
          <w:rFonts w:ascii="Times New Roman" w:eastAsia="Calibri" w:hAnsi="Times New Roman" w:cs="Times New Roman"/>
          <w:b/>
          <w:sz w:val="12"/>
          <w:szCs w:val="12"/>
        </w:rPr>
      </w:pPr>
      <w:r w:rsidRPr="00806EA4">
        <w:rPr>
          <w:rFonts w:ascii="Times New Roman" w:eastAsia="Calibri" w:hAnsi="Times New Roman" w:cs="Times New Roman"/>
          <w:b/>
          <w:sz w:val="12"/>
          <w:szCs w:val="12"/>
        </w:rPr>
        <w:t>АКТ ОСМОТРА ЗДАНИЯ, СООРУЖЕНИЯ</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p>
    <w:p w:rsidR="004F4E13" w:rsidRDefault="004F4E13" w:rsidP="004F4E13">
      <w:pPr>
        <w:tabs>
          <w:tab w:val="left" w:pos="284"/>
        </w:tabs>
        <w:spacing w:after="0" w:line="240" w:lineRule="auto"/>
        <w:rPr>
          <w:rFonts w:ascii="Times New Roman" w:eastAsia="Calibri" w:hAnsi="Times New Roman" w:cs="Times New Roman"/>
          <w:bCs/>
          <w:i/>
          <w:sz w:val="12"/>
          <w:szCs w:val="12"/>
        </w:rPr>
      </w:pPr>
      <w:r w:rsidRPr="006902EF">
        <w:rPr>
          <w:rFonts w:ascii="Times New Roman" w:eastAsia="Calibri" w:hAnsi="Times New Roman" w:cs="Times New Roman"/>
          <w:bCs/>
          <w:i/>
          <w:sz w:val="12"/>
          <w:szCs w:val="12"/>
        </w:rPr>
        <w:t>_____</w:t>
      </w:r>
      <w:r>
        <w:rPr>
          <w:rFonts w:ascii="Times New Roman" w:eastAsia="Calibri" w:hAnsi="Times New Roman" w:cs="Times New Roman"/>
          <w:bCs/>
          <w:i/>
          <w:sz w:val="12"/>
          <w:szCs w:val="12"/>
        </w:rPr>
        <w:t xml:space="preserve">_______ </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bCs/>
          <w:i/>
          <w:sz w:val="12"/>
          <w:szCs w:val="12"/>
        </w:rPr>
        <w:t xml:space="preserve"> </w:t>
      </w:r>
      <w:r w:rsidRPr="006902EF">
        <w:rPr>
          <w:rFonts w:ascii="Times New Roman" w:eastAsia="Calibri" w:hAnsi="Times New Roman" w:cs="Times New Roman"/>
          <w:bCs/>
          <w:sz w:val="12"/>
          <w:szCs w:val="12"/>
        </w:rPr>
        <w:t>«____»________________ ____г.</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Комиссия, назначенная:</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_______________________________________________________</w:t>
      </w:r>
      <w:r w:rsidRPr="006902EF">
        <w:rPr>
          <w:rFonts w:ascii="Times New Roman" w:eastAsia="Calibri" w:hAnsi="Times New Roman" w:cs="Times New Roman"/>
          <w:sz w:val="12"/>
          <w:szCs w:val="12"/>
        </w:rPr>
        <w:t>_______________________________________________,</w:t>
      </w:r>
    </w:p>
    <w:p w:rsidR="004F4E13"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(дата, номер постановления  администрации сельского поселения </w:t>
      </w:r>
      <w:r w:rsidRPr="004F4E13">
        <w:rPr>
          <w:rFonts w:ascii="Times New Roman" w:eastAsia="Calibri" w:hAnsi="Times New Roman" w:cs="Times New Roman"/>
          <w:sz w:val="12"/>
          <w:szCs w:val="12"/>
        </w:rPr>
        <w:t xml:space="preserve">Серноводск </w:t>
      </w:r>
      <w:r w:rsidRPr="006902EF">
        <w:rPr>
          <w:rFonts w:ascii="Times New Roman" w:eastAsia="Calibri" w:hAnsi="Times New Roman" w:cs="Times New Roman"/>
          <w:sz w:val="12"/>
          <w:szCs w:val="12"/>
        </w:rPr>
        <w:t>муниципального района Сергиевский</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составе председателя: __________</w:t>
      </w:r>
      <w:r>
        <w:rPr>
          <w:rFonts w:ascii="Times New Roman" w:eastAsia="Calibri" w:hAnsi="Times New Roman" w:cs="Times New Roman"/>
          <w:sz w:val="12"/>
          <w:szCs w:val="12"/>
        </w:rPr>
        <w:t>______________________________________________________</w:t>
      </w:r>
      <w:r w:rsidRPr="006902EF">
        <w:rPr>
          <w:rFonts w:ascii="Times New Roman" w:eastAsia="Calibri" w:hAnsi="Times New Roman" w:cs="Times New Roman"/>
          <w:sz w:val="12"/>
          <w:szCs w:val="12"/>
        </w:rPr>
        <w:t>________________________________________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и членов комиссии: 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________________________________________________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участии приглашенных экспертов: 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 и место работы)</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присутствии:</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правообладателя здания или уполномоченного им лица)</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лица, ответственного за эксплуатацию здания, сооружения, либо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уполномоченного представителя: ____________</w:t>
      </w:r>
      <w:r>
        <w:rPr>
          <w:rFonts w:ascii="Times New Roman" w:eastAsia="Calibri" w:hAnsi="Times New Roman" w:cs="Times New Roman"/>
          <w:sz w:val="12"/>
          <w:szCs w:val="12"/>
        </w:rPr>
        <w:t>___________________________</w:t>
      </w:r>
    </w:p>
    <w:p w:rsidR="004F4E13" w:rsidRPr="006902EF" w:rsidRDefault="004F4E13" w:rsidP="004F4E13">
      <w:pPr>
        <w:tabs>
          <w:tab w:val="left" w:pos="284"/>
        </w:tabs>
        <w:spacing w:after="0" w:line="240" w:lineRule="auto"/>
        <w:jc w:val="right"/>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лица, ответственного за эксплуатацию здания, сооружения, </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либо уполномоченного представителя)</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на основании: __________________________________________________________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(реквизиты правового акта администрации  сельского поселения </w:t>
      </w:r>
      <w:r w:rsidRPr="004F4E13">
        <w:rPr>
          <w:rFonts w:ascii="Times New Roman" w:eastAsia="Calibri" w:hAnsi="Times New Roman" w:cs="Times New Roman"/>
          <w:sz w:val="12"/>
          <w:szCs w:val="12"/>
        </w:rPr>
        <w:t xml:space="preserve">Серноводск </w:t>
      </w:r>
      <w:r w:rsidRPr="006902EF">
        <w:rPr>
          <w:rFonts w:ascii="Times New Roman" w:eastAsia="Calibri" w:hAnsi="Times New Roman" w:cs="Times New Roman"/>
          <w:sz w:val="12"/>
          <w:szCs w:val="12"/>
        </w:rPr>
        <w:t>муниципального района Сергиевский</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провели осмотр: __________________________________________________________</w:t>
      </w:r>
      <w:r>
        <w:rPr>
          <w:rFonts w:ascii="Times New Roman" w:eastAsia="Calibri" w:hAnsi="Times New Roman" w:cs="Times New Roman"/>
          <w:sz w:val="12"/>
          <w:szCs w:val="12"/>
        </w:rPr>
        <w:t>____________________________________________________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(наименование здания, сооружения, его место нахождения)</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осмотре установлено: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_________________________________________________________________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(подробное описание данных, характеризующих состояние объекта осмотра, инженерных систем здания)</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Выявлены (не выявлены) нарушения: 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(в случае выявления указываются нарушения требований</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технических регламентов, проектной документации)</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Выводы комиссии о соответствии (несоответствии) технического состояния и</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технического обслуживания здания, сооружения требованиям технических</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регламентов и проектной документации зданий, сооружений:</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__________________________________________________________________________________________________________</w:t>
      </w:r>
      <w:r>
        <w:rPr>
          <w:rFonts w:ascii="Times New Roman" w:eastAsia="Calibri" w:hAnsi="Times New Roman" w:cs="Times New Roman"/>
          <w:sz w:val="12"/>
          <w:szCs w:val="12"/>
        </w:rPr>
        <w:t>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Приложения к акту:</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оформленные в ходе осмотра)</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Подписи лиц, проводивших осмотр:</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lastRenderedPageBreak/>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w:t>
      </w:r>
    </w:p>
    <w:p w:rsidR="004F4E13" w:rsidRPr="006902EF" w:rsidRDefault="004F4E13" w:rsidP="004F4E13">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4F4E13" w:rsidRDefault="004F4E13" w:rsidP="004F4E13">
      <w:pPr>
        <w:tabs>
          <w:tab w:val="left" w:pos="284"/>
        </w:tabs>
        <w:spacing w:after="0" w:line="240" w:lineRule="auto"/>
        <w:rPr>
          <w:rFonts w:ascii="Times New Roman" w:eastAsia="Calibri" w:hAnsi="Times New Roman" w:cs="Times New Roman"/>
          <w:sz w:val="12"/>
          <w:szCs w:val="12"/>
        </w:rPr>
      </w:pPr>
    </w:p>
    <w:p w:rsidR="004F4E13" w:rsidRPr="004201FF" w:rsidRDefault="004F4E13" w:rsidP="004F4E1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4F4E13" w:rsidRDefault="004F4E13" w:rsidP="004F4E13">
      <w:pPr>
        <w:tabs>
          <w:tab w:val="left" w:pos="284"/>
          <w:tab w:val="left" w:pos="3828"/>
        </w:tabs>
        <w:spacing w:after="0" w:line="240" w:lineRule="auto"/>
        <w:jc w:val="center"/>
        <w:rPr>
          <w:rFonts w:ascii="Times New Roman" w:eastAsia="Calibri" w:hAnsi="Times New Roman" w:cs="Times New Roman"/>
          <w:b/>
          <w:sz w:val="12"/>
          <w:szCs w:val="12"/>
        </w:rPr>
      </w:pPr>
      <w:r w:rsidRPr="00CD4118">
        <w:rPr>
          <w:rFonts w:ascii="Times New Roman" w:eastAsia="Calibri" w:hAnsi="Times New Roman" w:cs="Times New Roman"/>
          <w:b/>
          <w:sz w:val="12"/>
          <w:szCs w:val="12"/>
        </w:rPr>
        <w:t xml:space="preserve">СЕЛЬСКОГО ПОСЕЛЕНИЯ </w:t>
      </w:r>
      <w:r w:rsidR="009B696E" w:rsidRPr="009B696E">
        <w:rPr>
          <w:rFonts w:ascii="Times New Roman" w:eastAsia="Calibri" w:hAnsi="Times New Roman" w:cs="Times New Roman"/>
          <w:b/>
          <w:sz w:val="12"/>
          <w:szCs w:val="12"/>
        </w:rPr>
        <w:t>СУРГУТ</w:t>
      </w:r>
    </w:p>
    <w:p w:rsidR="004F4E13" w:rsidRPr="004201FF" w:rsidRDefault="004F4E13" w:rsidP="004F4E1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4F4E13" w:rsidRPr="004201FF" w:rsidRDefault="004F4E13" w:rsidP="004F4E13">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4F4E13" w:rsidRPr="004201FF" w:rsidRDefault="004F4E13" w:rsidP="004F4E13">
      <w:pPr>
        <w:tabs>
          <w:tab w:val="left" w:pos="284"/>
        </w:tabs>
        <w:spacing w:after="0" w:line="240" w:lineRule="auto"/>
        <w:jc w:val="center"/>
        <w:rPr>
          <w:rFonts w:ascii="Times New Roman" w:eastAsia="Calibri" w:hAnsi="Times New Roman" w:cs="Times New Roman"/>
          <w:sz w:val="12"/>
          <w:szCs w:val="12"/>
        </w:rPr>
      </w:pPr>
    </w:p>
    <w:p w:rsidR="004F4E13" w:rsidRPr="004201FF" w:rsidRDefault="004F4E13" w:rsidP="004F4E13">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4F4E13" w:rsidRPr="004201FF" w:rsidRDefault="004F4E13" w:rsidP="004F4E1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«02» апреля</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w:t>
      </w:r>
      <w:r w:rsidR="009B696E">
        <w:rPr>
          <w:rFonts w:ascii="Times New Roman" w:eastAsia="Calibri" w:hAnsi="Times New Roman" w:cs="Times New Roman"/>
          <w:sz w:val="12"/>
          <w:szCs w:val="12"/>
        </w:rPr>
        <w:t>7</w:t>
      </w:r>
    </w:p>
    <w:p w:rsidR="004F4E13" w:rsidRPr="001B00B9" w:rsidRDefault="004F4E13" w:rsidP="004F4E13">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Об утверждении Порядка осмотра зданий, </w:t>
      </w:r>
    </w:p>
    <w:p w:rsidR="004F4E13" w:rsidRDefault="004F4E13" w:rsidP="004F4E13">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сооружений в целях оценки их технического состояния и надлежащего технического обслуживания</w:t>
      </w:r>
    </w:p>
    <w:p w:rsidR="004F4E13" w:rsidRDefault="004F4E13" w:rsidP="004F4E13">
      <w:pPr>
        <w:tabs>
          <w:tab w:val="left" w:pos="284"/>
        </w:tabs>
        <w:spacing w:after="0" w:line="240" w:lineRule="auto"/>
        <w:jc w:val="center"/>
        <w:rPr>
          <w:rFonts w:ascii="Times New Roman" w:eastAsia="Calibri" w:hAnsi="Times New Roman" w:cs="Times New Roman"/>
          <w:b/>
          <w:sz w:val="12"/>
          <w:szCs w:val="12"/>
        </w:rPr>
      </w:pPr>
      <w:r w:rsidRPr="001B00B9">
        <w:rPr>
          <w:rFonts w:ascii="Times New Roman" w:eastAsia="Calibri" w:hAnsi="Times New Roman" w:cs="Times New Roman"/>
          <w:b/>
          <w:sz w:val="12"/>
          <w:szCs w:val="12"/>
        </w:rPr>
        <w:t xml:space="preserve"> на территории </w:t>
      </w:r>
      <w:r w:rsidRPr="00CD4118">
        <w:rPr>
          <w:rFonts w:ascii="Times New Roman" w:eastAsia="Calibri" w:hAnsi="Times New Roman" w:cs="Times New Roman"/>
          <w:b/>
          <w:sz w:val="12"/>
          <w:szCs w:val="12"/>
        </w:rPr>
        <w:t xml:space="preserve">сельского поселения </w:t>
      </w:r>
      <w:r w:rsidR="009B696E" w:rsidRPr="009B696E">
        <w:rPr>
          <w:rFonts w:ascii="Times New Roman" w:eastAsia="Calibri" w:hAnsi="Times New Roman" w:cs="Times New Roman"/>
          <w:b/>
          <w:sz w:val="12"/>
          <w:szCs w:val="12"/>
        </w:rPr>
        <w:t xml:space="preserve">Сургут </w:t>
      </w:r>
      <w:r w:rsidRPr="001B00B9">
        <w:rPr>
          <w:rFonts w:ascii="Times New Roman" w:eastAsia="Calibri" w:hAnsi="Times New Roman" w:cs="Times New Roman"/>
          <w:b/>
          <w:sz w:val="12"/>
          <w:szCs w:val="12"/>
        </w:rPr>
        <w:t>муниципального района Сергиевский Самарской области</w:t>
      </w:r>
    </w:p>
    <w:p w:rsidR="004F4E13" w:rsidRPr="004201FF" w:rsidRDefault="004F4E13" w:rsidP="004F4E13">
      <w:pPr>
        <w:tabs>
          <w:tab w:val="left" w:pos="284"/>
        </w:tabs>
        <w:spacing w:after="0" w:line="240" w:lineRule="auto"/>
        <w:jc w:val="center"/>
        <w:rPr>
          <w:rFonts w:ascii="Times New Roman" w:eastAsia="Calibri" w:hAnsi="Times New Roman" w:cs="Times New Roman"/>
          <w:b/>
          <w:sz w:val="12"/>
          <w:szCs w:val="12"/>
        </w:rPr>
      </w:pPr>
    </w:p>
    <w:p w:rsidR="004F4E13" w:rsidRDefault="004F4E13" w:rsidP="004F4E13">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w:t>
      </w:r>
      <w:r w:rsidRPr="00CD4118">
        <w:rPr>
          <w:rFonts w:ascii="Times New Roman" w:eastAsia="Calibri" w:hAnsi="Times New Roman" w:cs="Times New Roman"/>
          <w:sz w:val="12"/>
          <w:szCs w:val="12"/>
        </w:rPr>
        <w:t xml:space="preserve">сельского поселения </w:t>
      </w:r>
      <w:r w:rsidR="009B696E" w:rsidRPr="009B696E">
        <w:rPr>
          <w:rFonts w:ascii="Times New Roman" w:eastAsia="Calibri" w:hAnsi="Times New Roman" w:cs="Times New Roman"/>
          <w:sz w:val="12"/>
          <w:szCs w:val="12"/>
        </w:rPr>
        <w:t xml:space="preserve">Сургут </w:t>
      </w:r>
      <w:r w:rsidRPr="00F03CA7">
        <w:rPr>
          <w:rFonts w:ascii="Times New Roman" w:eastAsia="Calibri" w:hAnsi="Times New Roman" w:cs="Times New Roman"/>
          <w:sz w:val="12"/>
          <w:szCs w:val="12"/>
        </w:rPr>
        <w:t>муниципального района Сергиевский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30.12.2009 № 384-ФЗ «Технический регламент о безопасности зданий и сооружений»,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сельского поселения Сургут муниципального района Сергиевский Самарской области.</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2. Опубликовать настоящее Решение в газете «Сергиевский вестник».</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9B696E" w:rsidRPr="009B696E" w:rsidRDefault="009B696E" w:rsidP="009B696E">
      <w:pPr>
        <w:tabs>
          <w:tab w:val="left" w:pos="284"/>
        </w:tabs>
        <w:spacing w:after="0" w:line="240" w:lineRule="auto"/>
        <w:jc w:val="right"/>
        <w:rPr>
          <w:rFonts w:ascii="Times New Roman" w:eastAsia="Calibri" w:hAnsi="Times New Roman" w:cs="Times New Roman"/>
          <w:sz w:val="12"/>
          <w:szCs w:val="12"/>
        </w:rPr>
      </w:pPr>
      <w:r w:rsidRPr="009B696E">
        <w:rPr>
          <w:rFonts w:ascii="Times New Roman" w:eastAsia="Calibri" w:hAnsi="Times New Roman" w:cs="Times New Roman"/>
          <w:sz w:val="12"/>
          <w:szCs w:val="12"/>
        </w:rPr>
        <w:t>Председатель Собрания представителей</w:t>
      </w:r>
    </w:p>
    <w:p w:rsidR="009B696E" w:rsidRPr="009B696E" w:rsidRDefault="009B696E" w:rsidP="009B696E">
      <w:pPr>
        <w:tabs>
          <w:tab w:val="left" w:pos="284"/>
        </w:tabs>
        <w:spacing w:after="0" w:line="240" w:lineRule="auto"/>
        <w:jc w:val="right"/>
        <w:rPr>
          <w:rFonts w:ascii="Times New Roman" w:eastAsia="Calibri" w:hAnsi="Times New Roman" w:cs="Times New Roman"/>
          <w:sz w:val="12"/>
          <w:szCs w:val="12"/>
        </w:rPr>
      </w:pPr>
      <w:r w:rsidRPr="009B696E">
        <w:rPr>
          <w:rFonts w:ascii="Times New Roman" w:eastAsia="Calibri" w:hAnsi="Times New Roman" w:cs="Times New Roman"/>
          <w:sz w:val="12"/>
          <w:szCs w:val="12"/>
        </w:rPr>
        <w:t>сельского поселения Сургут</w:t>
      </w:r>
    </w:p>
    <w:p w:rsidR="009B696E" w:rsidRPr="009B696E" w:rsidRDefault="009B696E" w:rsidP="009B696E">
      <w:pPr>
        <w:tabs>
          <w:tab w:val="left" w:pos="284"/>
        </w:tabs>
        <w:spacing w:after="0" w:line="240" w:lineRule="auto"/>
        <w:jc w:val="right"/>
        <w:rPr>
          <w:rFonts w:ascii="Times New Roman" w:eastAsia="Calibri" w:hAnsi="Times New Roman" w:cs="Times New Roman"/>
          <w:sz w:val="12"/>
          <w:szCs w:val="12"/>
        </w:rPr>
      </w:pPr>
      <w:r w:rsidRPr="009B696E">
        <w:rPr>
          <w:rFonts w:ascii="Times New Roman" w:eastAsia="Calibri" w:hAnsi="Times New Roman" w:cs="Times New Roman"/>
          <w:sz w:val="12"/>
          <w:szCs w:val="12"/>
        </w:rPr>
        <w:t>муниципального района Сергиевский</w:t>
      </w:r>
    </w:p>
    <w:p w:rsidR="009B696E" w:rsidRDefault="009B696E" w:rsidP="009B696E">
      <w:pPr>
        <w:tabs>
          <w:tab w:val="left" w:pos="284"/>
        </w:tabs>
        <w:spacing w:after="0" w:line="240" w:lineRule="auto"/>
        <w:jc w:val="right"/>
        <w:rPr>
          <w:rFonts w:ascii="Times New Roman" w:eastAsia="Calibri" w:hAnsi="Times New Roman" w:cs="Times New Roman"/>
          <w:sz w:val="12"/>
          <w:szCs w:val="12"/>
        </w:rPr>
      </w:pPr>
      <w:r w:rsidRPr="009B696E">
        <w:rPr>
          <w:rFonts w:ascii="Times New Roman" w:eastAsia="Calibri" w:hAnsi="Times New Roman" w:cs="Times New Roman"/>
          <w:sz w:val="12"/>
          <w:szCs w:val="12"/>
        </w:rPr>
        <w:t>Самарской области</w:t>
      </w:r>
    </w:p>
    <w:p w:rsidR="009B696E" w:rsidRPr="009B696E" w:rsidRDefault="009B696E" w:rsidP="009B696E">
      <w:pPr>
        <w:tabs>
          <w:tab w:val="left" w:pos="284"/>
        </w:tabs>
        <w:spacing w:after="0" w:line="240" w:lineRule="auto"/>
        <w:jc w:val="right"/>
        <w:rPr>
          <w:rFonts w:ascii="Times New Roman" w:eastAsia="Calibri" w:hAnsi="Times New Roman" w:cs="Times New Roman"/>
          <w:sz w:val="12"/>
          <w:szCs w:val="12"/>
        </w:rPr>
      </w:pPr>
      <w:r w:rsidRPr="009B696E">
        <w:rPr>
          <w:rFonts w:ascii="Times New Roman" w:eastAsia="Calibri" w:hAnsi="Times New Roman" w:cs="Times New Roman"/>
          <w:sz w:val="12"/>
          <w:szCs w:val="12"/>
        </w:rPr>
        <w:t>А.Б. Александров</w:t>
      </w:r>
    </w:p>
    <w:p w:rsidR="009B696E" w:rsidRPr="009B696E" w:rsidRDefault="009B696E" w:rsidP="009B696E">
      <w:pPr>
        <w:tabs>
          <w:tab w:val="left" w:pos="284"/>
        </w:tabs>
        <w:spacing w:after="0" w:line="240" w:lineRule="auto"/>
        <w:jc w:val="right"/>
        <w:rPr>
          <w:rFonts w:ascii="Times New Roman" w:eastAsia="Calibri" w:hAnsi="Times New Roman" w:cs="Times New Roman"/>
          <w:sz w:val="12"/>
          <w:szCs w:val="12"/>
        </w:rPr>
      </w:pPr>
    </w:p>
    <w:p w:rsidR="009B696E" w:rsidRPr="009B696E" w:rsidRDefault="009B696E" w:rsidP="009B696E">
      <w:pPr>
        <w:tabs>
          <w:tab w:val="left" w:pos="284"/>
        </w:tabs>
        <w:spacing w:after="0" w:line="240" w:lineRule="auto"/>
        <w:jc w:val="right"/>
        <w:rPr>
          <w:rFonts w:ascii="Times New Roman" w:eastAsia="Calibri" w:hAnsi="Times New Roman" w:cs="Times New Roman"/>
          <w:sz w:val="12"/>
          <w:szCs w:val="12"/>
        </w:rPr>
      </w:pPr>
      <w:r w:rsidRPr="009B696E">
        <w:rPr>
          <w:rFonts w:ascii="Times New Roman" w:eastAsia="Calibri" w:hAnsi="Times New Roman" w:cs="Times New Roman"/>
          <w:sz w:val="12"/>
          <w:szCs w:val="12"/>
        </w:rPr>
        <w:t>Глава сельского поселения Сургут</w:t>
      </w:r>
    </w:p>
    <w:p w:rsidR="009B696E" w:rsidRPr="009B696E" w:rsidRDefault="009B696E" w:rsidP="009B696E">
      <w:pPr>
        <w:tabs>
          <w:tab w:val="left" w:pos="284"/>
        </w:tabs>
        <w:spacing w:after="0" w:line="240" w:lineRule="auto"/>
        <w:jc w:val="right"/>
        <w:rPr>
          <w:rFonts w:ascii="Times New Roman" w:eastAsia="Calibri" w:hAnsi="Times New Roman" w:cs="Times New Roman"/>
          <w:sz w:val="12"/>
          <w:szCs w:val="12"/>
        </w:rPr>
      </w:pPr>
      <w:r w:rsidRPr="009B696E">
        <w:rPr>
          <w:rFonts w:ascii="Times New Roman" w:eastAsia="Calibri" w:hAnsi="Times New Roman" w:cs="Times New Roman"/>
          <w:sz w:val="12"/>
          <w:szCs w:val="12"/>
        </w:rPr>
        <w:t>муниципального района Сергиевский</w:t>
      </w:r>
    </w:p>
    <w:p w:rsidR="009B696E" w:rsidRDefault="009B696E" w:rsidP="009B696E">
      <w:pPr>
        <w:tabs>
          <w:tab w:val="left" w:pos="284"/>
        </w:tabs>
        <w:spacing w:after="0" w:line="240" w:lineRule="auto"/>
        <w:jc w:val="right"/>
        <w:rPr>
          <w:rFonts w:ascii="Times New Roman" w:eastAsia="Calibri" w:hAnsi="Times New Roman" w:cs="Times New Roman"/>
          <w:sz w:val="12"/>
          <w:szCs w:val="12"/>
        </w:rPr>
      </w:pPr>
      <w:r w:rsidRPr="009B696E">
        <w:rPr>
          <w:rFonts w:ascii="Times New Roman" w:eastAsia="Calibri" w:hAnsi="Times New Roman" w:cs="Times New Roman"/>
          <w:sz w:val="12"/>
          <w:szCs w:val="12"/>
        </w:rPr>
        <w:t>Самарской области</w:t>
      </w:r>
    </w:p>
    <w:p w:rsidR="004F4E13" w:rsidRDefault="009B696E" w:rsidP="009B696E">
      <w:pPr>
        <w:tabs>
          <w:tab w:val="left" w:pos="284"/>
        </w:tabs>
        <w:spacing w:after="0" w:line="240" w:lineRule="auto"/>
        <w:jc w:val="right"/>
        <w:rPr>
          <w:rFonts w:ascii="Times New Roman" w:eastAsia="Calibri" w:hAnsi="Times New Roman" w:cs="Times New Roman"/>
          <w:sz w:val="12"/>
          <w:szCs w:val="12"/>
        </w:rPr>
      </w:pPr>
      <w:r w:rsidRPr="009B696E">
        <w:rPr>
          <w:rFonts w:ascii="Times New Roman" w:eastAsia="Calibri" w:hAnsi="Times New Roman" w:cs="Times New Roman"/>
          <w:sz w:val="12"/>
          <w:szCs w:val="12"/>
        </w:rPr>
        <w:t>С.А. Содомов</w:t>
      </w:r>
    </w:p>
    <w:p w:rsidR="009B696E" w:rsidRDefault="009B696E" w:rsidP="009B696E">
      <w:pPr>
        <w:tabs>
          <w:tab w:val="left" w:pos="284"/>
        </w:tabs>
        <w:spacing w:after="0" w:line="240" w:lineRule="auto"/>
        <w:jc w:val="right"/>
        <w:rPr>
          <w:rFonts w:ascii="Times New Roman" w:eastAsia="Calibri" w:hAnsi="Times New Roman" w:cs="Times New Roman"/>
          <w:sz w:val="12"/>
          <w:szCs w:val="12"/>
        </w:rPr>
      </w:pPr>
    </w:p>
    <w:p w:rsidR="009B696E" w:rsidRPr="00D47E58" w:rsidRDefault="009B696E" w:rsidP="009B696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9B696E" w:rsidRDefault="009B696E" w:rsidP="009B696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9B696E" w:rsidRPr="00D47E58" w:rsidRDefault="009B696E" w:rsidP="009B696E">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9B696E">
        <w:rPr>
          <w:rFonts w:ascii="Times New Roman" w:eastAsia="Calibri" w:hAnsi="Times New Roman" w:cs="Times New Roman"/>
          <w:i/>
          <w:sz w:val="12"/>
          <w:szCs w:val="12"/>
        </w:rPr>
        <w:t>Сургут</w:t>
      </w:r>
    </w:p>
    <w:p w:rsidR="009B696E" w:rsidRPr="00D47E58" w:rsidRDefault="009B696E" w:rsidP="009B696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9B696E" w:rsidRDefault="009B696E" w:rsidP="009B696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02» апреля</w:t>
      </w:r>
      <w:r w:rsidRPr="00D47E58">
        <w:rPr>
          <w:rFonts w:ascii="Times New Roman" w:eastAsia="Calibri" w:hAnsi="Times New Roman" w:cs="Times New Roman"/>
          <w:i/>
          <w:sz w:val="12"/>
          <w:szCs w:val="12"/>
        </w:rPr>
        <w:t xml:space="preserve"> 2019г.</w:t>
      </w:r>
    </w:p>
    <w:p w:rsidR="009B696E" w:rsidRDefault="009B696E" w:rsidP="009B696E">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Порядок осмотра зданий, сооружений в целях оценки их технического состояния и надлежащего технического</w:t>
      </w:r>
    </w:p>
    <w:p w:rsidR="009B696E" w:rsidRPr="00D9782B" w:rsidRDefault="009B696E" w:rsidP="009B696E">
      <w:pPr>
        <w:tabs>
          <w:tab w:val="left" w:pos="284"/>
        </w:tabs>
        <w:spacing w:after="0" w:line="240" w:lineRule="auto"/>
        <w:jc w:val="center"/>
        <w:rPr>
          <w:rFonts w:ascii="Times New Roman" w:eastAsia="Calibri" w:hAnsi="Times New Roman" w:cs="Times New Roman"/>
          <w:b/>
          <w:sz w:val="12"/>
          <w:szCs w:val="12"/>
        </w:rPr>
      </w:pPr>
      <w:r w:rsidRPr="00D9782B">
        <w:rPr>
          <w:rFonts w:ascii="Times New Roman" w:eastAsia="Calibri" w:hAnsi="Times New Roman" w:cs="Times New Roman"/>
          <w:b/>
          <w:sz w:val="12"/>
          <w:szCs w:val="12"/>
        </w:rPr>
        <w:t xml:space="preserve"> обслуживания</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 xml:space="preserve">на территории сельского поселения </w:t>
      </w:r>
      <w:r w:rsidRPr="009B696E">
        <w:rPr>
          <w:rFonts w:ascii="Times New Roman" w:eastAsia="Calibri" w:hAnsi="Times New Roman" w:cs="Times New Roman"/>
          <w:b/>
          <w:sz w:val="12"/>
          <w:szCs w:val="12"/>
        </w:rPr>
        <w:t xml:space="preserve">Сургут </w:t>
      </w:r>
      <w:r w:rsidRPr="00D9782B">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D9782B">
        <w:rPr>
          <w:rFonts w:ascii="Times New Roman" w:eastAsia="Calibri" w:hAnsi="Times New Roman" w:cs="Times New Roman"/>
          <w:b/>
          <w:sz w:val="12"/>
          <w:szCs w:val="12"/>
        </w:rPr>
        <w:t>Самарской области</w:t>
      </w:r>
    </w:p>
    <w:p w:rsidR="00CD4118" w:rsidRDefault="00CD4118" w:rsidP="00E7129E">
      <w:pPr>
        <w:tabs>
          <w:tab w:val="left" w:pos="284"/>
        </w:tabs>
        <w:spacing w:after="0" w:line="240" w:lineRule="auto"/>
        <w:jc w:val="both"/>
        <w:rPr>
          <w:rFonts w:ascii="Times New Roman" w:eastAsia="Calibri" w:hAnsi="Times New Roman" w:cs="Times New Roman"/>
          <w:sz w:val="12"/>
          <w:szCs w:val="12"/>
        </w:rPr>
      </w:pP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 xml:space="preserve">Статья 1. </w:t>
      </w:r>
      <w:r w:rsidRPr="009B696E">
        <w:rPr>
          <w:rFonts w:ascii="Times New Roman" w:eastAsia="Calibri" w:hAnsi="Times New Roman" w:cs="Times New Roman"/>
          <w:b/>
          <w:bCs/>
          <w:sz w:val="12"/>
          <w:szCs w:val="12"/>
        </w:rPr>
        <w:t>Основные термины и определения</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 Настоящий Порядок разработан в соответствии с частью 11 статьи 55.24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и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сельского поселения Сургут муниципального района Сергиевский Самарской области,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3. Целью проведения осмотра зданий, сооружений, расположенных на территории сельского поселения Сургут муниципального района Сергиевский Самарской области,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b/>
          <w:bCs/>
          <w:sz w:val="12"/>
          <w:szCs w:val="12"/>
        </w:rPr>
      </w:pPr>
      <w:r w:rsidRPr="009B696E">
        <w:rPr>
          <w:rFonts w:ascii="Times New Roman" w:eastAsia="Calibri" w:hAnsi="Times New Roman" w:cs="Times New Roman"/>
          <w:sz w:val="12"/>
          <w:szCs w:val="12"/>
        </w:rPr>
        <w:t xml:space="preserve">Статья 2. </w:t>
      </w:r>
      <w:r w:rsidRPr="009B696E">
        <w:rPr>
          <w:rFonts w:ascii="Times New Roman" w:eastAsia="Calibri" w:hAnsi="Times New Roman" w:cs="Times New Roman"/>
          <w:b/>
          <w:bCs/>
          <w:sz w:val="12"/>
          <w:szCs w:val="12"/>
        </w:rPr>
        <w:t>Порядок осуществления осмотра зданий, сооружений и выдачи рекомендаций о мерах по устранению выявленных нарушений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 Осмотр зданий, сооружений и выдача рекомендаций о мерах по устранению выявленных в ходе такого осмотра нарушений в случаях, предусмотренных Градостроительным кодексом Российской Федерации, осуществляется комиссией по осмотру зданий и сооружений на территории сельского поселения Сургут муниципального района Сергиевский Самарской области</w:t>
      </w:r>
      <w:r w:rsidRPr="009B696E">
        <w:rPr>
          <w:rFonts w:ascii="Times New Roman" w:eastAsia="Calibri" w:hAnsi="Times New Roman" w:cs="Times New Roman"/>
          <w:bCs/>
          <w:i/>
          <w:sz w:val="12"/>
          <w:szCs w:val="12"/>
        </w:rPr>
        <w:t xml:space="preserve"> </w:t>
      </w:r>
      <w:r w:rsidRPr="009B696E">
        <w:rPr>
          <w:rFonts w:ascii="Times New Roman" w:eastAsia="Calibri" w:hAnsi="Times New Roman" w:cs="Times New Roman"/>
          <w:sz w:val="12"/>
          <w:szCs w:val="12"/>
        </w:rPr>
        <w:t>(далее - Комиссия, уполномоченный орган), состав которой утверждается постановлением администрации сельского поселения Сургут муниципального района Сергиевский Самарской области.</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2. К полномочиям Комиссии относятся:</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 организация и проведение осмотров зданий и сооружений, введенных в эксплуатацию на территории сельского поселения Сургут муниципального района Сергиевский Самарской области;</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2) подготовка и выдача рекомендаций о мерах по устранению выявленных нарушений;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lastRenderedPageBreak/>
        <w:t>4) осуществление иных полномочий, предусмотренных законодательством Российской Федерации, Самарской области и нормативными правовыми актами органов местного самоуправления сельского поселения Сургут муниципального района Сергиевский Самарской области .</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с даты регистрации заявления в Комиссии.</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6. Основанием проведения осмотра является постановление администрации сельского поселения Сургут муниципального района Сергиевский Самарской области о проведении осмотра здания, сооружения (далее – постановление администрации).</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7. Постановление администрации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8. Постановление администрации о проведении осмотра здания, сооружения должен содержать следующие сведения:</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 правовые основания проведения осмотра здания, сооружения;</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2) место нахождения осматриваемого здания, сооружения;</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3) предмет осмотра здания, сооружения;</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6) дату и время проведения осмотра здания, сооружения.</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позднее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постановления администрации о проведении осмотра здания, сооружения.</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В случае если вручить копию постановления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постановления администрации о проведении осмотра здания, сооружения. Со дня направления уведомления оно считается полученным по истечении трех рабочих дней с даты направления заказного письма.</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11. Проведение осмотров зданий, сооружений и выдача рекомендаций о мерах по устранению выявленных нарушений включает в себя:</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сооружениях или возникновении угрозы разрушения здания, сооружения (далее - заявление);</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 xml:space="preserve">4) визуальное обследование конструкций с </w:t>
      </w:r>
      <w:proofErr w:type="spellStart"/>
      <w:r w:rsidRPr="009B696E">
        <w:rPr>
          <w:rFonts w:ascii="Times New Roman" w:eastAsia="Calibri" w:hAnsi="Times New Roman" w:cs="Times New Roman"/>
          <w:sz w:val="12"/>
          <w:szCs w:val="12"/>
        </w:rPr>
        <w:t>фотофиксацией</w:t>
      </w:r>
      <w:proofErr w:type="spellEnd"/>
      <w:r w:rsidRPr="009B696E">
        <w:rPr>
          <w:rFonts w:ascii="Times New Roman" w:eastAsia="Calibri" w:hAnsi="Times New Roman" w:cs="Times New Roman"/>
          <w:sz w:val="12"/>
          <w:szCs w:val="12"/>
        </w:rPr>
        <w:t xml:space="preserve"> видимых дефектов, проведение </w:t>
      </w:r>
      <w:proofErr w:type="spellStart"/>
      <w:r w:rsidRPr="009B696E">
        <w:rPr>
          <w:rFonts w:ascii="Times New Roman" w:eastAsia="Calibri" w:hAnsi="Times New Roman" w:cs="Times New Roman"/>
          <w:sz w:val="12"/>
          <w:szCs w:val="12"/>
        </w:rPr>
        <w:t>обмерочных</w:t>
      </w:r>
      <w:proofErr w:type="spellEnd"/>
      <w:r w:rsidRPr="009B696E">
        <w:rPr>
          <w:rFonts w:ascii="Times New Roman" w:eastAsia="Calibri" w:hAnsi="Times New Roman" w:cs="Times New Roman"/>
          <w:sz w:val="12"/>
          <w:szCs w:val="12"/>
        </w:rPr>
        <w:t xml:space="preserve"> работ (при необходимости);</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 xml:space="preserve">К акту осмотра прикладываются материалы </w:t>
      </w:r>
      <w:proofErr w:type="spellStart"/>
      <w:r w:rsidRPr="009B696E">
        <w:rPr>
          <w:rFonts w:ascii="Times New Roman" w:eastAsia="Calibri" w:hAnsi="Times New Roman" w:cs="Times New Roman"/>
          <w:sz w:val="12"/>
          <w:szCs w:val="12"/>
        </w:rPr>
        <w:t>фотофиксации</w:t>
      </w:r>
      <w:proofErr w:type="spellEnd"/>
      <w:r w:rsidRPr="009B696E">
        <w:rPr>
          <w:rFonts w:ascii="Times New Roman" w:eastAsia="Calibri" w:hAnsi="Times New Roman" w:cs="Times New Roman"/>
          <w:sz w:val="12"/>
          <w:szCs w:val="12"/>
        </w:rPr>
        <w:t xml:space="preserve"> осматриваемого здания, сооружения и иные материалы, оформленные в ходе осмотра здания, сооружения.</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12. В акте осмотра должны содержаться выводы:</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Рекомендации о мерах по устранению выявленных нарушений должны содержать:</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2) срок устранения выявленных нарушений;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3) срок проведения повторного осмотра здания, сооружения.</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 xml:space="preserve">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w:t>
      </w:r>
      <w:r w:rsidRPr="009B696E">
        <w:rPr>
          <w:rFonts w:ascii="Times New Roman" w:eastAsia="Calibri" w:hAnsi="Times New Roman" w:cs="Times New Roman"/>
          <w:sz w:val="12"/>
          <w:szCs w:val="12"/>
        </w:rPr>
        <w:lastRenderedPageBreak/>
        <w:t>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либо направляется заказным почтовым отправлением с уведомлением о вручении, третий остается в уполномоченном органе.</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оно считается полученным по истечении трех рабочих дней с даты направления заказного письма.</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17.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 порядковый номер;</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2) основание проведения осмотра;</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3) дату проведения осмотра зданий, сооружений;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4) наименование объекта осмотра;</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5) место нахождения осматриваемых зданий, сооружений;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6) отметку о выявленных (</w:t>
      </w:r>
      <w:proofErr w:type="spellStart"/>
      <w:r w:rsidRPr="009B696E">
        <w:rPr>
          <w:rFonts w:ascii="Times New Roman" w:eastAsia="Calibri" w:hAnsi="Times New Roman" w:cs="Times New Roman"/>
          <w:sz w:val="12"/>
          <w:szCs w:val="12"/>
        </w:rPr>
        <w:t>невыявленных</w:t>
      </w:r>
      <w:proofErr w:type="spellEnd"/>
      <w:r w:rsidRPr="009B696E">
        <w:rPr>
          <w:rFonts w:ascii="Times New Roman" w:eastAsia="Calibri" w:hAnsi="Times New Roman" w:cs="Times New Roman"/>
          <w:sz w:val="12"/>
          <w:szCs w:val="12"/>
        </w:rPr>
        <w:t>)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7) отметку о выполнении рекомендаций.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19.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Заявителю направляется письменное уведомление в течение пяти рабочих дней со дня регистрации заявления в Комиссии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b/>
          <w:bCs/>
          <w:sz w:val="12"/>
          <w:szCs w:val="12"/>
        </w:rPr>
      </w:pPr>
      <w:r w:rsidRPr="009B696E">
        <w:rPr>
          <w:rFonts w:ascii="Times New Roman" w:eastAsia="Calibri" w:hAnsi="Times New Roman" w:cs="Times New Roman"/>
          <w:sz w:val="12"/>
          <w:szCs w:val="12"/>
        </w:rPr>
        <w:t xml:space="preserve">Статья 3. </w:t>
      </w:r>
      <w:r w:rsidRPr="009B696E">
        <w:rPr>
          <w:rFonts w:ascii="Times New Roman" w:eastAsia="Calibri" w:hAnsi="Times New Roman" w:cs="Times New Roman"/>
          <w:b/>
          <w:bCs/>
          <w:sz w:val="12"/>
          <w:szCs w:val="12"/>
        </w:rPr>
        <w:t>Обязанности членов Комиссии при проведении осмотра зданий, сооружений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Члены Комиссии при проведении осмотра зданий, сооружений обязаны:</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1) соблюдать законодательство Российской Федерации, Самарской области, муниципальные правовые акты сельского поселения Сургут муниципального района Сергиевский Самарской области, права и законные интересы физических и юридических лиц, индивидуальных предпринимателей при проведении осмотра зданий, сооружений;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2) проводить осмотр зданий, сооружений на основании постановления администрации о проведении осмотра здания, сооружения;</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3) привлекать к осмотру зданий, сооружений специализированные организации, соответствующие требованиям законодательства;</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r w:rsidRPr="009B696E">
        <w:rPr>
          <w:rFonts w:ascii="Times New Roman" w:eastAsia="Calibri" w:hAnsi="Times New Roman" w:cs="Times New Roman"/>
          <w:sz w:val="12"/>
          <w:szCs w:val="12"/>
        </w:rPr>
        <w:t>6) осуществлять иные обязанности, предусмотренные законодательством Российской Федерации, Самарской области и муниципальными правовыми актами сельского поселения Сургут муниципального района Сергиевский Самарской области .</w:t>
      </w:r>
    </w:p>
    <w:p w:rsidR="009B696E" w:rsidRPr="009B696E" w:rsidRDefault="009B696E" w:rsidP="009B696E">
      <w:pPr>
        <w:tabs>
          <w:tab w:val="left" w:pos="284"/>
        </w:tabs>
        <w:spacing w:after="0" w:line="240" w:lineRule="auto"/>
        <w:ind w:firstLine="284"/>
        <w:jc w:val="both"/>
        <w:rPr>
          <w:rFonts w:ascii="Times New Roman" w:eastAsia="Calibri" w:hAnsi="Times New Roman" w:cs="Times New Roman"/>
          <w:sz w:val="12"/>
          <w:szCs w:val="12"/>
        </w:rPr>
      </w:pPr>
    </w:p>
    <w:p w:rsidR="009B696E" w:rsidRPr="006902EF" w:rsidRDefault="009B696E" w:rsidP="009B696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Приложение к</w:t>
      </w:r>
    </w:p>
    <w:p w:rsidR="009B696E" w:rsidRPr="006902EF" w:rsidRDefault="009B696E" w:rsidP="009B696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Порядку осмотра зданий, сооружений</w:t>
      </w:r>
    </w:p>
    <w:p w:rsidR="009B696E" w:rsidRPr="006902EF" w:rsidRDefault="009B696E" w:rsidP="009B696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в целях оценки их технического состояния</w:t>
      </w:r>
    </w:p>
    <w:p w:rsidR="009B696E" w:rsidRPr="006902EF" w:rsidRDefault="009B696E" w:rsidP="009B696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и надлежащего технического обслуживания</w:t>
      </w:r>
    </w:p>
    <w:p w:rsidR="009B696E" w:rsidRPr="006902EF" w:rsidRDefault="009B696E" w:rsidP="009B696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 xml:space="preserve">на территории сельского поселения </w:t>
      </w:r>
      <w:r w:rsidRPr="009B696E">
        <w:rPr>
          <w:rFonts w:ascii="Times New Roman" w:eastAsia="Calibri" w:hAnsi="Times New Roman" w:cs="Times New Roman"/>
          <w:i/>
          <w:sz w:val="12"/>
          <w:szCs w:val="12"/>
        </w:rPr>
        <w:t>Сургут</w:t>
      </w:r>
    </w:p>
    <w:p w:rsidR="009B696E" w:rsidRDefault="009B696E" w:rsidP="009B696E">
      <w:pPr>
        <w:tabs>
          <w:tab w:val="left" w:pos="284"/>
        </w:tabs>
        <w:spacing w:after="0" w:line="240" w:lineRule="auto"/>
        <w:jc w:val="right"/>
        <w:rPr>
          <w:rFonts w:ascii="Times New Roman" w:eastAsia="Calibri" w:hAnsi="Times New Roman" w:cs="Times New Roman"/>
          <w:i/>
          <w:sz w:val="12"/>
          <w:szCs w:val="12"/>
        </w:rPr>
      </w:pPr>
      <w:r w:rsidRPr="006902EF">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6902EF">
        <w:rPr>
          <w:rFonts w:ascii="Times New Roman" w:eastAsia="Calibri" w:hAnsi="Times New Roman" w:cs="Times New Roman"/>
          <w:i/>
          <w:sz w:val="12"/>
          <w:szCs w:val="12"/>
        </w:rPr>
        <w:t>Самарской области</w:t>
      </w:r>
    </w:p>
    <w:p w:rsidR="009B696E" w:rsidRPr="006902EF" w:rsidRDefault="009B696E" w:rsidP="009B696E">
      <w:pPr>
        <w:tabs>
          <w:tab w:val="left" w:pos="284"/>
        </w:tabs>
        <w:spacing w:after="0" w:line="240" w:lineRule="auto"/>
        <w:rPr>
          <w:rFonts w:ascii="Times New Roman" w:eastAsia="Calibri" w:hAnsi="Times New Roman" w:cs="Times New Roman"/>
          <w:i/>
          <w:sz w:val="12"/>
          <w:szCs w:val="12"/>
        </w:rPr>
      </w:pPr>
    </w:p>
    <w:p w:rsidR="009B696E" w:rsidRPr="00806EA4" w:rsidRDefault="009B696E" w:rsidP="009B696E">
      <w:pPr>
        <w:tabs>
          <w:tab w:val="left" w:pos="284"/>
        </w:tabs>
        <w:spacing w:after="0" w:line="240" w:lineRule="auto"/>
        <w:jc w:val="center"/>
        <w:rPr>
          <w:rFonts w:ascii="Times New Roman" w:eastAsia="Calibri" w:hAnsi="Times New Roman" w:cs="Times New Roman"/>
          <w:b/>
          <w:sz w:val="12"/>
          <w:szCs w:val="12"/>
        </w:rPr>
      </w:pPr>
      <w:r w:rsidRPr="00806EA4">
        <w:rPr>
          <w:rFonts w:ascii="Times New Roman" w:eastAsia="Calibri" w:hAnsi="Times New Roman" w:cs="Times New Roman"/>
          <w:b/>
          <w:sz w:val="12"/>
          <w:szCs w:val="12"/>
        </w:rPr>
        <w:t>АКТ ОСМОТРА ЗДАНИЯ, СООРУЖЕНИЯ</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p>
    <w:p w:rsidR="009B696E" w:rsidRDefault="009B696E" w:rsidP="009B696E">
      <w:pPr>
        <w:tabs>
          <w:tab w:val="left" w:pos="284"/>
        </w:tabs>
        <w:spacing w:after="0" w:line="240" w:lineRule="auto"/>
        <w:rPr>
          <w:rFonts w:ascii="Times New Roman" w:eastAsia="Calibri" w:hAnsi="Times New Roman" w:cs="Times New Roman"/>
          <w:bCs/>
          <w:i/>
          <w:sz w:val="12"/>
          <w:szCs w:val="12"/>
        </w:rPr>
      </w:pPr>
      <w:r w:rsidRPr="006902EF">
        <w:rPr>
          <w:rFonts w:ascii="Times New Roman" w:eastAsia="Calibri" w:hAnsi="Times New Roman" w:cs="Times New Roman"/>
          <w:bCs/>
          <w:i/>
          <w:sz w:val="12"/>
          <w:szCs w:val="12"/>
        </w:rPr>
        <w:t>_____</w:t>
      </w:r>
      <w:r>
        <w:rPr>
          <w:rFonts w:ascii="Times New Roman" w:eastAsia="Calibri" w:hAnsi="Times New Roman" w:cs="Times New Roman"/>
          <w:bCs/>
          <w:i/>
          <w:sz w:val="12"/>
          <w:szCs w:val="12"/>
        </w:rPr>
        <w:t xml:space="preserve">_______ </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bCs/>
          <w:i/>
          <w:sz w:val="12"/>
          <w:szCs w:val="12"/>
        </w:rPr>
        <w:t xml:space="preserve"> </w:t>
      </w:r>
      <w:r w:rsidRPr="006902EF">
        <w:rPr>
          <w:rFonts w:ascii="Times New Roman" w:eastAsia="Calibri" w:hAnsi="Times New Roman" w:cs="Times New Roman"/>
          <w:bCs/>
          <w:sz w:val="12"/>
          <w:szCs w:val="12"/>
        </w:rPr>
        <w:t>«____»________________ ____г.</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Комиссия, назначенная:</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_______________________________________________________</w:t>
      </w:r>
      <w:r w:rsidRPr="006902EF">
        <w:rPr>
          <w:rFonts w:ascii="Times New Roman" w:eastAsia="Calibri" w:hAnsi="Times New Roman" w:cs="Times New Roman"/>
          <w:sz w:val="12"/>
          <w:szCs w:val="12"/>
        </w:rPr>
        <w:t>_______________________________________________,</w:t>
      </w:r>
    </w:p>
    <w:p w:rsidR="009B696E" w:rsidRDefault="009B696E" w:rsidP="009B696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(дата, номер постановления  администрации сельского поселения </w:t>
      </w:r>
      <w:r w:rsidRPr="009B696E">
        <w:rPr>
          <w:rFonts w:ascii="Times New Roman" w:eastAsia="Calibri" w:hAnsi="Times New Roman" w:cs="Times New Roman"/>
          <w:sz w:val="12"/>
          <w:szCs w:val="12"/>
        </w:rPr>
        <w:t xml:space="preserve">Сургут </w:t>
      </w:r>
      <w:r w:rsidRPr="006902EF">
        <w:rPr>
          <w:rFonts w:ascii="Times New Roman" w:eastAsia="Calibri" w:hAnsi="Times New Roman" w:cs="Times New Roman"/>
          <w:sz w:val="12"/>
          <w:szCs w:val="12"/>
        </w:rPr>
        <w:t>муниципального района Сергиевский</w:t>
      </w:r>
    </w:p>
    <w:p w:rsidR="009B696E" w:rsidRPr="006902EF" w:rsidRDefault="009B696E" w:rsidP="009B696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составе председателя: __________</w:t>
      </w:r>
      <w:r>
        <w:rPr>
          <w:rFonts w:ascii="Times New Roman" w:eastAsia="Calibri" w:hAnsi="Times New Roman" w:cs="Times New Roman"/>
          <w:sz w:val="12"/>
          <w:szCs w:val="12"/>
        </w:rPr>
        <w:t>______________________________________________________</w:t>
      </w:r>
      <w:r w:rsidRPr="006902EF">
        <w:rPr>
          <w:rFonts w:ascii="Times New Roman" w:eastAsia="Calibri" w:hAnsi="Times New Roman" w:cs="Times New Roman"/>
          <w:sz w:val="12"/>
          <w:szCs w:val="12"/>
        </w:rPr>
        <w:t>________________________________________</w:t>
      </w:r>
    </w:p>
    <w:p w:rsidR="009B696E" w:rsidRPr="006902EF" w:rsidRDefault="009B696E" w:rsidP="009B696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и членов комиссии: 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________________________________________________</w:t>
      </w:r>
    </w:p>
    <w:p w:rsidR="009B696E" w:rsidRPr="006902EF" w:rsidRDefault="009B696E" w:rsidP="009B696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lastRenderedPageBreak/>
        <w:t>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участии приглашенных экспертов: 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_____________</w:t>
      </w:r>
    </w:p>
    <w:p w:rsidR="009B696E" w:rsidRPr="006902EF" w:rsidRDefault="009B696E" w:rsidP="009B696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занимаемая должность и место работы)</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 присутствии:</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_____________________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9B696E" w:rsidRPr="006902EF" w:rsidRDefault="009B696E" w:rsidP="009B696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правообладателя здания или уполномоченного им лица)</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лица, ответственного за эксплуатацию здания, сооружения, либо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уполномоченного представителя: ____________</w:t>
      </w:r>
      <w:r>
        <w:rPr>
          <w:rFonts w:ascii="Times New Roman" w:eastAsia="Calibri" w:hAnsi="Times New Roman" w:cs="Times New Roman"/>
          <w:sz w:val="12"/>
          <w:szCs w:val="12"/>
        </w:rPr>
        <w:t>___________________________</w:t>
      </w:r>
    </w:p>
    <w:p w:rsidR="009B696E" w:rsidRPr="006902EF" w:rsidRDefault="009B696E" w:rsidP="009B696E">
      <w:pPr>
        <w:tabs>
          <w:tab w:val="left" w:pos="284"/>
        </w:tabs>
        <w:spacing w:after="0" w:line="240" w:lineRule="auto"/>
        <w:jc w:val="right"/>
        <w:rPr>
          <w:rFonts w:ascii="Times New Roman" w:eastAsia="Calibri" w:hAnsi="Times New Roman" w:cs="Times New Roman"/>
          <w:sz w:val="12"/>
          <w:szCs w:val="12"/>
        </w:rPr>
      </w:pPr>
      <w:r w:rsidRPr="006902EF">
        <w:rPr>
          <w:rFonts w:ascii="Times New Roman" w:eastAsia="Calibri" w:hAnsi="Times New Roman" w:cs="Times New Roman"/>
          <w:sz w:val="12"/>
          <w:szCs w:val="12"/>
        </w:rPr>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 xml:space="preserve"> лица, ответственного за эксплуатацию здания, сооружения, </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либо уполномоченного представителя)</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на основании: __________________________________________________________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w:t>
      </w:r>
    </w:p>
    <w:p w:rsidR="009B696E" w:rsidRPr="006902EF" w:rsidRDefault="009B696E" w:rsidP="009B696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(реквизиты правового акта администрации  сельского поселения </w:t>
      </w:r>
      <w:r w:rsidRPr="009B696E">
        <w:rPr>
          <w:rFonts w:ascii="Times New Roman" w:eastAsia="Calibri" w:hAnsi="Times New Roman" w:cs="Times New Roman"/>
          <w:sz w:val="12"/>
          <w:szCs w:val="12"/>
        </w:rPr>
        <w:t xml:space="preserve">Сургут </w:t>
      </w:r>
      <w:r w:rsidRPr="006902EF">
        <w:rPr>
          <w:rFonts w:ascii="Times New Roman" w:eastAsia="Calibri" w:hAnsi="Times New Roman" w:cs="Times New Roman"/>
          <w:sz w:val="12"/>
          <w:szCs w:val="12"/>
        </w:rPr>
        <w:t>муниципального района Сергиевский</w:t>
      </w:r>
    </w:p>
    <w:p w:rsidR="009B696E" w:rsidRPr="006902EF" w:rsidRDefault="009B696E" w:rsidP="009B696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Самарской области о создании комиссии)</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провели осмотр: __________________________________________________________</w:t>
      </w:r>
      <w:r>
        <w:rPr>
          <w:rFonts w:ascii="Times New Roman" w:eastAsia="Calibri" w:hAnsi="Times New Roman" w:cs="Times New Roman"/>
          <w:sz w:val="12"/>
          <w:szCs w:val="12"/>
        </w:rPr>
        <w:t>____________________________________________________</w:t>
      </w:r>
    </w:p>
    <w:p w:rsidR="009B696E" w:rsidRPr="006902EF" w:rsidRDefault="009B696E" w:rsidP="009B696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(наименование здания, сооружения, его место нахождения)</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 осмотре установлено:</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_____________________________________</w:t>
      </w:r>
      <w:r>
        <w:rPr>
          <w:rFonts w:ascii="Times New Roman" w:eastAsia="Calibri" w:hAnsi="Times New Roman" w:cs="Times New Roman"/>
          <w:sz w:val="12"/>
          <w:szCs w:val="12"/>
        </w:rPr>
        <w:t>_________________________________________________________________</w:t>
      </w:r>
    </w:p>
    <w:p w:rsidR="009B696E" w:rsidRPr="006902EF" w:rsidRDefault="009B696E" w:rsidP="009B696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(подробное описание данных, характеризующих состояние объекта осмотра, инженерных систем здания)</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Выявлены (не выявлены) нарушения: ______________________________</w:t>
      </w:r>
      <w:r>
        <w:rPr>
          <w:rFonts w:ascii="Times New Roman" w:eastAsia="Calibri" w:hAnsi="Times New Roman" w:cs="Times New Roman"/>
          <w:sz w:val="12"/>
          <w:szCs w:val="12"/>
        </w:rPr>
        <w:t>____________________________________________________</w:t>
      </w:r>
      <w:r w:rsidRPr="006902EF">
        <w:rPr>
          <w:rFonts w:ascii="Times New Roman" w:eastAsia="Calibri" w:hAnsi="Times New Roman" w:cs="Times New Roman"/>
          <w:sz w:val="12"/>
          <w:szCs w:val="12"/>
        </w:rPr>
        <w:t>__________</w:t>
      </w:r>
    </w:p>
    <w:p w:rsidR="009B696E" w:rsidRPr="006902EF" w:rsidRDefault="009B696E" w:rsidP="009B696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(в случае выявления указываются нарушения требований</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технических регламентов, проектной документации)</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w:t>
      </w:r>
      <w:r>
        <w:rPr>
          <w:rFonts w:ascii="Times New Roman" w:eastAsia="Calibri" w:hAnsi="Times New Roman" w:cs="Times New Roman"/>
          <w:sz w:val="12"/>
          <w:szCs w:val="12"/>
        </w:rPr>
        <w:t>________________________________________________________</w:t>
      </w:r>
      <w:r w:rsidRPr="006902EF">
        <w:rPr>
          <w:rFonts w:ascii="Times New Roman" w:eastAsia="Calibri" w:hAnsi="Times New Roman" w:cs="Times New Roman"/>
          <w:sz w:val="12"/>
          <w:szCs w:val="12"/>
        </w:rPr>
        <w:t>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Выводы комиссии о соответствии (несоответствии) технического состояния и</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технического обслуживания здания, сооружения требованиям технических</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регламентов и проектной документации зданий, сооружений:</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__________________________________________________________________________________________________________</w:t>
      </w:r>
      <w:r>
        <w:rPr>
          <w:rFonts w:ascii="Times New Roman" w:eastAsia="Calibri" w:hAnsi="Times New Roman" w:cs="Times New Roman"/>
          <w:sz w:val="12"/>
          <w:szCs w:val="12"/>
        </w:rPr>
        <w:t>___________________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Рекомендации о мерах по устранению выявленных нарушений:</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Приложения к акту:</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9B696E" w:rsidRPr="006902EF" w:rsidRDefault="009B696E" w:rsidP="009B696E">
      <w:pPr>
        <w:tabs>
          <w:tab w:val="left" w:pos="284"/>
        </w:tabs>
        <w:spacing w:after="0" w:line="240" w:lineRule="auto"/>
        <w:jc w:val="center"/>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(материалы </w:t>
      </w:r>
      <w:proofErr w:type="spellStart"/>
      <w:r w:rsidRPr="006902EF">
        <w:rPr>
          <w:rFonts w:ascii="Times New Roman" w:eastAsia="Calibri" w:hAnsi="Times New Roman" w:cs="Times New Roman"/>
          <w:sz w:val="12"/>
          <w:szCs w:val="12"/>
        </w:rPr>
        <w:t>фотофиксации</w:t>
      </w:r>
      <w:proofErr w:type="spellEnd"/>
      <w:r w:rsidRPr="006902EF">
        <w:rPr>
          <w:rFonts w:ascii="Times New Roman" w:eastAsia="Calibri" w:hAnsi="Times New Roman" w:cs="Times New Roman"/>
          <w:sz w:val="12"/>
          <w:szCs w:val="12"/>
        </w:rPr>
        <w:t xml:space="preserve"> осматриваемого здания, сооружения и иные материалы,</w:t>
      </w:r>
      <w:r>
        <w:rPr>
          <w:rFonts w:ascii="Times New Roman" w:eastAsia="Calibri" w:hAnsi="Times New Roman" w:cs="Times New Roman"/>
          <w:sz w:val="12"/>
          <w:szCs w:val="12"/>
        </w:rPr>
        <w:t xml:space="preserve"> </w:t>
      </w:r>
      <w:r w:rsidRPr="006902EF">
        <w:rPr>
          <w:rFonts w:ascii="Times New Roman" w:eastAsia="Calibri" w:hAnsi="Times New Roman" w:cs="Times New Roman"/>
          <w:sz w:val="12"/>
          <w:szCs w:val="12"/>
        </w:rPr>
        <w:t>оформленные в ходе осмотра)</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_____________________________________________________________________</w:t>
      </w:r>
      <w:r>
        <w:rPr>
          <w:rFonts w:ascii="Times New Roman" w:eastAsia="Calibri" w:hAnsi="Times New Roman" w:cs="Times New Roman"/>
          <w:sz w:val="12"/>
          <w:szCs w:val="12"/>
        </w:rPr>
        <w:t>________________________________________________________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Подписи лиц, проводивших осмотр:</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_____________________ _______________________________</w:t>
      </w:r>
      <w:r>
        <w:rPr>
          <w:rFonts w:ascii="Times New Roman" w:eastAsia="Calibri" w:hAnsi="Times New Roman" w:cs="Times New Roman"/>
          <w:sz w:val="12"/>
          <w:szCs w:val="12"/>
        </w:rPr>
        <w:t>____________________________________</w:t>
      </w:r>
      <w:r w:rsidRPr="006902EF">
        <w:rPr>
          <w:rFonts w:ascii="Times New Roman" w:eastAsia="Calibri" w:hAnsi="Times New Roman" w:cs="Times New Roman"/>
          <w:sz w:val="12"/>
          <w:szCs w:val="12"/>
        </w:rPr>
        <w:t>_____</w:t>
      </w:r>
    </w:p>
    <w:p w:rsidR="009B696E" w:rsidRPr="006902EF" w:rsidRDefault="009B696E" w:rsidP="009B696E">
      <w:pPr>
        <w:tabs>
          <w:tab w:val="left" w:pos="284"/>
        </w:tabs>
        <w:spacing w:after="0" w:line="240" w:lineRule="auto"/>
        <w:rPr>
          <w:rFonts w:ascii="Times New Roman" w:eastAsia="Calibri" w:hAnsi="Times New Roman" w:cs="Times New Roman"/>
          <w:sz w:val="12"/>
          <w:szCs w:val="12"/>
        </w:rPr>
      </w:pPr>
      <w:r w:rsidRPr="006902EF">
        <w:rPr>
          <w:rFonts w:ascii="Times New Roman" w:eastAsia="Calibri" w:hAnsi="Times New Roman" w:cs="Times New Roman"/>
          <w:sz w:val="12"/>
          <w:szCs w:val="12"/>
        </w:rPr>
        <w:t xml:space="preserve">(подпись) </w:t>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r>
      <w:r w:rsidRPr="006902EF">
        <w:rPr>
          <w:rFonts w:ascii="Times New Roman" w:eastAsia="Calibri" w:hAnsi="Times New Roman" w:cs="Times New Roman"/>
          <w:sz w:val="12"/>
          <w:szCs w:val="12"/>
        </w:rPr>
        <w:tab/>
        <w:t>(</w:t>
      </w:r>
      <w:proofErr w:type="spellStart"/>
      <w:r w:rsidRPr="006902EF">
        <w:rPr>
          <w:rFonts w:ascii="Times New Roman" w:eastAsia="Calibri" w:hAnsi="Times New Roman" w:cs="Times New Roman"/>
          <w:sz w:val="12"/>
          <w:szCs w:val="12"/>
        </w:rPr>
        <w:t>ф.и.о.</w:t>
      </w:r>
      <w:proofErr w:type="spellEnd"/>
      <w:r w:rsidRPr="006902EF">
        <w:rPr>
          <w:rFonts w:ascii="Times New Roman" w:eastAsia="Calibri" w:hAnsi="Times New Roman" w:cs="Times New Roman"/>
          <w:sz w:val="12"/>
          <w:szCs w:val="12"/>
        </w:rPr>
        <w:t>)</w:t>
      </w:r>
    </w:p>
    <w:p w:rsidR="009B696E" w:rsidRDefault="009B696E" w:rsidP="009B696E">
      <w:pPr>
        <w:tabs>
          <w:tab w:val="left" w:pos="284"/>
        </w:tabs>
        <w:spacing w:after="0" w:line="240" w:lineRule="auto"/>
        <w:rPr>
          <w:rFonts w:ascii="Times New Roman" w:eastAsia="Calibri" w:hAnsi="Times New Roman" w:cs="Times New Roman"/>
          <w:sz w:val="12"/>
          <w:szCs w:val="12"/>
        </w:rPr>
      </w:pPr>
    </w:p>
    <w:p w:rsidR="00455CB0" w:rsidRDefault="00455CB0" w:rsidP="00455CB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455CB0" w:rsidRPr="00F85FA7" w:rsidRDefault="00455CB0" w:rsidP="00455CB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455CB0">
        <w:rPr>
          <w:rFonts w:ascii="Times New Roman" w:eastAsia="Calibri" w:hAnsi="Times New Roman" w:cs="Times New Roman"/>
          <w:b/>
          <w:sz w:val="12"/>
          <w:szCs w:val="12"/>
        </w:rPr>
        <w:t>КАНДАБУЛАК</w:t>
      </w:r>
    </w:p>
    <w:p w:rsidR="00455CB0" w:rsidRPr="00F85FA7" w:rsidRDefault="00455CB0" w:rsidP="00455CB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455CB0" w:rsidRPr="00F85FA7" w:rsidRDefault="00455CB0" w:rsidP="00455CB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455CB0" w:rsidRPr="00F85FA7" w:rsidRDefault="00455CB0" w:rsidP="00455CB0">
      <w:pPr>
        <w:tabs>
          <w:tab w:val="left" w:pos="284"/>
        </w:tabs>
        <w:spacing w:after="0" w:line="240" w:lineRule="auto"/>
        <w:jc w:val="center"/>
        <w:rPr>
          <w:rFonts w:ascii="Times New Roman" w:eastAsia="Calibri" w:hAnsi="Times New Roman" w:cs="Times New Roman"/>
          <w:sz w:val="12"/>
          <w:szCs w:val="12"/>
        </w:rPr>
      </w:pPr>
    </w:p>
    <w:p w:rsidR="00455CB0" w:rsidRPr="00F85FA7" w:rsidRDefault="00455CB0" w:rsidP="00455CB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455CB0" w:rsidRPr="00F85FA7" w:rsidRDefault="00455CB0" w:rsidP="00455C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w:t>
      </w:r>
      <w:r w:rsidRPr="00F85FA7">
        <w:rPr>
          <w:rFonts w:ascii="Times New Roman" w:eastAsia="Calibri" w:hAnsi="Times New Roman" w:cs="Times New Roman"/>
          <w:sz w:val="12"/>
          <w:szCs w:val="12"/>
        </w:rPr>
        <w:t xml:space="preserve"> 2019г.</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455CB0" w:rsidRDefault="00455CB0" w:rsidP="00455CB0">
      <w:pPr>
        <w:tabs>
          <w:tab w:val="left" w:pos="284"/>
        </w:tabs>
        <w:spacing w:after="0" w:line="240" w:lineRule="auto"/>
        <w:jc w:val="center"/>
        <w:rPr>
          <w:rFonts w:ascii="Times New Roman" w:eastAsia="Calibri" w:hAnsi="Times New Roman" w:cs="Times New Roman"/>
          <w:b/>
          <w:sz w:val="12"/>
          <w:szCs w:val="12"/>
        </w:rPr>
      </w:pPr>
      <w:r w:rsidRPr="00455CB0">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Кандабулак </w:t>
      </w:r>
    </w:p>
    <w:p w:rsidR="00455CB0" w:rsidRDefault="00455CB0" w:rsidP="00455CB0">
      <w:pPr>
        <w:tabs>
          <w:tab w:val="left" w:pos="284"/>
        </w:tabs>
        <w:spacing w:after="0" w:line="240" w:lineRule="auto"/>
        <w:jc w:val="center"/>
        <w:rPr>
          <w:rFonts w:ascii="Times New Roman" w:eastAsia="Calibri" w:hAnsi="Times New Roman" w:cs="Times New Roman"/>
          <w:b/>
          <w:sz w:val="12"/>
          <w:szCs w:val="12"/>
        </w:rPr>
      </w:pPr>
      <w:r w:rsidRPr="00455CB0">
        <w:rPr>
          <w:rFonts w:ascii="Times New Roman" w:eastAsia="Calibri" w:hAnsi="Times New Roman" w:cs="Times New Roman"/>
          <w:b/>
          <w:sz w:val="12"/>
          <w:szCs w:val="12"/>
        </w:rPr>
        <w:t>муниципального района Сергиевский от  18.03.2014 года № 8 «Об утверждении порядка организации на территории сельского поселения Кандабулак муниципального района Сергиевский сбора ртутьсодержащих отходов для вывоза и передачи их на утилизацию»</w:t>
      </w:r>
    </w:p>
    <w:p w:rsidR="00455CB0" w:rsidRPr="00F85FA7" w:rsidRDefault="00455CB0" w:rsidP="00455CB0">
      <w:pPr>
        <w:tabs>
          <w:tab w:val="left" w:pos="284"/>
        </w:tabs>
        <w:spacing w:after="0" w:line="240" w:lineRule="auto"/>
        <w:jc w:val="center"/>
        <w:rPr>
          <w:rFonts w:ascii="Times New Roman" w:eastAsia="Calibri" w:hAnsi="Times New Roman" w:cs="Times New Roman"/>
          <w:b/>
          <w:sz w:val="12"/>
          <w:szCs w:val="12"/>
        </w:rPr>
      </w:pP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03.09.2010г.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w:t>
      </w:r>
      <w:r w:rsidRPr="00455CB0">
        <w:rPr>
          <w:rFonts w:ascii="Times New Roman" w:eastAsia="Calibri" w:hAnsi="Times New Roman" w:cs="Times New Roman"/>
          <w:sz w:val="12"/>
          <w:szCs w:val="12"/>
        </w:rPr>
        <w:lastRenderedPageBreak/>
        <w:t>растениям и окружающей среде»,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Кандабулак муниципального района Сергиевский</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55CB0">
        <w:rPr>
          <w:rFonts w:ascii="Times New Roman" w:eastAsia="Calibri" w:hAnsi="Times New Roman" w:cs="Times New Roman"/>
          <w:sz w:val="12"/>
          <w:szCs w:val="12"/>
        </w:rPr>
        <w:t>Внести в постановление Администрации сельского поселения Кандабулак муниципального района Сергиевский от 18.03.2014 года № 8 «Об утверждении порядка организации на территории сельского поселения Кандабулак муниципального района Сергиевский сбора ртутьсодержащих отходов для вывоза и передачи их на утилизацию» изменения следующего содержания:</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1.1. В Приложении №1:</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1.1.1. Пункты 3.1., 3.2. изложить в следующей редакции:</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«3.1. Организацию пунктов приема всех видов РСО и установки специальных контейнеров для вышедших из эксплуатации компактных энергосберегающих ламп от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осуществляют лица, ответственные за содержание общего имущества многоквартирных домов – управляющие организации, жилищные кооперативы или иные потребительские специализированные кооперативы, товарищества собственников жилья.</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имущества в таких домах, по согласованию с соответствующей специализированной организацией.</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3.2. Прием РСО от потребителей РСО (кроме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на территории поселения осуществляется в здании администрации поселения на безвозмездной основе при наличии договора, заключенного со специализированной организацией».</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1.1.2. Пункт 5.3. изложить в следующей редакции:</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«5.3. Организации,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самостоятельно доводят информацию о правилах обращения с использованными энергосберегающими лампами и другими РСО до сведения собственников, нанимателей, пользователей помещений многоквартирных жилых домов».</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2. Опубликовать настоящее постановление в газете «Сергиевский вестник».</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4. Контроль за выполнением настоящего постановления оставляю за собой.</w:t>
      </w:r>
    </w:p>
    <w:p w:rsidR="00455CB0" w:rsidRPr="00455CB0" w:rsidRDefault="00455CB0" w:rsidP="00455CB0">
      <w:pPr>
        <w:tabs>
          <w:tab w:val="left" w:pos="284"/>
        </w:tabs>
        <w:spacing w:after="0" w:line="240" w:lineRule="auto"/>
        <w:rPr>
          <w:rFonts w:ascii="Times New Roman" w:eastAsia="Calibri" w:hAnsi="Times New Roman" w:cs="Times New Roman"/>
          <w:sz w:val="12"/>
          <w:szCs w:val="12"/>
        </w:rPr>
      </w:pPr>
    </w:p>
    <w:p w:rsidR="00455CB0" w:rsidRPr="00455CB0" w:rsidRDefault="00455CB0" w:rsidP="00455CB0">
      <w:pPr>
        <w:tabs>
          <w:tab w:val="left" w:pos="284"/>
        </w:tabs>
        <w:spacing w:after="0" w:line="240" w:lineRule="auto"/>
        <w:jc w:val="right"/>
        <w:rPr>
          <w:rFonts w:ascii="Times New Roman" w:eastAsia="Calibri" w:hAnsi="Times New Roman" w:cs="Times New Roman"/>
          <w:sz w:val="12"/>
          <w:szCs w:val="12"/>
        </w:rPr>
      </w:pPr>
      <w:r w:rsidRPr="00455CB0">
        <w:rPr>
          <w:rFonts w:ascii="Times New Roman" w:eastAsia="Calibri" w:hAnsi="Times New Roman" w:cs="Times New Roman"/>
          <w:sz w:val="12"/>
          <w:szCs w:val="12"/>
        </w:rPr>
        <w:t>Глава сельского поселения Кандабулак</w:t>
      </w:r>
    </w:p>
    <w:p w:rsidR="00455CB0" w:rsidRDefault="00455CB0" w:rsidP="00455CB0">
      <w:pPr>
        <w:tabs>
          <w:tab w:val="left" w:pos="284"/>
        </w:tabs>
        <w:spacing w:after="0" w:line="240" w:lineRule="auto"/>
        <w:jc w:val="right"/>
        <w:rPr>
          <w:rFonts w:ascii="Times New Roman" w:eastAsia="Calibri" w:hAnsi="Times New Roman" w:cs="Times New Roman"/>
          <w:sz w:val="12"/>
          <w:szCs w:val="12"/>
        </w:rPr>
      </w:pPr>
      <w:r w:rsidRPr="00455CB0">
        <w:rPr>
          <w:rFonts w:ascii="Times New Roman" w:eastAsia="Calibri" w:hAnsi="Times New Roman" w:cs="Times New Roman"/>
          <w:sz w:val="12"/>
          <w:szCs w:val="12"/>
        </w:rPr>
        <w:t>муниципального района Сергиевский</w:t>
      </w:r>
    </w:p>
    <w:p w:rsidR="00093211" w:rsidRDefault="00455CB0" w:rsidP="00455CB0">
      <w:pPr>
        <w:tabs>
          <w:tab w:val="left" w:pos="284"/>
        </w:tabs>
        <w:spacing w:after="0" w:line="240" w:lineRule="auto"/>
        <w:jc w:val="right"/>
        <w:rPr>
          <w:rFonts w:ascii="Times New Roman" w:eastAsia="Calibri" w:hAnsi="Times New Roman" w:cs="Times New Roman"/>
          <w:sz w:val="12"/>
          <w:szCs w:val="12"/>
        </w:rPr>
      </w:pPr>
      <w:r w:rsidRPr="00455CB0">
        <w:rPr>
          <w:rFonts w:ascii="Times New Roman" w:eastAsia="Calibri" w:hAnsi="Times New Roman" w:cs="Times New Roman"/>
          <w:sz w:val="12"/>
          <w:szCs w:val="12"/>
        </w:rPr>
        <w:t>А.А. Мартынов</w:t>
      </w:r>
    </w:p>
    <w:p w:rsidR="00455CB0" w:rsidRDefault="00455CB0" w:rsidP="00455CB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455CB0" w:rsidRPr="00F85FA7" w:rsidRDefault="00455CB0" w:rsidP="00455CB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455CB0">
        <w:rPr>
          <w:rFonts w:ascii="Times New Roman" w:eastAsia="Calibri" w:hAnsi="Times New Roman" w:cs="Times New Roman"/>
          <w:b/>
          <w:sz w:val="12"/>
          <w:szCs w:val="12"/>
        </w:rPr>
        <w:t>КАЛИНОВКА</w:t>
      </w:r>
    </w:p>
    <w:p w:rsidR="00455CB0" w:rsidRPr="00F85FA7" w:rsidRDefault="00455CB0" w:rsidP="00455CB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455CB0" w:rsidRPr="00F85FA7" w:rsidRDefault="00455CB0" w:rsidP="00455CB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455CB0" w:rsidRPr="00F85FA7" w:rsidRDefault="00455CB0" w:rsidP="00455CB0">
      <w:pPr>
        <w:tabs>
          <w:tab w:val="left" w:pos="284"/>
        </w:tabs>
        <w:spacing w:after="0" w:line="240" w:lineRule="auto"/>
        <w:jc w:val="center"/>
        <w:rPr>
          <w:rFonts w:ascii="Times New Roman" w:eastAsia="Calibri" w:hAnsi="Times New Roman" w:cs="Times New Roman"/>
          <w:sz w:val="12"/>
          <w:szCs w:val="12"/>
        </w:rPr>
      </w:pPr>
    </w:p>
    <w:p w:rsidR="00455CB0" w:rsidRPr="00F85FA7" w:rsidRDefault="00455CB0" w:rsidP="00455CB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455CB0" w:rsidRPr="00F85FA7" w:rsidRDefault="00455CB0" w:rsidP="00455C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апреля </w:t>
      </w:r>
      <w:r w:rsidRPr="00F85FA7">
        <w:rPr>
          <w:rFonts w:ascii="Times New Roman" w:eastAsia="Calibri" w:hAnsi="Times New Roman" w:cs="Times New Roman"/>
          <w:sz w:val="12"/>
          <w:szCs w:val="12"/>
        </w:rPr>
        <w:t xml:space="preserve"> 2019г.</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455CB0" w:rsidRDefault="00455CB0" w:rsidP="00455CB0">
      <w:pPr>
        <w:tabs>
          <w:tab w:val="left" w:pos="284"/>
        </w:tabs>
        <w:spacing w:after="0" w:line="240" w:lineRule="auto"/>
        <w:jc w:val="center"/>
        <w:rPr>
          <w:rFonts w:ascii="Times New Roman" w:eastAsia="Calibri" w:hAnsi="Times New Roman" w:cs="Times New Roman"/>
          <w:b/>
          <w:sz w:val="12"/>
          <w:szCs w:val="12"/>
        </w:rPr>
      </w:pPr>
      <w:r w:rsidRPr="00455CB0">
        <w:rPr>
          <w:rFonts w:ascii="Times New Roman" w:eastAsia="Calibri" w:hAnsi="Times New Roman" w:cs="Times New Roman"/>
          <w:b/>
          <w:sz w:val="12"/>
          <w:szCs w:val="12"/>
        </w:rPr>
        <w:t>О внесении изменений в постановление Администрации сельского поселения Калиновка</w:t>
      </w:r>
    </w:p>
    <w:p w:rsidR="00455CB0" w:rsidRDefault="00455CB0" w:rsidP="00455CB0">
      <w:pPr>
        <w:tabs>
          <w:tab w:val="left" w:pos="284"/>
        </w:tabs>
        <w:spacing w:after="0" w:line="240" w:lineRule="auto"/>
        <w:jc w:val="center"/>
        <w:rPr>
          <w:rFonts w:ascii="Times New Roman" w:eastAsia="Calibri" w:hAnsi="Times New Roman" w:cs="Times New Roman"/>
          <w:b/>
          <w:sz w:val="12"/>
          <w:szCs w:val="12"/>
        </w:rPr>
      </w:pPr>
      <w:r w:rsidRPr="00455CB0">
        <w:rPr>
          <w:rFonts w:ascii="Times New Roman" w:eastAsia="Calibri" w:hAnsi="Times New Roman" w:cs="Times New Roman"/>
          <w:b/>
          <w:sz w:val="12"/>
          <w:szCs w:val="12"/>
        </w:rPr>
        <w:t xml:space="preserve"> муниципального района Сергиевский от  18.03.2014г. № 7 «Об утверждении порядка организации на территории сельского поселения Калиновка муниципального района Сергиевский сбора ртутьсодержащих отходов для вывоза и передачи их на утилизацию»</w:t>
      </w:r>
    </w:p>
    <w:p w:rsidR="00455CB0" w:rsidRPr="00F85FA7" w:rsidRDefault="00455CB0" w:rsidP="00455CB0">
      <w:pPr>
        <w:tabs>
          <w:tab w:val="left" w:pos="284"/>
        </w:tabs>
        <w:spacing w:after="0" w:line="240" w:lineRule="auto"/>
        <w:jc w:val="center"/>
        <w:rPr>
          <w:rFonts w:ascii="Times New Roman" w:eastAsia="Calibri" w:hAnsi="Times New Roman" w:cs="Times New Roman"/>
          <w:b/>
          <w:sz w:val="12"/>
          <w:szCs w:val="12"/>
        </w:rPr>
      </w:pP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03.09.2010г.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Калиновка муниципального района Сергиевский</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55CB0">
        <w:rPr>
          <w:rFonts w:ascii="Times New Roman" w:eastAsia="Calibri" w:hAnsi="Times New Roman" w:cs="Times New Roman"/>
          <w:sz w:val="12"/>
          <w:szCs w:val="12"/>
        </w:rPr>
        <w:t>Внести в постановление Администрации сельского поселения Калиновка муниципального района Сергиевский от 18.03.2014г. № 7 «Об утверждении порядка организации на территории сельского поселения Калиновка муниципального района Сергиевский сбора ртутьсодержащих отходов для вывоза и передачи их на утилизацию» изменения следующего содержания:</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1.1. В Приложении №1:</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1.1.1. Пункты 3.1., 3.2. изложить в следующей редакции:</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«3.1. Организацию пунктов приема всех видов РСО и установки специальных контейнеров для вышедших из эксплуатации компактных энергосберегающих ламп от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осуществляют лица, ответственные за содержание общего имущества многоквартирных домов – управляющие организации, жилищные кооперативы или иные потребительские специализированные кооперативы, товарищества собственников жилья.</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имущества в таких домах, по согласованию с соответствующей специализированной организацией.</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3.2. Прием РСО от потребителей РСО (кроме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на территории поселения осуществляется в здании администрации поселения на безвозмездной основе при наличии договора, заключенного со специализированной организацией».</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lastRenderedPageBreak/>
        <w:t>1.1.2. Пункт 5.3. изложить в следующей редакции:</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«5.3. Организации,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самостоятельно доводят информацию о правилах обращения с использованными энергосберегающими лампами и другими РСО до сведения собственников, нанимателей, пользователей помещений многоквартирных жилых домов».</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2. Опубликовать настоящее постановление в газете «Сергиевский вестник».</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455CB0" w:rsidRPr="00455CB0" w:rsidRDefault="00455CB0" w:rsidP="00455CB0">
      <w:pPr>
        <w:tabs>
          <w:tab w:val="left" w:pos="284"/>
        </w:tabs>
        <w:spacing w:after="0" w:line="240" w:lineRule="auto"/>
        <w:jc w:val="right"/>
        <w:rPr>
          <w:rFonts w:ascii="Times New Roman" w:eastAsia="Calibri" w:hAnsi="Times New Roman" w:cs="Times New Roman"/>
          <w:sz w:val="12"/>
          <w:szCs w:val="12"/>
        </w:rPr>
      </w:pPr>
      <w:r w:rsidRPr="00455CB0">
        <w:rPr>
          <w:rFonts w:ascii="Times New Roman" w:eastAsia="Calibri" w:hAnsi="Times New Roman" w:cs="Times New Roman"/>
          <w:sz w:val="12"/>
          <w:szCs w:val="12"/>
        </w:rPr>
        <w:t>Глава сельского поселения Калиновка</w:t>
      </w:r>
    </w:p>
    <w:p w:rsidR="00455CB0" w:rsidRDefault="00455CB0" w:rsidP="00455CB0">
      <w:pPr>
        <w:tabs>
          <w:tab w:val="left" w:pos="284"/>
        </w:tabs>
        <w:spacing w:after="0" w:line="240" w:lineRule="auto"/>
        <w:jc w:val="right"/>
        <w:rPr>
          <w:rFonts w:ascii="Times New Roman" w:eastAsia="Calibri" w:hAnsi="Times New Roman" w:cs="Times New Roman"/>
          <w:sz w:val="12"/>
          <w:szCs w:val="12"/>
        </w:rPr>
      </w:pPr>
      <w:r w:rsidRPr="00455CB0">
        <w:rPr>
          <w:rFonts w:ascii="Times New Roman" w:eastAsia="Calibri" w:hAnsi="Times New Roman" w:cs="Times New Roman"/>
          <w:sz w:val="12"/>
          <w:szCs w:val="12"/>
        </w:rPr>
        <w:t>муниципального района Сергиевский</w:t>
      </w:r>
    </w:p>
    <w:p w:rsidR="00455CB0" w:rsidRDefault="00455CB0" w:rsidP="00455CB0">
      <w:pPr>
        <w:tabs>
          <w:tab w:val="left" w:pos="284"/>
        </w:tabs>
        <w:spacing w:after="0" w:line="240" w:lineRule="auto"/>
        <w:jc w:val="right"/>
        <w:rPr>
          <w:rFonts w:ascii="Times New Roman" w:eastAsia="Calibri" w:hAnsi="Times New Roman" w:cs="Times New Roman"/>
          <w:sz w:val="12"/>
          <w:szCs w:val="12"/>
        </w:rPr>
      </w:pPr>
      <w:r w:rsidRPr="00455CB0">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455CB0">
        <w:rPr>
          <w:rFonts w:ascii="Times New Roman" w:eastAsia="Calibri" w:hAnsi="Times New Roman" w:cs="Times New Roman"/>
          <w:sz w:val="12"/>
          <w:szCs w:val="12"/>
        </w:rPr>
        <w:t>Беспалов</w:t>
      </w:r>
    </w:p>
    <w:p w:rsidR="00455CB0" w:rsidRDefault="00455CB0" w:rsidP="00455CB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455CB0" w:rsidRPr="00F85FA7" w:rsidRDefault="00455CB0" w:rsidP="00455CB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455CB0">
        <w:rPr>
          <w:rFonts w:ascii="Times New Roman" w:eastAsia="Calibri" w:hAnsi="Times New Roman" w:cs="Times New Roman"/>
          <w:b/>
          <w:sz w:val="12"/>
          <w:szCs w:val="12"/>
        </w:rPr>
        <w:t>АНТОНОВКА</w:t>
      </w:r>
    </w:p>
    <w:p w:rsidR="00455CB0" w:rsidRPr="00F85FA7" w:rsidRDefault="00455CB0" w:rsidP="00455CB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455CB0" w:rsidRPr="00F85FA7" w:rsidRDefault="00455CB0" w:rsidP="00455CB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455CB0" w:rsidRPr="00F85FA7" w:rsidRDefault="00455CB0" w:rsidP="00455CB0">
      <w:pPr>
        <w:tabs>
          <w:tab w:val="left" w:pos="284"/>
        </w:tabs>
        <w:spacing w:after="0" w:line="240" w:lineRule="auto"/>
        <w:jc w:val="center"/>
        <w:rPr>
          <w:rFonts w:ascii="Times New Roman" w:eastAsia="Calibri" w:hAnsi="Times New Roman" w:cs="Times New Roman"/>
          <w:sz w:val="12"/>
          <w:szCs w:val="12"/>
        </w:rPr>
      </w:pPr>
    </w:p>
    <w:p w:rsidR="00455CB0" w:rsidRPr="00F85FA7" w:rsidRDefault="00455CB0" w:rsidP="00455CB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455CB0" w:rsidRPr="00F85FA7" w:rsidRDefault="00455CB0" w:rsidP="00455C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w:t>
      </w:r>
      <w:r w:rsidRPr="00F85FA7">
        <w:rPr>
          <w:rFonts w:ascii="Times New Roman" w:eastAsia="Calibri" w:hAnsi="Times New Roman" w:cs="Times New Roman"/>
          <w:sz w:val="12"/>
          <w:szCs w:val="12"/>
        </w:rPr>
        <w:t xml:space="preserve"> 2019г.</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455CB0" w:rsidRDefault="00455CB0" w:rsidP="00455CB0">
      <w:pPr>
        <w:tabs>
          <w:tab w:val="left" w:pos="284"/>
        </w:tabs>
        <w:spacing w:after="0" w:line="240" w:lineRule="auto"/>
        <w:jc w:val="center"/>
        <w:rPr>
          <w:rFonts w:ascii="Times New Roman" w:eastAsia="Calibri" w:hAnsi="Times New Roman" w:cs="Times New Roman"/>
          <w:b/>
          <w:sz w:val="12"/>
          <w:szCs w:val="12"/>
        </w:rPr>
      </w:pPr>
      <w:r w:rsidRPr="00455CB0">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Антоновка </w:t>
      </w:r>
    </w:p>
    <w:p w:rsidR="00455CB0" w:rsidRDefault="00455CB0" w:rsidP="00455CB0">
      <w:pPr>
        <w:tabs>
          <w:tab w:val="left" w:pos="284"/>
        </w:tabs>
        <w:spacing w:after="0" w:line="240" w:lineRule="auto"/>
        <w:jc w:val="center"/>
        <w:rPr>
          <w:rFonts w:ascii="Times New Roman" w:eastAsia="Calibri" w:hAnsi="Times New Roman" w:cs="Times New Roman"/>
          <w:b/>
          <w:sz w:val="12"/>
          <w:szCs w:val="12"/>
        </w:rPr>
      </w:pPr>
      <w:r w:rsidRPr="00455CB0">
        <w:rPr>
          <w:rFonts w:ascii="Times New Roman" w:eastAsia="Calibri" w:hAnsi="Times New Roman" w:cs="Times New Roman"/>
          <w:b/>
          <w:sz w:val="12"/>
          <w:szCs w:val="12"/>
        </w:rPr>
        <w:t>муниципального района Сергиевский от  18.03.2014 № 6 «Об утверждении порядка организации на территории сельского поселения Антоновка муниципального района Сергиевский сбора ртутьсодержащих отходов для вывоза и передачи их на утилизацию»</w:t>
      </w:r>
    </w:p>
    <w:p w:rsidR="00455CB0" w:rsidRPr="00F85FA7" w:rsidRDefault="00455CB0" w:rsidP="00455CB0">
      <w:pPr>
        <w:tabs>
          <w:tab w:val="left" w:pos="284"/>
        </w:tabs>
        <w:spacing w:after="0" w:line="240" w:lineRule="auto"/>
        <w:jc w:val="center"/>
        <w:rPr>
          <w:rFonts w:ascii="Times New Roman" w:eastAsia="Calibri" w:hAnsi="Times New Roman" w:cs="Times New Roman"/>
          <w:b/>
          <w:sz w:val="12"/>
          <w:szCs w:val="12"/>
        </w:rPr>
      </w:pP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03.09.2010г.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Антоновка муниципального района Сергиевский</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55CB0">
        <w:rPr>
          <w:rFonts w:ascii="Times New Roman" w:eastAsia="Calibri" w:hAnsi="Times New Roman" w:cs="Times New Roman"/>
          <w:sz w:val="12"/>
          <w:szCs w:val="12"/>
        </w:rPr>
        <w:t>Внести в постановление Администрации сельского поселения Антоновка муниципального района Сергиевский от 18.03.2014  №  6 «Об утверждении порядка организации на территории сельского поселения Антоновка муниципального района Сергиевский сбора ртутьсодержащих отходов для вывоза и передачи их на утилизацию» изменения следующего содержания:</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1.1. В Приложении №1:</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1.1.1. Пункты 3.1., 3.2. изложить в следующей редакции:</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«3.1. Организацию пунктов приема всех видов РСО и установки специальных контейнеров для вышедших из эксплуатации компактных энергосберегающих ламп от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осуществляют лица, ответственные за содержание общего имущества многоквартирных домов – управляющие организации, жилищные кооперативы или иные потребительские специализированные кооперативы, товарищества собственников жилья.</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имущества в таких домах, по согласованию с соответствующей специализированной организацией.</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3.2. Прием РСО от потребителей РСО (кроме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на территории поселения осуществляется в здании администрации поселения на безвозмездной основе при наличии договора, заключенного со специализированной организацией».</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1.1.2. Пункт 5.3. изложить в следующей редакции:</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«5.3. Организации,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самостоятельно доводят информацию о правилах обращения с использованными энергосберегающими лампами и другими РСО до сведения собственников, нанимателей, пользователей помещений многоквартирных жилых домов».</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2. Опубликовать настоящее постановление в газете «Сергиевский вестник».</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55CB0" w:rsidRPr="00455CB0" w:rsidRDefault="00455CB0" w:rsidP="00455CB0">
      <w:pPr>
        <w:tabs>
          <w:tab w:val="left" w:pos="284"/>
        </w:tabs>
        <w:spacing w:after="0" w:line="240" w:lineRule="auto"/>
        <w:ind w:firstLine="284"/>
        <w:jc w:val="both"/>
        <w:rPr>
          <w:rFonts w:ascii="Times New Roman" w:eastAsia="Calibri" w:hAnsi="Times New Roman" w:cs="Times New Roman"/>
          <w:sz w:val="12"/>
          <w:szCs w:val="12"/>
        </w:rPr>
      </w:pPr>
      <w:r w:rsidRPr="00455CB0">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455CB0" w:rsidRPr="00455CB0" w:rsidRDefault="00455CB0" w:rsidP="00455CB0">
      <w:pPr>
        <w:tabs>
          <w:tab w:val="left" w:pos="284"/>
        </w:tabs>
        <w:spacing w:after="0" w:line="240" w:lineRule="auto"/>
        <w:jc w:val="right"/>
        <w:rPr>
          <w:rFonts w:ascii="Times New Roman" w:eastAsia="Calibri" w:hAnsi="Times New Roman" w:cs="Times New Roman"/>
          <w:sz w:val="12"/>
          <w:szCs w:val="12"/>
        </w:rPr>
      </w:pPr>
      <w:r w:rsidRPr="00455CB0">
        <w:rPr>
          <w:rFonts w:ascii="Times New Roman" w:eastAsia="Calibri" w:hAnsi="Times New Roman" w:cs="Times New Roman"/>
          <w:sz w:val="12"/>
          <w:szCs w:val="12"/>
        </w:rPr>
        <w:t>Глава сельского поселения Антоновка</w:t>
      </w:r>
    </w:p>
    <w:p w:rsidR="00455CB0" w:rsidRDefault="00455CB0" w:rsidP="00455CB0">
      <w:pPr>
        <w:tabs>
          <w:tab w:val="left" w:pos="284"/>
        </w:tabs>
        <w:spacing w:after="0" w:line="240" w:lineRule="auto"/>
        <w:jc w:val="right"/>
        <w:rPr>
          <w:rFonts w:ascii="Times New Roman" w:eastAsia="Calibri" w:hAnsi="Times New Roman" w:cs="Times New Roman"/>
          <w:sz w:val="12"/>
          <w:szCs w:val="12"/>
        </w:rPr>
      </w:pPr>
      <w:r w:rsidRPr="00455CB0">
        <w:rPr>
          <w:rFonts w:ascii="Times New Roman" w:eastAsia="Calibri" w:hAnsi="Times New Roman" w:cs="Times New Roman"/>
          <w:sz w:val="12"/>
          <w:szCs w:val="12"/>
        </w:rPr>
        <w:t>муниципального района Сергиевский</w:t>
      </w:r>
    </w:p>
    <w:p w:rsidR="005C2299" w:rsidRDefault="00455CB0" w:rsidP="00455CB0">
      <w:pPr>
        <w:tabs>
          <w:tab w:val="left" w:pos="284"/>
        </w:tabs>
        <w:spacing w:after="0" w:line="240" w:lineRule="auto"/>
        <w:jc w:val="right"/>
        <w:rPr>
          <w:rFonts w:ascii="Times New Roman" w:eastAsia="Calibri" w:hAnsi="Times New Roman" w:cs="Times New Roman"/>
          <w:sz w:val="12"/>
          <w:szCs w:val="12"/>
        </w:rPr>
      </w:pPr>
      <w:r w:rsidRPr="00455CB0">
        <w:rPr>
          <w:rFonts w:ascii="Times New Roman" w:eastAsia="Calibri" w:hAnsi="Times New Roman" w:cs="Times New Roman"/>
          <w:sz w:val="12"/>
          <w:szCs w:val="12"/>
        </w:rPr>
        <w:t>К.Е. Долгаев</w:t>
      </w:r>
    </w:p>
    <w:p w:rsidR="00455CB0" w:rsidRDefault="00455CB0" w:rsidP="00455CB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455CB0" w:rsidRPr="00F85FA7" w:rsidRDefault="00455CB0" w:rsidP="00455CB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254A17" w:rsidRPr="00254A17">
        <w:rPr>
          <w:rFonts w:ascii="Times New Roman" w:eastAsia="Calibri" w:hAnsi="Times New Roman" w:cs="Times New Roman"/>
          <w:b/>
          <w:sz w:val="12"/>
          <w:szCs w:val="12"/>
        </w:rPr>
        <w:t>ВЕРХНЯЯ ОРЛЯНКА</w:t>
      </w:r>
    </w:p>
    <w:p w:rsidR="00455CB0" w:rsidRPr="00F85FA7" w:rsidRDefault="00455CB0" w:rsidP="00455CB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455CB0" w:rsidRPr="00F85FA7" w:rsidRDefault="00455CB0" w:rsidP="00455CB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455CB0" w:rsidRPr="00F85FA7" w:rsidRDefault="00455CB0" w:rsidP="00455CB0">
      <w:pPr>
        <w:tabs>
          <w:tab w:val="left" w:pos="284"/>
        </w:tabs>
        <w:spacing w:after="0" w:line="240" w:lineRule="auto"/>
        <w:jc w:val="center"/>
        <w:rPr>
          <w:rFonts w:ascii="Times New Roman" w:eastAsia="Calibri" w:hAnsi="Times New Roman" w:cs="Times New Roman"/>
          <w:sz w:val="12"/>
          <w:szCs w:val="12"/>
        </w:rPr>
      </w:pPr>
    </w:p>
    <w:p w:rsidR="00455CB0" w:rsidRPr="00F85FA7" w:rsidRDefault="00455CB0" w:rsidP="00455CB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455CB0" w:rsidRPr="00F85FA7" w:rsidRDefault="00254A17" w:rsidP="00455C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w:t>
      </w:r>
      <w:r w:rsidR="00455CB0">
        <w:rPr>
          <w:rFonts w:ascii="Times New Roman" w:eastAsia="Calibri" w:hAnsi="Times New Roman" w:cs="Times New Roman"/>
          <w:sz w:val="12"/>
          <w:szCs w:val="12"/>
        </w:rPr>
        <w:t xml:space="preserve"> апреля </w:t>
      </w:r>
      <w:r w:rsidR="00455CB0" w:rsidRPr="00F85FA7">
        <w:rPr>
          <w:rFonts w:ascii="Times New Roman" w:eastAsia="Calibri" w:hAnsi="Times New Roman" w:cs="Times New Roman"/>
          <w:sz w:val="12"/>
          <w:szCs w:val="12"/>
        </w:rPr>
        <w:t xml:space="preserve"> 2019г.</w:t>
      </w:r>
      <w:r w:rsidR="00455CB0">
        <w:rPr>
          <w:rFonts w:ascii="Times New Roman" w:eastAsia="Calibri" w:hAnsi="Times New Roman" w:cs="Times New Roman"/>
          <w:sz w:val="12"/>
          <w:szCs w:val="12"/>
        </w:rPr>
        <w:t xml:space="preserve">                </w:t>
      </w:r>
      <w:r w:rsidR="00455CB0" w:rsidRPr="00F85FA7">
        <w:rPr>
          <w:rFonts w:ascii="Times New Roman" w:eastAsia="Calibri" w:hAnsi="Times New Roman" w:cs="Times New Roman"/>
          <w:sz w:val="12"/>
          <w:szCs w:val="12"/>
        </w:rPr>
        <w:t xml:space="preserve">                                                                                                                                                                                      </w:t>
      </w:r>
      <w:r w:rsidR="00455CB0">
        <w:rPr>
          <w:rFonts w:ascii="Times New Roman" w:eastAsia="Calibri" w:hAnsi="Times New Roman" w:cs="Times New Roman"/>
          <w:sz w:val="12"/>
          <w:szCs w:val="12"/>
        </w:rPr>
        <w:t xml:space="preserve">    </w:t>
      </w:r>
      <w:r w:rsidR="00455CB0"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254A17" w:rsidRDefault="00254A17" w:rsidP="00455CB0">
      <w:pPr>
        <w:tabs>
          <w:tab w:val="left" w:pos="284"/>
        </w:tabs>
        <w:spacing w:after="0" w:line="240" w:lineRule="auto"/>
        <w:jc w:val="center"/>
        <w:rPr>
          <w:rFonts w:ascii="Times New Roman" w:eastAsia="Calibri" w:hAnsi="Times New Roman" w:cs="Times New Roman"/>
          <w:b/>
          <w:sz w:val="12"/>
          <w:szCs w:val="12"/>
        </w:rPr>
      </w:pPr>
      <w:r w:rsidRPr="00254A17">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Верхняя Орлянка </w:t>
      </w:r>
    </w:p>
    <w:p w:rsidR="00455CB0" w:rsidRDefault="00254A17" w:rsidP="00455CB0">
      <w:pPr>
        <w:tabs>
          <w:tab w:val="left" w:pos="284"/>
        </w:tabs>
        <w:spacing w:after="0" w:line="240" w:lineRule="auto"/>
        <w:jc w:val="center"/>
        <w:rPr>
          <w:rFonts w:ascii="Times New Roman" w:eastAsia="Calibri" w:hAnsi="Times New Roman" w:cs="Times New Roman"/>
          <w:b/>
          <w:sz w:val="12"/>
          <w:szCs w:val="12"/>
        </w:rPr>
      </w:pPr>
      <w:r w:rsidRPr="00254A17">
        <w:rPr>
          <w:rFonts w:ascii="Times New Roman" w:eastAsia="Calibri" w:hAnsi="Times New Roman" w:cs="Times New Roman"/>
          <w:b/>
          <w:sz w:val="12"/>
          <w:szCs w:val="12"/>
        </w:rPr>
        <w:t>муниципального района Сергиевский от  18.03.2014г. № 6 «Об утверждении порядка организации на территории сельского поселения Верхняя Орлянка муниципального района Сергиевский сбора ртутьсодержащих отходов для вывоза и передачи их на утилизацию»</w:t>
      </w:r>
    </w:p>
    <w:p w:rsidR="00254A17" w:rsidRPr="00F85FA7" w:rsidRDefault="00254A17" w:rsidP="00455CB0">
      <w:pPr>
        <w:tabs>
          <w:tab w:val="left" w:pos="284"/>
        </w:tabs>
        <w:spacing w:after="0" w:line="240" w:lineRule="auto"/>
        <w:jc w:val="center"/>
        <w:rPr>
          <w:rFonts w:ascii="Times New Roman" w:eastAsia="Calibri" w:hAnsi="Times New Roman" w:cs="Times New Roman"/>
          <w:b/>
          <w:sz w:val="12"/>
          <w:szCs w:val="12"/>
        </w:rPr>
      </w:pP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03.09.2010г.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w:t>
      </w:r>
      <w:r w:rsidRPr="00254A17">
        <w:rPr>
          <w:rFonts w:ascii="Times New Roman" w:eastAsia="Calibri" w:hAnsi="Times New Roman" w:cs="Times New Roman"/>
          <w:sz w:val="12"/>
          <w:szCs w:val="12"/>
        </w:rPr>
        <w:lastRenderedPageBreak/>
        <w:t>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Верхняя Орлянка муниципального района Сергиевский</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b/>
          <w:sz w:val="12"/>
          <w:szCs w:val="12"/>
        </w:rPr>
      </w:pPr>
      <w:r w:rsidRPr="00254A17">
        <w:rPr>
          <w:rFonts w:ascii="Times New Roman" w:eastAsia="Calibri" w:hAnsi="Times New Roman" w:cs="Times New Roman"/>
          <w:b/>
          <w:sz w:val="12"/>
          <w:szCs w:val="12"/>
        </w:rPr>
        <w:t>ПОСТАНОВЛЯЕТ:</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54A17">
        <w:rPr>
          <w:rFonts w:ascii="Times New Roman" w:eastAsia="Calibri" w:hAnsi="Times New Roman" w:cs="Times New Roman"/>
          <w:sz w:val="12"/>
          <w:szCs w:val="12"/>
        </w:rPr>
        <w:t>Внести в постановление Администрации сельского поселения Верхняя Орлянка муниципального района Сергиевский от 18.03.2014г. №  6 «Об утверждении порядка организации на территории сельского поселения Верхняя Орлянка муниципального района Сергиевский сбора ртутьсодержащих отходов для вывоза и передачи их на утилизацию» изменения следующего содержания:</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1.1. В Приложении №1:</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1.1.1. Пункты 3.1., 3.2. изложить в следующей редакции:</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«3.1. Организацию пунктов приема всех видов РСО и установки специальных контейнеров для вышедших из эксплуатации компактных энергосберегающих ламп от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осуществляют лица, ответственные за содержание общего имущества многоквартирных домов – управляющие организации, жилищные кооперативы или иные потребительские специализированные кооперативы, товарищества собственников жилья.</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имущества в таких домах, по согласованию с соответствующей специализированной организацией.</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3.2. Прием РСО от потребителей РСО (кроме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на территории поселения осуществляется в здании администрации поселения на безвозмездной основе при наличии договора, заключенного со специализированной организацией».</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1.1.2. Пункт 5.3. изложить в следующей редакции:</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«5.3. Организации,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самостоятельно доводят информацию о правилах обращения с использованными энергосберегающими лампами и другими РСО до сведения собственников, нанимателей, пользователей помещений многоквартирных жилых домов».</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2. Опубликовать настоящее постановление в газете «Сергиевский вестник».</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254A17" w:rsidRPr="00254A17" w:rsidRDefault="00254A17" w:rsidP="00254A17">
      <w:pPr>
        <w:tabs>
          <w:tab w:val="left" w:pos="284"/>
        </w:tabs>
        <w:spacing w:after="0" w:line="240" w:lineRule="auto"/>
        <w:jc w:val="right"/>
        <w:rPr>
          <w:rFonts w:ascii="Times New Roman" w:eastAsia="Calibri" w:hAnsi="Times New Roman" w:cs="Times New Roman"/>
          <w:sz w:val="12"/>
          <w:szCs w:val="12"/>
        </w:rPr>
      </w:pPr>
      <w:r w:rsidRPr="00254A17">
        <w:rPr>
          <w:rFonts w:ascii="Times New Roman" w:eastAsia="Calibri" w:hAnsi="Times New Roman" w:cs="Times New Roman"/>
          <w:sz w:val="12"/>
          <w:szCs w:val="12"/>
        </w:rPr>
        <w:t>Глава сельского поселения Верхняя Орлянка</w:t>
      </w:r>
    </w:p>
    <w:p w:rsidR="00254A17" w:rsidRDefault="00254A17" w:rsidP="00254A17">
      <w:pPr>
        <w:tabs>
          <w:tab w:val="left" w:pos="284"/>
        </w:tabs>
        <w:spacing w:after="0" w:line="240" w:lineRule="auto"/>
        <w:jc w:val="right"/>
        <w:rPr>
          <w:rFonts w:ascii="Times New Roman" w:eastAsia="Calibri" w:hAnsi="Times New Roman" w:cs="Times New Roman"/>
          <w:sz w:val="12"/>
          <w:szCs w:val="12"/>
        </w:rPr>
      </w:pPr>
      <w:r w:rsidRPr="00254A17">
        <w:rPr>
          <w:rFonts w:ascii="Times New Roman" w:eastAsia="Calibri" w:hAnsi="Times New Roman" w:cs="Times New Roman"/>
          <w:sz w:val="12"/>
          <w:szCs w:val="12"/>
        </w:rPr>
        <w:t>муниципального района Сергиевский</w:t>
      </w:r>
    </w:p>
    <w:p w:rsidR="00455CB0" w:rsidRDefault="00254A17" w:rsidP="00254A17">
      <w:pPr>
        <w:tabs>
          <w:tab w:val="left" w:pos="284"/>
        </w:tabs>
        <w:spacing w:after="0" w:line="240" w:lineRule="auto"/>
        <w:jc w:val="right"/>
        <w:rPr>
          <w:rFonts w:ascii="Times New Roman" w:eastAsia="Calibri" w:hAnsi="Times New Roman" w:cs="Times New Roman"/>
          <w:sz w:val="12"/>
          <w:szCs w:val="12"/>
        </w:rPr>
      </w:pPr>
      <w:r w:rsidRPr="00254A17">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254A17">
        <w:rPr>
          <w:rFonts w:ascii="Times New Roman" w:eastAsia="Calibri" w:hAnsi="Times New Roman" w:cs="Times New Roman"/>
          <w:sz w:val="12"/>
          <w:szCs w:val="12"/>
        </w:rPr>
        <w:t>Исмагилов</w:t>
      </w:r>
    </w:p>
    <w:p w:rsidR="00254A17" w:rsidRDefault="00254A17" w:rsidP="00254A17">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254A17" w:rsidRPr="00F85FA7" w:rsidRDefault="00254A17" w:rsidP="00254A1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254A17">
        <w:rPr>
          <w:rFonts w:ascii="Times New Roman" w:eastAsia="Calibri" w:hAnsi="Times New Roman" w:cs="Times New Roman"/>
          <w:b/>
          <w:sz w:val="12"/>
          <w:szCs w:val="12"/>
        </w:rPr>
        <w:t>ВОРОТНЕЕ</w:t>
      </w:r>
    </w:p>
    <w:p w:rsidR="00254A17" w:rsidRPr="00F85FA7" w:rsidRDefault="00254A17" w:rsidP="00254A1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254A17" w:rsidRPr="00F85FA7" w:rsidRDefault="00254A17" w:rsidP="00254A1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254A17" w:rsidRPr="00F85FA7" w:rsidRDefault="00254A17" w:rsidP="00254A17">
      <w:pPr>
        <w:tabs>
          <w:tab w:val="left" w:pos="284"/>
        </w:tabs>
        <w:spacing w:after="0" w:line="240" w:lineRule="auto"/>
        <w:jc w:val="center"/>
        <w:rPr>
          <w:rFonts w:ascii="Times New Roman" w:eastAsia="Calibri" w:hAnsi="Times New Roman" w:cs="Times New Roman"/>
          <w:sz w:val="12"/>
          <w:szCs w:val="12"/>
        </w:rPr>
      </w:pPr>
    </w:p>
    <w:p w:rsidR="00254A17" w:rsidRPr="00F85FA7" w:rsidRDefault="00254A17" w:rsidP="00254A17">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254A17" w:rsidRPr="00F85FA7" w:rsidRDefault="00254A17" w:rsidP="00254A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марта </w:t>
      </w:r>
      <w:r w:rsidRPr="00F85FA7">
        <w:rPr>
          <w:rFonts w:ascii="Times New Roman" w:eastAsia="Calibri" w:hAnsi="Times New Roman" w:cs="Times New Roman"/>
          <w:sz w:val="12"/>
          <w:szCs w:val="12"/>
        </w:rPr>
        <w:t xml:space="preserve"> 2019г.</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254A17" w:rsidRDefault="00254A17" w:rsidP="00254A17">
      <w:pPr>
        <w:tabs>
          <w:tab w:val="left" w:pos="284"/>
        </w:tabs>
        <w:spacing w:after="0" w:line="240" w:lineRule="auto"/>
        <w:jc w:val="center"/>
        <w:rPr>
          <w:rFonts w:ascii="Times New Roman" w:eastAsia="Calibri" w:hAnsi="Times New Roman" w:cs="Times New Roman"/>
          <w:b/>
          <w:sz w:val="12"/>
          <w:szCs w:val="12"/>
        </w:rPr>
      </w:pPr>
      <w:r w:rsidRPr="00254A17">
        <w:rPr>
          <w:rFonts w:ascii="Times New Roman" w:eastAsia="Calibri" w:hAnsi="Times New Roman" w:cs="Times New Roman"/>
          <w:b/>
          <w:sz w:val="12"/>
          <w:szCs w:val="12"/>
        </w:rPr>
        <w:t>О внесении изменений в постановление Администрации сельского поселения Воротнее</w:t>
      </w:r>
    </w:p>
    <w:p w:rsidR="00254A17" w:rsidRDefault="00254A17" w:rsidP="00254A17">
      <w:pPr>
        <w:tabs>
          <w:tab w:val="left" w:pos="284"/>
        </w:tabs>
        <w:spacing w:after="0" w:line="240" w:lineRule="auto"/>
        <w:jc w:val="center"/>
        <w:rPr>
          <w:rFonts w:ascii="Times New Roman" w:eastAsia="Calibri" w:hAnsi="Times New Roman" w:cs="Times New Roman"/>
          <w:b/>
          <w:sz w:val="12"/>
          <w:szCs w:val="12"/>
        </w:rPr>
      </w:pPr>
      <w:r w:rsidRPr="00254A17">
        <w:rPr>
          <w:rFonts w:ascii="Times New Roman" w:eastAsia="Calibri" w:hAnsi="Times New Roman" w:cs="Times New Roman"/>
          <w:b/>
          <w:sz w:val="12"/>
          <w:szCs w:val="12"/>
        </w:rPr>
        <w:t xml:space="preserve"> муниципального района Сергиевский от 18.03.2014 г. № 5 «Об утверждении порядка организации на территории сельского поселения Воротнее муниципального района Сергиевский сбора ртутьсодержащих отходов для вывоза и передачи их на утилизацию»</w:t>
      </w:r>
    </w:p>
    <w:p w:rsidR="00254A17" w:rsidRPr="00F85FA7" w:rsidRDefault="00254A17" w:rsidP="00254A17">
      <w:pPr>
        <w:tabs>
          <w:tab w:val="left" w:pos="284"/>
        </w:tabs>
        <w:spacing w:after="0" w:line="240" w:lineRule="auto"/>
        <w:jc w:val="center"/>
        <w:rPr>
          <w:rFonts w:ascii="Times New Roman" w:eastAsia="Calibri" w:hAnsi="Times New Roman" w:cs="Times New Roman"/>
          <w:b/>
          <w:sz w:val="12"/>
          <w:szCs w:val="12"/>
        </w:rPr>
      </w:pP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03.09.2010г.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Воротнее муниципального района Сергиевский</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54A17">
        <w:rPr>
          <w:rFonts w:ascii="Times New Roman" w:eastAsia="Calibri" w:hAnsi="Times New Roman" w:cs="Times New Roman"/>
          <w:sz w:val="12"/>
          <w:szCs w:val="12"/>
        </w:rPr>
        <w:t>Внести в постановление Администрации сельского поселения Воротнее муниципального района Сергиевский от 18.03.2014 г. № 5 «Об утверждении порядка организации на территории сельского поселения Воротнее муниципального района Сергиевский сбора ртутьсодержащих отходов для вывоза и передачи их на утилизацию» изменения следующего содержания:</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1.1. В Приложении №1:</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1.1.1. Пункты 3.1., 3.2. изложить в следующей редакции:</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«3.1. Организацию пунктов приема всех видов РСО и установки специальных контейнеров для вышедших из эксплуатации компактных энергосберегающих ламп от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осуществляют лица, ответственные за содержание общего имущества многоквартирных домов – управляющие организации, жилищные кооперативы или иные потребительские специализированные кооперативы, товарищества собственников жилья.</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имущества в таких домах, по согласованию с соответствующей специализированной организацией.</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3.2. Прием РСО от потребителей РСО (кроме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на территории поселения осуществляется в здании администрации поселения на безвозмездной основе при наличии договора, заключенного со специализированной организацией».</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lastRenderedPageBreak/>
        <w:t>1.1.2. Пункт 5.3. изложить в следующей редакции:</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«5.3. Организации,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самостоятельно доводят информацию о правилах обращения с использованными энергосберегающими лампами и другими РСО до сведения собственников, нанимателей, пользователей помещений многоквартирных жилых домов».</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2. Опубликовать настоящее постановление в газете «Сергиевский вестник».</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54A17" w:rsidRPr="00254A17" w:rsidRDefault="00254A17" w:rsidP="00254A17">
      <w:pPr>
        <w:tabs>
          <w:tab w:val="left" w:pos="284"/>
        </w:tabs>
        <w:spacing w:after="0" w:line="240" w:lineRule="auto"/>
        <w:ind w:firstLine="284"/>
        <w:jc w:val="both"/>
        <w:rPr>
          <w:rFonts w:ascii="Times New Roman" w:eastAsia="Calibri" w:hAnsi="Times New Roman" w:cs="Times New Roman"/>
          <w:sz w:val="12"/>
          <w:szCs w:val="12"/>
        </w:rPr>
      </w:pPr>
      <w:r w:rsidRPr="00254A17">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254A17" w:rsidRPr="00254A17" w:rsidRDefault="00254A17" w:rsidP="00254A17">
      <w:pPr>
        <w:tabs>
          <w:tab w:val="left" w:pos="284"/>
        </w:tabs>
        <w:spacing w:after="0" w:line="240" w:lineRule="auto"/>
        <w:jc w:val="right"/>
        <w:rPr>
          <w:rFonts w:ascii="Times New Roman" w:eastAsia="Calibri" w:hAnsi="Times New Roman" w:cs="Times New Roman"/>
          <w:sz w:val="12"/>
          <w:szCs w:val="12"/>
        </w:rPr>
      </w:pPr>
      <w:r w:rsidRPr="00254A17">
        <w:rPr>
          <w:rFonts w:ascii="Times New Roman" w:eastAsia="Calibri" w:hAnsi="Times New Roman" w:cs="Times New Roman"/>
          <w:sz w:val="12"/>
          <w:szCs w:val="12"/>
        </w:rPr>
        <w:t>Глава сельского поселения Воротнее</w:t>
      </w:r>
    </w:p>
    <w:p w:rsidR="00254A17" w:rsidRDefault="00254A17" w:rsidP="00254A17">
      <w:pPr>
        <w:tabs>
          <w:tab w:val="left" w:pos="284"/>
        </w:tabs>
        <w:spacing w:after="0" w:line="240" w:lineRule="auto"/>
        <w:jc w:val="right"/>
        <w:rPr>
          <w:rFonts w:ascii="Times New Roman" w:eastAsia="Calibri" w:hAnsi="Times New Roman" w:cs="Times New Roman"/>
          <w:sz w:val="12"/>
          <w:szCs w:val="12"/>
        </w:rPr>
      </w:pPr>
      <w:r w:rsidRPr="00254A17">
        <w:rPr>
          <w:rFonts w:ascii="Times New Roman" w:eastAsia="Calibri" w:hAnsi="Times New Roman" w:cs="Times New Roman"/>
          <w:sz w:val="12"/>
          <w:szCs w:val="12"/>
        </w:rPr>
        <w:t>муниципального района Сергиевский</w:t>
      </w:r>
    </w:p>
    <w:p w:rsidR="00254A17" w:rsidRDefault="00254A17" w:rsidP="00254A17">
      <w:pPr>
        <w:tabs>
          <w:tab w:val="left" w:pos="284"/>
        </w:tabs>
        <w:spacing w:after="0" w:line="240" w:lineRule="auto"/>
        <w:jc w:val="right"/>
        <w:rPr>
          <w:rFonts w:ascii="Times New Roman" w:eastAsia="Calibri" w:hAnsi="Times New Roman" w:cs="Times New Roman"/>
          <w:sz w:val="12"/>
          <w:szCs w:val="12"/>
        </w:rPr>
      </w:pPr>
      <w:r w:rsidRPr="00254A17">
        <w:rPr>
          <w:rFonts w:ascii="Times New Roman" w:eastAsia="Calibri" w:hAnsi="Times New Roman" w:cs="Times New Roman"/>
          <w:sz w:val="12"/>
          <w:szCs w:val="12"/>
        </w:rPr>
        <w:t xml:space="preserve">А.И. </w:t>
      </w:r>
      <w:proofErr w:type="spellStart"/>
      <w:r w:rsidRPr="00254A17">
        <w:rPr>
          <w:rFonts w:ascii="Times New Roman" w:eastAsia="Calibri" w:hAnsi="Times New Roman" w:cs="Times New Roman"/>
          <w:sz w:val="12"/>
          <w:szCs w:val="12"/>
        </w:rPr>
        <w:t>Сидельников</w:t>
      </w:r>
      <w:proofErr w:type="spellEnd"/>
    </w:p>
    <w:p w:rsidR="00254A17" w:rsidRDefault="00254A17" w:rsidP="00254A17">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254A17" w:rsidRPr="00F85FA7" w:rsidRDefault="00254A17" w:rsidP="00254A1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F10331" w:rsidRPr="00F10331">
        <w:rPr>
          <w:rFonts w:ascii="Times New Roman" w:eastAsia="Calibri" w:hAnsi="Times New Roman" w:cs="Times New Roman"/>
          <w:b/>
          <w:sz w:val="12"/>
          <w:szCs w:val="12"/>
        </w:rPr>
        <w:t>ЕЛШАНКА</w:t>
      </w:r>
    </w:p>
    <w:p w:rsidR="00254A17" w:rsidRPr="00F85FA7" w:rsidRDefault="00254A17" w:rsidP="00254A1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254A17" w:rsidRPr="00F85FA7" w:rsidRDefault="00254A17" w:rsidP="00254A1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254A17" w:rsidRPr="00F85FA7" w:rsidRDefault="00254A17" w:rsidP="00254A17">
      <w:pPr>
        <w:tabs>
          <w:tab w:val="left" w:pos="284"/>
        </w:tabs>
        <w:spacing w:after="0" w:line="240" w:lineRule="auto"/>
        <w:jc w:val="center"/>
        <w:rPr>
          <w:rFonts w:ascii="Times New Roman" w:eastAsia="Calibri" w:hAnsi="Times New Roman" w:cs="Times New Roman"/>
          <w:sz w:val="12"/>
          <w:szCs w:val="12"/>
        </w:rPr>
      </w:pPr>
    </w:p>
    <w:p w:rsidR="00254A17" w:rsidRPr="00F85FA7" w:rsidRDefault="00254A17" w:rsidP="00254A17">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254A17" w:rsidRPr="00F85FA7" w:rsidRDefault="00F10331" w:rsidP="00254A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w:t>
      </w:r>
      <w:r w:rsidR="00254A17">
        <w:rPr>
          <w:rFonts w:ascii="Times New Roman" w:eastAsia="Calibri" w:hAnsi="Times New Roman" w:cs="Times New Roman"/>
          <w:sz w:val="12"/>
          <w:szCs w:val="12"/>
        </w:rPr>
        <w:t xml:space="preserve"> апреля </w:t>
      </w:r>
      <w:r w:rsidR="00254A17" w:rsidRPr="00F85FA7">
        <w:rPr>
          <w:rFonts w:ascii="Times New Roman" w:eastAsia="Calibri" w:hAnsi="Times New Roman" w:cs="Times New Roman"/>
          <w:sz w:val="12"/>
          <w:szCs w:val="12"/>
        </w:rPr>
        <w:t xml:space="preserve"> 2019г.</w:t>
      </w:r>
      <w:r w:rsidR="00254A17">
        <w:rPr>
          <w:rFonts w:ascii="Times New Roman" w:eastAsia="Calibri" w:hAnsi="Times New Roman" w:cs="Times New Roman"/>
          <w:sz w:val="12"/>
          <w:szCs w:val="12"/>
        </w:rPr>
        <w:t xml:space="preserve">                </w:t>
      </w:r>
      <w:r w:rsidR="00254A17" w:rsidRPr="00F85FA7">
        <w:rPr>
          <w:rFonts w:ascii="Times New Roman" w:eastAsia="Calibri" w:hAnsi="Times New Roman" w:cs="Times New Roman"/>
          <w:sz w:val="12"/>
          <w:szCs w:val="12"/>
        </w:rPr>
        <w:t xml:space="preserve">                                                                                                                                                                                      </w:t>
      </w:r>
      <w:r w:rsidR="00254A17">
        <w:rPr>
          <w:rFonts w:ascii="Times New Roman" w:eastAsia="Calibri" w:hAnsi="Times New Roman" w:cs="Times New Roman"/>
          <w:sz w:val="12"/>
          <w:szCs w:val="12"/>
        </w:rPr>
        <w:t xml:space="preserve">    </w:t>
      </w:r>
      <w:r w:rsidR="00254A17"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F10331" w:rsidRDefault="00F10331" w:rsidP="00254A17">
      <w:pPr>
        <w:tabs>
          <w:tab w:val="left" w:pos="284"/>
        </w:tabs>
        <w:spacing w:after="0" w:line="240" w:lineRule="auto"/>
        <w:jc w:val="center"/>
        <w:rPr>
          <w:rFonts w:ascii="Times New Roman" w:eastAsia="Calibri" w:hAnsi="Times New Roman" w:cs="Times New Roman"/>
          <w:b/>
          <w:sz w:val="12"/>
          <w:szCs w:val="12"/>
        </w:rPr>
      </w:pPr>
      <w:r w:rsidRPr="00F10331">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Елшанка </w:t>
      </w:r>
    </w:p>
    <w:p w:rsidR="00254A17" w:rsidRDefault="00F10331" w:rsidP="00254A17">
      <w:pPr>
        <w:tabs>
          <w:tab w:val="left" w:pos="284"/>
        </w:tabs>
        <w:spacing w:after="0" w:line="240" w:lineRule="auto"/>
        <w:jc w:val="center"/>
        <w:rPr>
          <w:rFonts w:ascii="Times New Roman" w:eastAsia="Calibri" w:hAnsi="Times New Roman" w:cs="Times New Roman"/>
          <w:b/>
          <w:sz w:val="12"/>
          <w:szCs w:val="12"/>
        </w:rPr>
      </w:pPr>
      <w:r w:rsidRPr="00F10331">
        <w:rPr>
          <w:rFonts w:ascii="Times New Roman" w:eastAsia="Calibri" w:hAnsi="Times New Roman" w:cs="Times New Roman"/>
          <w:b/>
          <w:sz w:val="12"/>
          <w:szCs w:val="12"/>
        </w:rPr>
        <w:t>муниципального района Сергиевский от 18.03.2014г. №5 «Об утверждении порядка организации на территории сельского поселения Елшанка муниципального района Сергиевский сбора ртутьсодержащих отходов для вывоза и передачи их на утилизацию»</w:t>
      </w:r>
    </w:p>
    <w:p w:rsidR="00F10331" w:rsidRPr="00F85FA7" w:rsidRDefault="00F10331" w:rsidP="00254A17">
      <w:pPr>
        <w:tabs>
          <w:tab w:val="left" w:pos="284"/>
        </w:tabs>
        <w:spacing w:after="0" w:line="240" w:lineRule="auto"/>
        <w:jc w:val="center"/>
        <w:rPr>
          <w:rFonts w:ascii="Times New Roman" w:eastAsia="Calibri" w:hAnsi="Times New Roman" w:cs="Times New Roman"/>
          <w:b/>
          <w:sz w:val="12"/>
          <w:szCs w:val="12"/>
        </w:rPr>
      </w:pP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03.09.2010г.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Елшанка муниципального района Сергиевский</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10331">
        <w:rPr>
          <w:rFonts w:ascii="Times New Roman" w:eastAsia="Calibri" w:hAnsi="Times New Roman" w:cs="Times New Roman"/>
          <w:sz w:val="12"/>
          <w:szCs w:val="12"/>
        </w:rPr>
        <w:t>Внести в постановление Администрации сельского поселения Елшанка муниципального района Сергиевский от 18.05.2014г. №5 «Об утверждении порядка организации на территории сельского поселения Елшанка муниципального района Сергиевский сбора ртутьсодержащих отходов для вывоза и передачи их на утилизацию» изменения следующего содержания:</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1.1. В Приложении №1:</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1.1.1. Пункты 3.1., 3.2. изложить в следующей редакции:</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«3.1. Организацию пунктов приема всех видов РСО и установки специальных контейнеров для вышедших из эксплуатации компактных энергосберегающих ламп от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осуществляют лица, ответственные за содержание общего имущества многоквартирных домов – управляющие организации, жилищные кооперативы или иные потребительские специализированные кооперативы, товарищества собственников жилья.</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имущества в таких домах, по согласованию с соответствующей специализированной организацией.</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3.2. Прием РСО от потребителей РСО (кроме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на территории поселения осуществляется в здании администрации поселения на безвозмездной основе при наличии договора, заключенного со специализированной организацией».</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1.1.2. Пункт 5.3. изложить в следующей редакции:</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«5.3. Организации,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самостоятельно доводят информацию о правилах обращения с использованными энергосберегающими лампами и другими РСО до сведения собственников, нанимателей, пользователей помещений многоквартирных жилых домов».</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2. Опубликовать настоящее постановление в газете «Сергиевский вестник».</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F10331" w:rsidRPr="00F10331" w:rsidRDefault="00F10331" w:rsidP="00F10331">
      <w:pPr>
        <w:tabs>
          <w:tab w:val="left" w:pos="284"/>
        </w:tabs>
        <w:spacing w:after="0" w:line="240" w:lineRule="auto"/>
        <w:jc w:val="right"/>
        <w:rPr>
          <w:rFonts w:ascii="Times New Roman" w:eastAsia="Calibri" w:hAnsi="Times New Roman" w:cs="Times New Roman"/>
          <w:sz w:val="12"/>
          <w:szCs w:val="12"/>
        </w:rPr>
      </w:pPr>
      <w:r w:rsidRPr="00F10331">
        <w:rPr>
          <w:rFonts w:ascii="Times New Roman" w:eastAsia="Calibri" w:hAnsi="Times New Roman" w:cs="Times New Roman"/>
          <w:sz w:val="12"/>
          <w:szCs w:val="12"/>
        </w:rPr>
        <w:t>Глава сельского поселения Елшанка</w:t>
      </w:r>
    </w:p>
    <w:p w:rsidR="00F10331" w:rsidRDefault="00F10331" w:rsidP="00F10331">
      <w:pPr>
        <w:tabs>
          <w:tab w:val="left" w:pos="284"/>
        </w:tabs>
        <w:spacing w:after="0" w:line="240" w:lineRule="auto"/>
        <w:jc w:val="right"/>
        <w:rPr>
          <w:rFonts w:ascii="Times New Roman" w:eastAsia="Calibri" w:hAnsi="Times New Roman" w:cs="Times New Roman"/>
          <w:sz w:val="12"/>
          <w:szCs w:val="12"/>
        </w:rPr>
      </w:pPr>
      <w:r w:rsidRPr="00F10331">
        <w:rPr>
          <w:rFonts w:ascii="Times New Roman" w:eastAsia="Calibri" w:hAnsi="Times New Roman" w:cs="Times New Roman"/>
          <w:sz w:val="12"/>
          <w:szCs w:val="12"/>
        </w:rPr>
        <w:t>муниципального района Сергиевский</w:t>
      </w:r>
    </w:p>
    <w:p w:rsidR="00254A17" w:rsidRDefault="00F10331" w:rsidP="00F10331">
      <w:pPr>
        <w:tabs>
          <w:tab w:val="left" w:pos="284"/>
        </w:tabs>
        <w:spacing w:after="0" w:line="240" w:lineRule="auto"/>
        <w:jc w:val="right"/>
        <w:rPr>
          <w:rFonts w:ascii="Times New Roman" w:eastAsia="Calibri" w:hAnsi="Times New Roman" w:cs="Times New Roman"/>
          <w:sz w:val="12"/>
          <w:szCs w:val="12"/>
        </w:rPr>
      </w:pPr>
      <w:r w:rsidRPr="00F10331">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F10331">
        <w:rPr>
          <w:rFonts w:ascii="Times New Roman" w:eastAsia="Calibri" w:hAnsi="Times New Roman" w:cs="Times New Roman"/>
          <w:sz w:val="12"/>
          <w:szCs w:val="12"/>
        </w:rPr>
        <w:t>Прокаев</w:t>
      </w:r>
      <w:proofErr w:type="spellEnd"/>
    </w:p>
    <w:p w:rsidR="00F10331" w:rsidRDefault="00F10331" w:rsidP="00F10331">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F10331" w:rsidRPr="00F85FA7" w:rsidRDefault="00F10331" w:rsidP="00F1033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F10331">
        <w:rPr>
          <w:rFonts w:ascii="Times New Roman" w:eastAsia="Calibri" w:hAnsi="Times New Roman" w:cs="Times New Roman"/>
          <w:b/>
          <w:sz w:val="12"/>
          <w:szCs w:val="12"/>
        </w:rPr>
        <w:t>КАРМАЛО-АДЕЛЯКОВО</w:t>
      </w:r>
    </w:p>
    <w:p w:rsidR="00F10331" w:rsidRPr="00F85FA7" w:rsidRDefault="00F10331" w:rsidP="00F1033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F10331" w:rsidRPr="00F85FA7" w:rsidRDefault="00F10331" w:rsidP="00F1033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F10331" w:rsidRPr="00F85FA7" w:rsidRDefault="00F10331" w:rsidP="00F10331">
      <w:pPr>
        <w:tabs>
          <w:tab w:val="left" w:pos="284"/>
        </w:tabs>
        <w:spacing w:after="0" w:line="240" w:lineRule="auto"/>
        <w:jc w:val="center"/>
        <w:rPr>
          <w:rFonts w:ascii="Times New Roman" w:eastAsia="Calibri" w:hAnsi="Times New Roman" w:cs="Times New Roman"/>
          <w:sz w:val="12"/>
          <w:szCs w:val="12"/>
        </w:rPr>
      </w:pPr>
    </w:p>
    <w:p w:rsidR="00F10331" w:rsidRPr="00F85FA7" w:rsidRDefault="00F10331" w:rsidP="00F10331">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F10331" w:rsidRPr="00F85FA7" w:rsidRDefault="00F10331" w:rsidP="00F103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w:t>
      </w:r>
      <w:r w:rsidRPr="00F85FA7">
        <w:rPr>
          <w:rFonts w:ascii="Times New Roman" w:eastAsia="Calibri" w:hAnsi="Times New Roman" w:cs="Times New Roman"/>
          <w:sz w:val="12"/>
          <w:szCs w:val="12"/>
        </w:rPr>
        <w:t xml:space="preserve"> 2019г.</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F10331" w:rsidRDefault="00F10331" w:rsidP="00F10331">
      <w:pPr>
        <w:tabs>
          <w:tab w:val="left" w:pos="284"/>
        </w:tabs>
        <w:spacing w:after="0" w:line="240" w:lineRule="auto"/>
        <w:jc w:val="center"/>
        <w:rPr>
          <w:rFonts w:ascii="Times New Roman" w:eastAsia="Calibri" w:hAnsi="Times New Roman" w:cs="Times New Roman"/>
          <w:b/>
          <w:sz w:val="12"/>
          <w:szCs w:val="12"/>
        </w:rPr>
      </w:pPr>
      <w:r w:rsidRPr="00F10331">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Кармало-Аделяково </w:t>
      </w:r>
    </w:p>
    <w:p w:rsidR="00F10331" w:rsidRDefault="00F10331" w:rsidP="00F10331">
      <w:pPr>
        <w:tabs>
          <w:tab w:val="left" w:pos="284"/>
        </w:tabs>
        <w:spacing w:after="0" w:line="240" w:lineRule="auto"/>
        <w:jc w:val="center"/>
        <w:rPr>
          <w:rFonts w:ascii="Times New Roman" w:eastAsia="Calibri" w:hAnsi="Times New Roman" w:cs="Times New Roman"/>
          <w:b/>
          <w:sz w:val="12"/>
          <w:szCs w:val="12"/>
        </w:rPr>
      </w:pPr>
      <w:r w:rsidRPr="00F10331">
        <w:rPr>
          <w:rFonts w:ascii="Times New Roman" w:eastAsia="Calibri" w:hAnsi="Times New Roman" w:cs="Times New Roman"/>
          <w:b/>
          <w:sz w:val="12"/>
          <w:szCs w:val="12"/>
        </w:rPr>
        <w:t>муниципального района Сергиевский от  18.03.2014г. № 7 «Об утверждении порядка организации на территории сельского поселения Кармало-Аделяково муниципального района Сергиевский сбора ртутьсодержащих отходов для вывоза и передачи их на утилизацию»</w:t>
      </w:r>
    </w:p>
    <w:p w:rsidR="00F10331" w:rsidRPr="00F85FA7" w:rsidRDefault="00F10331" w:rsidP="00F10331">
      <w:pPr>
        <w:tabs>
          <w:tab w:val="left" w:pos="284"/>
        </w:tabs>
        <w:spacing w:after="0" w:line="240" w:lineRule="auto"/>
        <w:jc w:val="center"/>
        <w:rPr>
          <w:rFonts w:ascii="Times New Roman" w:eastAsia="Calibri" w:hAnsi="Times New Roman" w:cs="Times New Roman"/>
          <w:b/>
          <w:sz w:val="12"/>
          <w:szCs w:val="12"/>
        </w:rPr>
      </w:pP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03.09.2010г.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w:t>
      </w:r>
      <w:r w:rsidRPr="00F10331">
        <w:rPr>
          <w:rFonts w:ascii="Times New Roman" w:eastAsia="Calibri" w:hAnsi="Times New Roman" w:cs="Times New Roman"/>
          <w:sz w:val="12"/>
          <w:szCs w:val="12"/>
        </w:rPr>
        <w:lastRenderedPageBreak/>
        <w:t>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Кармало-Аделяково муниципального района Сергиевский</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10331">
        <w:rPr>
          <w:rFonts w:ascii="Times New Roman" w:eastAsia="Calibri" w:hAnsi="Times New Roman" w:cs="Times New Roman"/>
          <w:sz w:val="12"/>
          <w:szCs w:val="12"/>
        </w:rPr>
        <w:t>Внести в постановление Администрации сельского поселения Кармало-Аделяково муниципального района Сергиевский от 18.03.2014г. № 7 «Об утверждении порядка организации на территории сельского поселения Кармало-Аделяково муниципального района Сергиевский сбора ртутьсодержащих отходов для вывоза и передачи их на утилизацию» изменения следующего содержания:</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1.1. В Приложении №1:</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1.1.1. Пункты 3.1., 3.2. изложить в следующей редакции:</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«3.1. Организацию пунктов приема всех видов РСО и установки специальных контейнеров для вышедших из эксплуатации компактных энергосберегающих ламп от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осуществляют лица, ответственные за содержание общего имущества многоквартирных домов – управляющие организации, жилищные кооперативы или иные потребительские специализированные кооперативы, товарищества собственников жилья.</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имущества в таких домах, по согласованию с соответствующей специализированной организацией.</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3.2. Прием РСО от потребителей РСО (кроме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на территории поселения осуществляется в здании администрации поселения на безвозмездной основе при наличии договора, заключенного со специализированной организацией».</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1.1.2. Пункт 5.3. изложить в следующей редакции:</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«5.3. Организации,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самостоятельно доводят информацию о правилах обращения с использованными энергосберегающими лампами и другими РСО до сведения собственников, нанимателей, пользователей помещений многоквартирных жилых домов».</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2. Опубликовать настоящее постановление в газете «Сергиевский вестник».</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F10331" w:rsidRPr="00F10331" w:rsidRDefault="00F10331" w:rsidP="00F10331">
      <w:pPr>
        <w:tabs>
          <w:tab w:val="left" w:pos="284"/>
        </w:tabs>
        <w:spacing w:after="0" w:line="240" w:lineRule="auto"/>
        <w:jc w:val="right"/>
        <w:rPr>
          <w:rFonts w:ascii="Times New Roman" w:eastAsia="Calibri" w:hAnsi="Times New Roman" w:cs="Times New Roman"/>
          <w:sz w:val="12"/>
          <w:szCs w:val="12"/>
        </w:rPr>
      </w:pPr>
      <w:r w:rsidRPr="00F10331">
        <w:rPr>
          <w:rFonts w:ascii="Times New Roman" w:eastAsia="Calibri" w:hAnsi="Times New Roman" w:cs="Times New Roman"/>
          <w:sz w:val="12"/>
          <w:szCs w:val="12"/>
        </w:rPr>
        <w:t>Глава сельского поселения Кармало-Аделяково</w:t>
      </w:r>
    </w:p>
    <w:p w:rsidR="00F10331" w:rsidRDefault="00F10331" w:rsidP="00F10331">
      <w:pPr>
        <w:tabs>
          <w:tab w:val="left" w:pos="284"/>
        </w:tabs>
        <w:spacing w:after="0" w:line="240" w:lineRule="auto"/>
        <w:jc w:val="right"/>
        <w:rPr>
          <w:rFonts w:ascii="Times New Roman" w:eastAsia="Calibri" w:hAnsi="Times New Roman" w:cs="Times New Roman"/>
          <w:sz w:val="12"/>
          <w:szCs w:val="12"/>
        </w:rPr>
      </w:pPr>
      <w:r w:rsidRPr="00F10331">
        <w:rPr>
          <w:rFonts w:ascii="Times New Roman" w:eastAsia="Calibri" w:hAnsi="Times New Roman" w:cs="Times New Roman"/>
          <w:sz w:val="12"/>
          <w:szCs w:val="12"/>
        </w:rPr>
        <w:t>муниципального района Сергиевский</w:t>
      </w:r>
    </w:p>
    <w:p w:rsidR="00254A17" w:rsidRDefault="00F10331" w:rsidP="00F10331">
      <w:pPr>
        <w:tabs>
          <w:tab w:val="left" w:pos="284"/>
        </w:tabs>
        <w:spacing w:after="0" w:line="240" w:lineRule="auto"/>
        <w:jc w:val="right"/>
        <w:rPr>
          <w:rFonts w:ascii="Times New Roman" w:eastAsia="Calibri" w:hAnsi="Times New Roman" w:cs="Times New Roman"/>
          <w:sz w:val="12"/>
          <w:szCs w:val="12"/>
        </w:rPr>
      </w:pPr>
      <w:r w:rsidRPr="00F10331">
        <w:rPr>
          <w:rFonts w:ascii="Times New Roman" w:eastAsia="Calibri" w:hAnsi="Times New Roman" w:cs="Times New Roman"/>
          <w:sz w:val="12"/>
          <w:szCs w:val="12"/>
        </w:rPr>
        <w:t>О.М. Карягин</w:t>
      </w:r>
    </w:p>
    <w:p w:rsidR="00F10331" w:rsidRDefault="00F10331" w:rsidP="00F10331">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F10331" w:rsidRPr="00F85FA7" w:rsidRDefault="00F10331" w:rsidP="00F1033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F10331">
        <w:rPr>
          <w:rFonts w:ascii="Times New Roman" w:eastAsia="Calibri" w:hAnsi="Times New Roman" w:cs="Times New Roman"/>
          <w:b/>
          <w:sz w:val="12"/>
          <w:szCs w:val="12"/>
        </w:rPr>
        <w:t>КРАСНОСЕЛЬСКОЕ</w:t>
      </w:r>
    </w:p>
    <w:p w:rsidR="00F10331" w:rsidRPr="00F85FA7" w:rsidRDefault="00F10331" w:rsidP="00F1033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F10331" w:rsidRPr="00F85FA7" w:rsidRDefault="00F10331" w:rsidP="00F1033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F10331" w:rsidRPr="00F85FA7" w:rsidRDefault="00F10331" w:rsidP="00F10331">
      <w:pPr>
        <w:tabs>
          <w:tab w:val="left" w:pos="284"/>
        </w:tabs>
        <w:spacing w:after="0" w:line="240" w:lineRule="auto"/>
        <w:jc w:val="center"/>
        <w:rPr>
          <w:rFonts w:ascii="Times New Roman" w:eastAsia="Calibri" w:hAnsi="Times New Roman" w:cs="Times New Roman"/>
          <w:sz w:val="12"/>
          <w:szCs w:val="12"/>
        </w:rPr>
      </w:pPr>
    </w:p>
    <w:p w:rsidR="00F10331" w:rsidRPr="00F85FA7" w:rsidRDefault="00F10331" w:rsidP="00F10331">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F10331" w:rsidRPr="00F85FA7" w:rsidRDefault="00F10331" w:rsidP="00F103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w:t>
      </w:r>
      <w:r w:rsidRPr="00F85FA7">
        <w:rPr>
          <w:rFonts w:ascii="Times New Roman" w:eastAsia="Calibri" w:hAnsi="Times New Roman" w:cs="Times New Roman"/>
          <w:sz w:val="12"/>
          <w:szCs w:val="12"/>
        </w:rPr>
        <w:t xml:space="preserve"> 2019г.</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F10331" w:rsidRDefault="00F10331" w:rsidP="00F10331">
      <w:pPr>
        <w:tabs>
          <w:tab w:val="left" w:pos="284"/>
        </w:tabs>
        <w:spacing w:after="0" w:line="240" w:lineRule="auto"/>
        <w:jc w:val="center"/>
        <w:rPr>
          <w:rFonts w:ascii="Times New Roman" w:eastAsia="Calibri" w:hAnsi="Times New Roman" w:cs="Times New Roman"/>
          <w:b/>
          <w:sz w:val="12"/>
          <w:szCs w:val="12"/>
        </w:rPr>
      </w:pPr>
      <w:r w:rsidRPr="00F10331">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Красносельское </w:t>
      </w:r>
    </w:p>
    <w:p w:rsidR="00F10331" w:rsidRDefault="00F10331" w:rsidP="00F10331">
      <w:pPr>
        <w:tabs>
          <w:tab w:val="left" w:pos="284"/>
        </w:tabs>
        <w:spacing w:after="0" w:line="240" w:lineRule="auto"/>
        <w:jc w:val="center"/>
        <w:rPr>
          <w:rFonts w:ascii="Times New Roman" w:eastAsia="Calibri" w:hAnsi="Times New Roman" w:cs="Times New Roman"/>
          <w:b/>
          <w:sz w:val="12"/>
          <w:szCs w:val="12"/>
        </w:rPr>
      </w:pPr>
      <w:r w:rsidRPr="00F10331">
        <w:rPr>
          <w:rFonts w:ascii="Times New Roman" w:eastAsia="Calibri" w:hAnsi="Times New Roman" w:cs="Times New Roman"/>
          <w:b/>
          <w:sz w:val="12"/>
          <w:szCs w:val="12"/>
        </w:rPr>
        <w:t>муниципального района Сергиевский от 18.03.2014г. № 6 «Об утверждении порядка организации на территории сельского поселения Красносельское муниципального района Сергиевский сбора ртутьсодержащих отходов для вывоза и передачи их на утилизацию»</w:t>
      </w:r>
    </w:p>
    <w:p w:rsidR="00F10331" w:rsidRPr="00F85FA7" w:rsidRDefault="00F10331" w:rsidP="00F10331">
      <w:pPr>
        <w:tabs>
          <w:tab w:val="left" w:pos="284"/>
        </w:tabs>
        <w:spacing w:after="0" w:line="240" w:lineRule="auto"/>
        <w:jc w:val="center"/>
        <w:rPr>
          <w:rFonts w:ascii="Times New Roman" w:eastAsia="Calibri" w:hAnsi="Times New Roman" w:cs="Times New Roman"/>
          <w:b/>
          <w:sz w:val="12"/>
          <w:szCs w:val="12"/>
        </w:rPr>
      </w:pP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03.09.2010г.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Красносельское мун</w:t>
      </w:r>
      <w:r>
        <w:rPr>
          <w:rFonts w:ascii="Times New Roman" w:eastAsia="Calibri" w:hAnsi="Times New Roman" w:cs="Times New Roman"/>
          <w:sz w:val="12"/>
          <w:szCs w:val="12"/>
        </w:rPr>
        <w:t>иципального района Сергиевский</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b/>
          <w:sz w:val="12"/>
          <w:szCs w:val="12"/>
        </w:rPr>
      </w:pPr>
      <w:r w:rsidRPr="00F10331">
        <w:rPr>
          <w:rFonts w:ascii="Times New Roman" w:eastAsia="Calibri" w:hAnsi="Times New Roman" w:cs="Times New Roman"/>
          <w:b/>
          <w:sz w:val="12"/>
          <w:szCs w:val="12"/>
        </w:rPr>
        <w:t>ПОСТАНОВЛЯЕТ:</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10331">
        <w:rPr>
          <w:rFonts w:ascii="Times New Roman" w:eastAsia="Calibri" w:hAnsi="Times New Roman" w:cs="Times New Roman"/>
          <w:sz w:val="12"/>
          <w:szCs w:val="12"/>
        </w:rPr>
        <w:t>Внести в постановление Администрации сельского поселения Красносельское муниципального района Сергиевский от 18.03.2014г. №  6 «Об утверждении порядка организации на территории сельского поселения Красносельское муниципального района Сергиевский сбора ртутьсодержащих отходов для вывоза и передачи их на утилизацию» изменения следующего содержания:</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1.1. В Приложении №1:</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1.1.1. Пункты 3.1., 3.2. изложить в следующей редакции:</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«3.1. Организацию пунктов приема всех видов РСО и установки специальных контейнеров для вышедших из эксплуатации компактных энергосберегающих ламп от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осуществляют лица, ответственные за содержание общего имущества многоквартирных домов – управляющие организации, жилищные кооперативы или иные потребительские специализированные кооперативы, товарищества собственников жилья.</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имущества в таких домах, по согласованию с соответствующей специализированной организацией.</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3.2. Прием РСО от потребителей РСО (кроме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на территории поселения осуществляется в здании администрации поселения на безвозмездной основе при наличии договора, заключенного со специализированной организацией».</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lastRenderedPageBreak/>
        <w:t>1.1.2. Пункт 5.3. изложить в следующей редакции:</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«5.3. Организации,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самостоятельно доводят информацию о правилах обращения с использованными энергосберегающими лампами и другими РСО до сведения собственников, нанимателей, пользователей помещений многоквартирных жилых домов».</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2. Опубликовать настоящее постановление в газете «Сергиевский вестник».</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10331" w:rsidRPr="00F10331" w:rsidRDefault="00F10331" w:rsidP="00F10331">
      <w:pPr>
        <w:tabs>
          <w:tab w:val="left" w:pos="284"/>
        </w:tabs>
        <w:spacing w:after="0" w:line="240" w:lineRule="auto"/>
        <w:ind w:firstLine="284"/>
        <w:jc w:val="both"/>
        <w:rPr>
          <w:rFonts w:ascii="Times New Roman" w:eastAsia="Calibri" w:hAnsi="Times New Roman" w:cs="Times New Roman"/>
          <w:sz w:val="12"/>
          <w:szCs w:val="12"/>
        </w:rPr>
      </w:pPr>
      <w:r w:rsidRPr="00F10331">
        <w:rPr>
          <w:rFonts w:ascii="Times New Roman" w:eastAsia="Calibri" w:hAnsi="Times New Roman" w:cs="Times New Roman"/>
          <w:sz w:val="12"/>
          <w:szCs w:val="12"/>
        </w:rPr>
        <w:t>4. Контроль за выполнением настоящего постановления оставляю за собой.</w:t>
      </w:r>
    </w:p>
    <w:p w:rsidR="00F10331" w:rsidRPr="00F10331" w:rsidRDefault="00F10331" w:rsidP="00F10331">
      <w:pPr>
        <w:tabs>
          <w:tab w:val="left" w:pos="284"/>
        </w:tabs>
        <w:spacing w:after="0" w:line="240" w:lineRule="auto"/>
        <w:jc w:val="both"/>
        <w:rPr>
          <w:rFonts w:ascii="Times New Roman" w:eastAsia="Calibri" w:hAnsi="Times New Roman" w:cs="Times New Roman"/>
          <w:sz w:val="12"/>
          <w:szCs w:val="12"/>
        </w:rPr>
      </w:pPr>
    </w:p>
    <w:p w:rsidR="00F10331" w:rsidRPr="00F10331" w:rsidRDefault="00F10331" w:rsidP="00F10331">
      <w:pPr>
        <w:tabs>
          <w:tab w:val="left" w:pos="284"/>
        </w:tabs>
        <w:spacing w:after="0" w:line="240" w:lineRule="auto"/>
        <w:jc w:val="right"/>
        <w:rPr>
          <w:rFonts w:ascii="Times New Roman" w:eastAsia="Calibri" w:hAnsi="Times New Roman" w:cs="Times New Roman"/>
          <w:sz w:val="12"/>
          <w:szCs w:val="12"/>
        </w:rPr>
      </w:pPr>
      <w:proofErr w:type="spellStart"/>
      <w:r w:rsidRPr="00F10331">
        <w:rPr>
          <w:rFonts w:ascii="Times New Roman" w:eastAsia="Calibri" w:hAnsi="Times New Roman" w:cs="Times New Roman"/>
          <w:sz w:val="12"/>
          <w:szCs w:val="12"/>
        </w:rPr>
        <w:t>И.о</w:t>
      </w:r>
      <w:proofErr w:type="spellEnd"/>
      <w:r w:rsidRPr="00F1033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10331">
        <w:rPr>
          <w:rFonts w:ascii="Times New Roman" w:eastAsia="Calibri" w:hAnsi="Times New Roman" w:cs="Times New Roman"/>
          <w:sz w:val="12"/>
          <w:szCs w:val="12"/>
        </w:rPr>
        <w:t>Главы сельского поселения Красносельское</w:t>
      </w:r>
    </w:p>
    <w:p w:rsidR="00F10331" w:rsidRDefault="00F10331" w:rsidP="00F10331">
      <w:pPr>
        <w:tabs>
          <w:tab w:val="left" w:pos="284"/>
        </w:tabs>
        <w:spacing w:after="0" w:line="240" w:lineRule="auto"/>
        <w:jc w:val="right"/>
        <w:rPr>
          <w:rFonts w:ascii="Times New Roman" w:eastAsia="Calibri" w:hAnsi="Times New Roman" w:cs="Times New Roman"/>
          <w:sz w:val="12"/>
          <w:szCs w:val="12"/>
        </w:rPr>
      </w:pPr>
      <w:r w:rsidRPr="00F10331">
        <w:rPr>
          <w:rFonts w:ascii="Times New Roman" w:eastAsia="Calibri" w:hAnsi="Times New Roman" w:cs="Times New Roman"/>
          <w:sz w:val="12"/>
          <w:szCs w:val="12"/>
        </w:rPr>
        <w:t>муниципального района Сергиевский</w:t>
      </w:r>
    </w:p>
    <w:p w:rsidR="00254A17" w:rsidRDefault="00F10331" w:rsidP="00F10331">
      <w:pPr>
        <w:tabs>
          <w:tab w:val="left" w:pos="284"/>
        </w:tabs>
        <w:spacing w:after="0" w:line="240" w:lineRule="auto"/>
        <w:jc w:val="right"/>
        <w:rPr>
          <w:rFonts w:ascii="Times New Roman" w:eastAsia="Calibri" w:hAnsi="Times New Roman" w:cs="Times New Roman"/>
          <w:sz w:val="12"/>
          <w:szCs w:val="12"/>
        </w:rPr>
      </w:pPr>
      <w:r w:rsidRPr="00F10331">
        <w:rPr>
          <w:rFonts w:ascii="Times New Roman" w:eastAsia="Calibri" w:hAnsi="Times New Roman" w:cs="Times New Roman"/>
          <w:sz w:val="12"/>
          <w:szCs w:val="12"/>
        </w:rPr>
        <w:t>А.Г.</w:t>
      </w:r>
      <w:r>
        <w:rPr>
          <w:rFonts w:ascii="Times New Roman" w:eastAsia="Calibri" w:hAnsi="Times New Roman" w:cs="Times New Roman"/>
          <w:sz w:val="12"/>
          <w:szCs w:val="12"/>
        </w:rPr>
        <w:t xml:space="preserve"> </w:t>
      </w:r>
      <w:r w:rsidRPr="00F10331">
        <w:rPr>
          <w:rFonts w:ascii="Times New Roman" w:eastAsia="Calibri" w:hAnsi="Times New Roman" w:cs="Times New Roman"/>
          <w:sz w:val="12"/>
          <w:szCs w:val="12"/>
        </w:rPr>
        <w:t>Корчагина</w:t>
      </w:r>
    </w:p>
    <w:p w:rsidR="00254A17" w:rsidRDefault="00254A17" w:rsidP="00F85E6D">
      <w:pPr>
        <w:tabs>
          <w:tab w:val="left" w:pos="284"/>
        </w:tabs>
        <w:spacing w:after="0" w:line="240" w:lineRule="auto"/>
        <w:jc w:val="both"/>
        <w:rPr>
          <w:rFonts w:ascii="Times New Roman" w:eastAsia="Calibri" w:hAnsi="Times New Roman" w:cs="Times New Roman"/>
          <w:sz w:val="12"/>
          <w:szCs w:val="12"/>
        </w:rPr>
      </w:pPr>
    </w:p>
    <w:p w:rsidR="00F10331" w:rsidRDefault="00F10331" w:rsidP="00F10331">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F10331" w:rsidRPr="00F85FA7" w:rsidRDefault="00F10331" w:rsidP="00F1033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F10331">
        <w:rPr>
          <w:rFonts w:ascii="Times New Roman" w:eastAsia="Calibri" w:hAnsi="Times New Roman" w:cs="Times New Roman"/>
          <w:b/>
          <w:sz w:val="12"/>
          <w:szCs w:val="12"/>
        </w:rPr>
        <w:t>КУТУЗОВСКИЙ</w:t>
      </w:r>
    </w:p>
    <w:p w:rsidR="00F10331" w:rsidRPr="00F85FA7" w:rsidRDefault="00F10331" w:rsidP="00F1033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F10331" w:rsidRPr="00F85FA7" w:rsidRDefault="00F10331" w:rsidP="00F1033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F10331" w:rsidRPr="00F85FA7" w:rsidRDefault="00F10331" w:rsidP="00F10331">
      <w:pPr>
        <w:tabs>
          <w:tab w:val="left" w:pos="284"/>
        </w:tabs>
        <w:spacing w:after="0" w:line="240" w:lineRule="auto"/>
        <w:jc w:val="center"/>
        <w:rPr>
          <w:rFonts w:ascii="Times New Roman" w:eastAsia="Calibri" w:hAnsi="Times New Roman" w:cs="Times New Roman"/>
          <w:sz w:val="12"/>
          <w:szCs w:val="12"/>
        </w:rPr>
      </w:pPr>
    </w:p>
    <w:p w:rsidR="00F10331" w:rsidRPr="00F85FA7" w:rsidRDefault="00F10331" w:rsidP="00F10331">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F10331" w:rsidRPr="00F85FA7" w:rsidRDefault="00F10331" w:rsidP="00F103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w:t>
      </w:r>
      <w:r w:rsidRPr="00F85FA7">
        <w:rPr>
          <w:rFonts w:ascii="Times New Roman" w:eastAsia="Calibri" w:hAnsi="Times New Roman" w:cs="Times New Roman"/>
          <w:sz w:val="12"/>
          <w:szCs w:val="12"/>
        </w:rPr>
        <w:t xml:space="preserve"> 2019г.</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F10331" w:rsidRDefault="00F10331" w:rsidP="00F10331">
      <w:pPr>
        <w:tabs>
          <w:tab w:val="left" w:pos="284"/>
        </w:tabs>
        <w:spacing w:after="0" w:line="240" w:lineRule="auto"/>
        <w:jc w:val="center"/>
        <w:rPr>
          <w:rFonts w:ascii="Times New Roman" w:eastAsia="Calibri" w:hAnsi="Times New Roman" w:cs="Times New Roman"/>
          <w:b/>
          <w:sz w:val="12"/>
          <w:szCs w:val="12"/>
        </w:rPr>
      </w:pPr>
      <w:r w:rsidRPr="00F10331">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Кутузовский </w:t>
      </w:r>
    </w:p>
    <w:p w:rsidR="00F10331" w:rsidRDefault="00F10331" w:rsidP="00F10331">
      <w:pPr>
        <w:tabs>
          <w:tab w:val="left" w:pos="284"/>
        </w:tabs>
        <w:spacing w:after="0" w:line="240" w:lineRule="auto"/>
        <w:jc w:val="center"/>
        <w:rPr>
          <w:rFonts w:ascii="Times New Roman" w:eastAsia="Calibri" w:hAnsi="Times New Roman" w:cs="Times New Roman"/>
          <w:b/>
          <w:sz w:val="12"/>
          <w:szCs w:val="12"/>
        </w:rPr>
      </w:pPr>
      <w:r w:rsidRPr="00F10331">
        <w:rPr>
          <w:rFonts w:ascii="Times New Roman" w:eastAsia="Calibri" w:hAnsi="Times New Roman" w:cs="Times New Roman"/>
          <w:b/>
          <w:sz w:val="12"/>
          <w:szCs w:val="12"/>
        </w:rPr>
        <w:t>муниципального района Сергиевский от  18.03.2014 г. № 5 «Об утверждении порядка организации на территории сельского поселения Кутузовский муниципального района Сергиевский сбора ртутьсодержащих отходов для вывоза и передачи их на утилизацию»</w:t>
      </w:r>
    </w:p>
    <w:p w:rsidR="00F10331" w:rsidRPr="00F85FA7" w:rsidRDefault="00F10331" w:rsidP="00F10331">
      <w:pPr>
        <w:tabs>
          <w:tab w:val="left" w:pos="284"/>
        </w:tabs>
        <w:spacing w:after="0" w:line="240" w:lineRule="auto"/>
        <w:jc w:val="center"/>
        <w:rPr>
          <w:rFonts w:ascii="Times New Roman" w:eastAsia="Calibri" w:hAnsi="Times New Roman" w:cs="Times New Roman"/>
          <w:b/>
          <w:sz w:val="12"/>
          <w:szCs w:val="12"/>
        </w:rPr>
      </w:pP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03.09.2010г.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Кутузовский муниципального района Сергиевский</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145E2">
        <w:rPr>
          <w:rFonts w:ascii="Times New Roman" w:eastAsia="Calibri" w:hAnsi="Times New Roman" w:cs="Times New Roman"/>
          <w:sz w:val="12"/>
          <w:szCs w:val="12"/>
        </w:rPr>
        <w:t>Внести в постановление Администрации сельского поселения Кутузовский муниципального района Сергиевский от 18.03.2014 г. №  5 «Об утверждении порядка организации на территории сельского поселения Кутузовский муниципального района Сергиевский сбора ртутьсодержащих отходов для вывоза и передачи их на утилизацию» изменения следующего содержания:</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1.1. В Приложении №1:</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1.1.1. Пункты 3.1., 3.2. изложить в следующей редакции:</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«3.1. Организацию пунктов приема всех видов РСО и установки специальных контейнеров для вышедших из эксплуатации компактных энергосберегающих ламп от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осуществляют лица, ответственные за содержание общего имущества многоквартирных домов – управляющие организации, жилищные кооперативы или иные потребительские специализированные кооперативы, товарищества собственников жилья.</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имущества в таких домах, по согласованию с соответствующей специализированной организацией.</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3.2. Прием РСО от потребителей РСО (кроме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на территории поселения осуществляется в здании администрации поселения на безвозмездной основе при наличии договора, заключенного со специализированной организацией».</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1.1.2. Пункт 5.3. изложить в следующей редакции:</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«5.3. Организации,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самостоятельно доводят информацию о правилах обращения с использованными энергосберегающими лампами и другими РСО до сведения собственников, нанимателей, пользователей помещений многоквартирных жилых домов».</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2. Опубликовать настоящее постановление в газете «Сергиевский вестник».</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9145E2" w:rsidRPr="009145E2" w:rsidRDefault="009145E2" w:rsidP="009145E2">
      <w:pPr>
        <w:tabs>
          <w:tab w:val="left" w:pos="284"/>
        </w:tabs>
        <w:spacing w:after="0" w:line="240" w:lineRule="auto"/>
        <w:jc w:val="right"/>
        <w:rPr>
          <w:rFonts w:ascii="Times New Roman" w:eastAsia="Calibri" w:hAnsi="Times New Roman" w:cs="Times New Roman"/>
          <w:sz w:val="12"/>
          <w:szCs w:val="12"/>
        </w:rPr>
      </w:pPr>
      <w:r w:rsidRPr="009145E2">
        <w:rPr>
          <w:rFonts w:ascii="Times New Roman" w:eastAsia="Calibri" w:hAnsi="Times New Roman" w:cs="Times New Roman"/>
          <w:sz w:val="12"/>
          <w:szCs w:val="12"/>
        </w:rPr>
        <w:t>Глава сельского поселения Кутузовский</w:t>
      </w:r>
    </w:p>
    <w:p w:rsidR="009145E2" w:rsidRDefault="009145E2" w:rsidP="009145E2">
      <w:pPr>
        <w:tabs>
          <w:tab w:val="left" w:pos="284"/>
        </w:tabs>
        <w:spacing w:after="0" w:line="240" w:lineRule="auto"/>
        <w:jc w:val="right"/>
        <w:rPr>
          <w:rFonts w:ascii="Times New Roman" w:eastAsia="Calibri" w:hAnsi="Times New Roman" w:cs="Times New Roman"/>
          <w:sz w:val="12"/>
          <w:szCs w:val="12"/>
        </w:rPr>
      </w:pPr>
      <w:r w:rsidRPr="009145E2">
        <w:rPr>
          <w:rFonts w:ascii="Times New Roman" w:eastAsia="Calibri" w:hAnsi="Times New Roman" w:cs="Times New Roman"/>
          <w:sz w:val="12"/>
          <w:szCs w:val="12"/>
        </w:rPr>
        <w:t>муниципального района Сергиевский</w:t>
      </w:r>
    </w:p>
    <w:p w:rsidR="00F10331" w:rsidRDefault="009145E2" w:rsidP="009145E2">
      <w:pPr>
        <w:tabs>
          <w:tab w:val="left" w:pos="284"/>
        </w:tabs>
        <w:spacing w:after="0" w:line="240" w:lineRule="auto"/>
        <w:jc w:val="right"/>
        <w:rPr>
          <w:rFonts w:ascii="Times New Roman" w:eastAsia="Calibri" w:hAnsi="Times New Roman" w:cs="Times New Roman"/>
          <w:sz w:val="12"/>
          <w:szCs w:val="12"/>
        </w:rPr>
      </w:pPr>
      <w:r w:rsidRPr="009145E2">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9145E2">
        <w:rPr>
          <w:rFonts w:ascii="Times New Roman" w:eastAsia="Calibri" w:hAnsi="Times New Roman" w:cs="Times New Roman"/>
          <w:sz w:val="12"/>
          <w:szCs w:val="12"/>
        </w:rPr>
        <w:t>Сабельникова</w:t>
      </w:r>
    </w:p>
    <w:p w:rsidR="009145E2" w:rsidRDefault="009145E2" w:rsidP="009145E2">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9145E2" w:rsidRPr="00F85FA7" w:rsidRDefault="009145E2" w:rsidP="009145E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9145E2">
        <w:rPr>
          <w:rFonts w:ascii="Times New Roman" w:eastAsia="Calibri" w:hAnsi="Times New Roman" w:cs="Times New Roman"/>
          <w:b/>
          <w:sz w:val="12"/>
          <w:szCs w:val="12"/>
        </w:rPr>
        <w:t>ЛИПОВКА</w:t>
      </w:r>
    </w:p>
    <w:p w:rsidR="009145E2" w:rsidRPr="00F85FA7" w:rsidRDefault="009145E2" w:rsidP="009145E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9145E2" w:rsidRPr="00F85FA7" w:rsidRDefault="009145E2" w:rsidP="009145E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9145E2" w:rsidRPr="00F85FA7" w:rsidRDefault="009145E2" w:rsidP="009145E2">
      <w:pPr>
        <w:tabs>
          <w:tab w:val="left" w:pos="284"/>
        </w:tabs>
        <w:spacing w:after="0" w:line="240" w:lineRule="auto"/>
        <w:jc w:val="center"/>
        <w:rPr>
          <w:rFonts w:ascii="Times New Roman" w:eastAsia="Calibri" w:hAnsi="Times New Roman" w:cs="Times New Roman"/>
          <w:sz w:val="12"/>
          <w:szCs w:val="12"/>
        </w:rPr>
      </w:pPr>
    </w:p>
    <w:p w:rsidR="009145E2" w:rsidRPr="00F85FA7" w:rsidRDefault="009145E2" w:rsidP="009145E2">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9145E2" w:rsidRPr="00F85FA7" w:rsidRDefault="009145E2" w:rsidP="009145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w:t>
      </w:r>
      <w:r w:rsidRPr="00F85FA7">
        <w:rPr>
          <w:rFonts w:ascii="Times New Roman" w:eastAsia="Calibri" w:hAnsi="Times New Roman" w:cs="Times New Roman"/>
          <w:sz w:val="12"/>
          <w:szCs w:val="12"/>
        </w:rPr>
        <w:t xml:space="preserve"> 2019г.</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9145E2" w:rsidRDefault="009145E2" w:rsidP="009145E2">
      <w:pPr>
        <w:tabs>
          <w:tab w:val="left" w:pos="284"/>
        </w:tabs>
        <w:spacing w:after="0" w:line="240" w:lineRule="auto"/>
        <w:jc w:val="center"/>
        <w:rPr>
          <w:rFonts w:ascii="Times New Roman" w:eastAsia="Calibri" w:hAnsi="Times New Roman" w:cs="Times New Roman"/>
          <w:b/>
          <w:sz w:val="12"/>
          <w:szCs w:val="12"/>
        </w:rPr>
      </w:pPr>
      <w:r w:rsidRPr="009145E2">
        <w:rPr>
          <w:rFonts w:ascii="Times New Roman" w:eastAsia="Calibri" w:hAnsi="Times New Roman" w:cs="Times New Roman"/>
          <w:b/>
          <w:sz w:val="12"/>
          <w:szCs w:val="12"/>
        </w:rPr>
        <w:t>О внесении изменений в постановление Администрации сельского поселения Липовка</w:t>
      </w:r>
    </w:p>
    <w:p w:rsidR="009145E2" w:rsidRDefault="009145E2" w:rsidP="009145E2">
      <w:pPr>
        <w:tabs>
          <w:tab w:val="left" w:pos="284"/>
        </w:tabs>
        <w:spacing w:after="0" w:line="240" w:lineRule="auto"/>
        <w:jc w:val="center"/>
        <w:rPr>
          <w:rFonts w:ascii="Times New Roman" w:eastAsia="Calibri" w:hAnsi="Times New Roman" w:cs="Times New Roman"/>
          <w:b/>
          <w:sz w:val="12"/>
          <w:szCs w:val="12"/>
        </w:rPr>
      </w:pPr>
      <w:r w:rsidRPr="009145E2">
        <w:rPr>
          <w:rFonts w:ascii="Times New Roman" w:eastAsia="Calibri" w:hAnsi="Times New Roman" w:cs="Times New Roman"/>
          <w:b/>
          <w:sz w:val="12"/>
          <w:szCs w:val="12"/>
        </w:rPr>
        <w:t xml:space="preserve"> муниципального района Сергиевский от  18.03.2014 г. № 8 «Об утверждении порядка организации на территории сельского поселения Липовка муниципального района Сергиевский сбора ртутьсодержащих отходов для вывоза и передачи их на утилизацию»</w:t>
      </w:r>
    </w:p>
    <w:p w:rsidR="009145E2" w:rsidRPr="00F85FA7" w:rsidRDefault="009145E2" w:rsidP="009145E2">
      <w:pPr>
        <w:tabs>
          <w:tab w:val="left" w:pos="284"/>
        </w:tabs>
        <w:spacing w:after="0" w:line="240" w:lineRule="auto"/>
        <w:jc w:val="center"/>
        <w:rPr>
          <w:rFonts w:ascii="Times New Roman" w:eastAsia="Calibri" w:hAnsi="Times New Roman" w:cs="Times New Roman"/>
          <w:b/>
          <w:sz w:val="12"/>
          <w:szCs w:val="12"/>
        </w:rPr>
      </w:pP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lastRenderedPageBreak/>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03.09.2010г.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Липовка  муниципального района Сергиевский</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b/>
          <w:sz w:val="12"/>
          <w:szCs w:val="12"/>
        </w:rPr>
      </w:pPr>
      <w:r w:rsidRPr="009145E2">
        <w:rPr>
          <w:rFonts w:ascii="Times New Roman" w:eastAsia="Calibri" w:hAnsi="Times New Roman" w:cs="Times New Roman"/>
          <w:b/>
          <w:sz w:val="12"/>
          <w:szCs w:val="12"/>
        </w:rPr>
        <w:t>ПОСТАНОВЛЯЕТ:</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145E2">
        <w:rPr>
          <w:rFonts w:ascii="Times New Roman" w:eastAsia="Calibri" w:hAnsi="Times New Roman" w:cs="Times New Roman"/>
          <w:sz w:val="12"/>
          <w:szCs w:val="12"/>
        </w:rPr>
        <w:t>Внести в постановление Администрации сельского поселения Липовка муниципального района Сергиевский от 18.03.2014 г. №  8 «Об утверждении порядка организации на территории сельского поселения Липовка муниципального района Сергиевский сбора ртутьсодержащих отходов для вывоза и передачи их на утилизацию» изменения следующего содержания:</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1.1. В Приложении №1:</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1.1.1. Пункты 3.1., 3.2. изложить в следующей редакции:</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«3.1. Организацию пунктов приема всех видов РСО и установки специальных контейнеров для вышедших из эксплуатации компактных энергосберегающих ламп от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осуществляют лица, ответственные за содержание общего имущества многоквартирных домов – управляющие организации, жилищные кооперативы или иные потребительские специализированные кооперативы, товарищества собственников жилья.</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имущества в таких домах, по согласованию с соответствующей специализированной организацией.</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3.2. Прием РСО от потребителей РСО (кроме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на территории поселения осуществляется в здании администрации поселения на безвозмездной основе при наличии договора, заключенного со специализированной организацией».</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1.1.2. Пункт 5.3. изложить в следующей редакции:</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«5.3. Организации,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самостоятельно доводят информацию о правилах обращения с использованными энергосберегающими лампами и другими РСО до сведения собственников, нанимателей, пользователей помещений многоквартирных жилых домов».</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2. Опубликовать настоящее постановление в газете «Сергиевский вестник».</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9145E2" w:rsidRPr="009145E2" w:rsidRDefault="009145E2" w:rsidP="009145E2">
      <w:pPr>
        <w:tabs>
          <w:tab w:val="left" w:pos="284"/>
        </w:tabs>
        <w:spacing w:after="0" w:line="240" w:lineRule="auto"/>
        <w:jc w:val="right"/>
        <w:rPr>
          <w:rFonts w:ascii="Times New Roman" w:eastAsia="Calibri" w:hAnsi="Times New Roman" w:cs="Times New Roman"/>
          <w:sz w:val="12"/>
          <w:szCs w:val="12"/>
        </w:rPr>
      </w:pPr>
      <w:r w:rsidRPr="009145E2">
        <w:rPr>
          <w:rFonts w:ascii="Times New Roman" w:eastAsia="Calibri" w:hAnsi="Times New Roman" w:cs="Times New Roman"/>
          <w:sz w:val="12"/>
          <w:szCs w:val="12"/>
        </w:rPr>
        <w:t>Глава сельского поселения Липовка</w:t>
      </w:r>
    </w:p>
    <w:p w:rsidR="009145E2" w:rsidRDefault="009145E2" w:rsidP="009145E2">
      <w:pPr>
        <w:tabs>
          <w:tab w:val="left" w:pos="284"/>
        </w:tabs>
        <w:spacing w:after="0" w:line="240" w:lineRule="auto"/>
        <w:jc w:val="right"/>
        <w:rPr>
          <w:rFonts w:ascii="Times New Roman" w:eastAsia="Calibri" w:hAnsi="Times New Roman" w:cs="Times New Roman"/>
          <w:sz w:val="12"/>
          <w:szCs w:val="12"/>
        </w:rPr>
      </w:pPr>
      <w:r w:rsidRPr="009145E2">
        <w:rPr>
          <w:rFonts w:ascii="Times New Roman" w:eastAsia="Calibri" w:hAnsi="Times New Roman" w:cs="Times New Roman"/>
          <w:sz w:val="12"/>
          <w:szCs w:val="12"/>
        </w:rPr>
        <w:t>муниципального района Сергиевский</w:t>
      </w:r>
    </w:p>
    <w:p w:rsidR="00254A17" w:rsidRDefault="009145E2" w:rsidP="009145E2">
      <w:pPr>
        <w:tabs>
          <w:tab w:val="left" w:pos="284"/>
        </w:tabs>
        <w:spacing w:after="0" w:line="240" w:lineRule="auto"/>
        <w:jc w:val="right"/>
        <w:rPr>
          <w:rFonts w:ascii="Times New Roman" w:eastAsia="Calibri" w:hAnsi="Times New Roman" w:cs="Times New Roman"/>
          <w:sz w:val="12"/>
          <w:szCs w:val="12"/>
        </w:rPr>
      </w:pPr>
      <w:r w:rsidRPr="009145E2">
        <w:rPr>
          <w:rFonts w:ascii="Times New Roman" w:eastAsia="Calibri" w:hAnsi="Times New Roman" w:cs="Times New Roman"/>
          <w:sz w:val="12"/>
          <w:szCs w:val="12"/>
        </w:rPr>
        <w:t>С.И. Вершинин</w:t>
      </w:r>
    </w:p>
    <w:p w:rsidR="009145E2" w:rsidRDefault="009145E2" w:rsidP="009145E2">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9145E2" w:rsidRPr="00F85FA7" w:rsidRDefault="009145E2" w:rsidP="009145E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9145E2">
        <w:rPr>
          <w:rFonts w:ascii="Times New Roman" w:eastAsia="Calibri" w:hAnsi="Times New Roman" w:cs="Times New Roman"/>
          <w:b/>
          <w:sz w:val="12"/>
          <w:szCs w:val="12"/>
        </w:rPr>
        <w:t>СУРГУТ</w:t>
      </w:r>
    </w:p>
    <w:p w:rsidR="009145E2" w:rsidRPr="00F85FA7" w:rsidRDefault="009145E2" w:rsidP="009145E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9145E2" w:rsidRPr="00F85FA7" w:rsidRDefault="009145E2" w:rsidP="009145E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9145E2" w:rsidRPr="00F85FA7" w:rsidRDefault="009145E2" w:rsidP="009145E2">
      <w:pPr>
        <w:tabs>
          <w:tab w:val="left" w:pos="284"/>
        </w:tabs>
        <w:spacing w:after="0" w:line="240" w:lineRule="auto"/>
        <w:jc w:val="center"/>
        <w:rPr>
          <w:rFonts w:ascii="Times New Roman" w:eastAsia="Calibri" w:hAnsi="Times New Roman" w:cs="Times New Roman"/>
          <w:sz w:val="12"/>
          <w:szCs w:val="12"/>
        </w:rPr>
      </w:pPr>
    </w:p>
    <w:p w:rsidR="009145E2" w:rsidRPr="00F85FA7" w:rsidRDefault="009145E2" w:rsidP="009145E2">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9145E2" w:rsidRPr="00F85FA7" w:rsidRDefault="009145E2" w:rsidP="009145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апреля </w:t>
      </w:r>
      <w:r w:rsidRPr="00F85FA7">
        <w:rPr>
          <w:rFonts w:ascii="Times New Roman" w:eastAsia="Calibri" w:hAnsi="Times New Roman" w:cs="Times New Roman"/>
          <w:sz w:val="12"/>
          <w:szCs w:val="12"/>
        </w:rPr>
        <w:t xml:space="preserve"> 2019г.</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9145E2" w:rsidRDefault="009145E2" w:rsidP="009145E2">
      <w:pPr>
        <w:tabs>
          <w:tab w:val="left" w:pos="284"/>
        </w:tabs>
        <w:spacing w:after="0" w:line="240" w:lineRule="auto"/>
        <w:jc w:val="center"/>
        <w:rPr>
          <w:rFonts w:ascii="Times New Roman" w:eastAsia="Calibri" w:hAnsi="Times New Roman" w:cs="Times New Roman"/>
          <w:b/>
          <w:sz w:val="12"/>
          <w:szCs w:val="12"/>
        </w:rPr>
      </w:pPr>
      <w:r w:rsidRPr="009145E2">
        <w:rPr>
          <w:rFonts w:ascii="Times New Roman" w:eastAsia="Calibri" w:hAnsi="Times New Roman" w:cs="Times New Roman"/>
          <w:b/>
          <w:sz w:val="12"/>
          <w:szCs w:val="12"/>
        </w:rPr>
        <w:t>О внесении изменений в постановление Администрации сельского поселения Сургут</w:t>
      </w:r>
    </w:p>
    <w:p w:rsidR="009145E2" w:rsidRDefault="009145E2" w:rsidP="009145E2">
      <w:pPr>
        <w:tabs>
          <w:tab w:val="left" w:pos="284"/>
        </w:tabs>
        <w:spacing w:after="0" w:line="240" w:lineRule="auto"/>
        <w:jc w:val="center"/>
        <w:rPr>
          <w:rFonts w:ascii="Times New Roman" w:eastAsia="Calibri" w:hAnsi="Times New Roman" w:cs="Times New Roman"/>
          <w:b/>
          <w:sz w:val="12"/>
          <w:szCs w:val="12"/>
        </w:rPr>
      </w:pPr>
      <w:r w:rsidRPr="009145E2">
        <w:rPr>
          <w:rFonts w:ascii="Times New Roman" w:eastAsia="Calibri" w:hAnsi="Times New Roman" w:cs="Times New Roman"/>
          <w:b/>
          <w:sz w:val="12"/>
          <w:szCs w:val="12"/>
        </w:rPr>
        <w:t xml:space="preserve"> муниципального района Сергиевский от  18.03.2014г. № 9 «Об утверждении порядка организации на территории сельского поселения Сургут муниципального района Сергиевский сбора ртутьсодержащих отходов для вывоза и передачи их на утилизацию»</w:t>
      </w:r>
    </w:p>
    <w:p w:rsidR="009145E2" w:rsidRPr="00F85FA7" w:rsidRDefault="009145E2" w:rsidP="009145E2">
      <w:pPr>
        <w:tabs>
          <w:tab w:val="left" w:pos="284"/>
        </w:tabs>
        <w:spacing w:after="0" w:line="240" w:lineRule="auto"/>
        <w:jc w:val="center"/>
        <w:rPr>
          <w:rFonts w:ascii="Times New Roman" w:eastAsia="Calibri" w:hAnsi="Times New Roman" w:cs="Times New Roman"/>
          <w:b/>
          <w:sz w:val="12"/>
          <w:szCs w:val="12"/>
        </w:rPr>
      </w:pP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03.09.2010г.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Сургут муниципального района Сергиевский</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145E2">
        <w:rPr>
          <w:rFonts w:ascii="Times New Roman" w:eastAsia="Calibri" w:hAnsi="Times New Roman" w:cs="Times New Roman"/>
          <w:sz w:val="12"/>
          <w:szCs w:val="12"/>
        </w:rPr>
        <w:t>Внести в постановление Администрации сельского поселения Сургут муниципального района Сергиевский от 18.03.2014г. № 9 «Об утверждении порядка организации на территории сельского поселения Сургут муниципального района Сергиевский сбора ртутьсодержащих отходов для вывоза и передачи их на утилизацию» изменения следующего содержания:</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1.1. В Приложении №1:</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1.1.1. Пункты 3.1., 3.2. изложить в следующей редакции:</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«3.1. Организацию пунктов приема всех видов РСО и установки специальных контейнеров для вышедших из эксплуатации компактных энергосберегающих ламп от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осуществляют лица, ответственные за содержание общего имущества многоквартирных домов – управляющие организации, жилищные кооперативы или иные потребительские специализированные кооперативы, товарищества собственников жилья.</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имущества в таких домах, по согласованию с соответствующей специализированной организацией.</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 xml:space="preserve">3.2. Прием РСО от потребителей РСО (кроме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w:t>
      </w:r>
      <w:r w:rsidRPr="009145E2">
        <w:rPr>
          <w:rFonts w:ascii="Times New Roman" w:eastAsia="Calibri" w:hAnsi="Times New Roman" w:cs="Times New Roman"/>
          <w:sz w:val="12"/>
          <w:szCs w:val="12"/>
        </w:rPr>
        <w:lastRenderedPageBreak/>
        <w:t>договор оказания услуг и (или) выполнения работ по содержанию и ремонту общего имущества в таких домах) на территории поселения осуществляется в здании администрации поселения на безвозмездной основе при наличии договора, заключенного со специализированной организацией».</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1.1.2. Пункт 5.3. изложить в следующей редакции:</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«5.3. Организации,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самостоятельно доводят информацию о правилах обращения с использованными энергосберегающими лампами и другими РСО до сведения собственников, нанимателей, пользователей помещений многоквартирных жилых домов».</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2. Опубликовать настоящее постановление в газете «Сергиевский вестник».</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145E2" w:rsidRPr="009145E2" w:rsidRDefault="009145E2" w:rsidP="009145E2">
      <w:pPr>
        <w:tabs>
          <w:tab w:val="left" w:pos="284"/>
        </w:tabs>
        <w:spacing w:after="0" w:line="240" w:lineRule="auto"/>
        <w:ind w:firstLine="284"/>
        <w:jc w:val="both"/>
        <w:rPr>
          <w:rFonts w:ascii="Times New Roman" w:eastAsia="Calibri" w:hAnsi="Times New Roman" w:cs="Times New Roman"/>
          <w:sz w:val="12"/>
          <w:szCs w:val="12"/>
        </w:rPr>
      </w:pPr>
      <w:r w:rsidRPr="009145E2">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9145E2" w:rsidRPr="009145E2" w:rsidRDefault="009145E2" w:rsidP="009145E2">
      <w:pPr>
        <w:tabs>
          <w:tab w:val="left" w:pos="284"/>
        </w:tabs>
        <w:spacing w:after="0" w:line="240" w:lineRule="auto"/>
        <w:jc w:val="right"/>
        <w:rPr>
          <w:rFonts w:ascii="Times New Roman" w:eastAsia="Calibri" w:hAnsi="Times New Roman" w:cs="Times New Roman"/>
          <w:sz w:val="12"/>
          <w:szCs w:val="12"/>
        </w:rPr>
      </w:pPr>
      <w:r w:rsidRPr="009145E2">
        <w:rPr>
          <w:rFonts w:ascii="Times New Roman" w:eastAsia="Calibri" w:hAnsi="Times New Roman" w:cs="Times New Roman"/>
          <w:sz w:val="12"/>
          <w:szCs w:val="12"/>
        </w:rPr>
        <w:t>Глава сельского поселения Сургут</w:t>
      </w:r>
    </w:p>
    <w:p w:rsidR="009145E2" w:rsidRDefault="009145E2" w:rsidP="009145E2">
      <w:pPr>
        <w:tabs>
          <w:tab w:val="left" w:pos="284"/>
        </w:tabs>
        <w:spacing w:after="0" w:line="240" w:lineRule="auto"/>
        <w:jc w:val="right"/>
        <w:rPr>
          <w:rFonts w:ascii="Times New Roman" w:eastAsia="Calibri" w:hAnsi="Times New Roman" w:cs="Times New Roman"/>
          <w:sz w:val="12"/>
          <w:szCs w:val="12"/>
        </w:rPr>
      </w:pPr>
      <w:r w:rsidRPr="009145E2">
        <w:rPr>
          <w:rFonts w:ascii="Times New Roman" w:eastAsia="Calibri" w:hAnsi="Times New Roman" w:cs="Times New Roman"/>
          <w:sz w:val="12"/>
          <w:szCs w:val="12"/>
        </w:rPr>
        <w:t>муниципального района Сергиевский</w:t>
      </w:r>
    </w:p>
    <w:p w:rsidR="009145E2" w:rsidRDefault="009145E2" w:rsidP="009145E2">
      <w:pPr>
        <w:tabs>
          <w:tab w:val="left" w:pos="284"/>
        </w:tabs>
        <w:spacing w:after="0" w:line="240" w:lineRule="auto"/>
        <w:jc w:val="right"/>
        <w:rPr>
          <w:rFonts w:ascii="Times New Roman" w:eastAsia="Calibri" w:hAnsi="Times New Roman" w:cs="Times New Roman"/>
          <w:sz w:val="12"/>
          <w:szCs w:val="12"/>
        </w:rPr>
      </w:pPr>
      <w:r w:rsidRPr="009145E2">
        <w:rPr>
          <w:rFonts w:ascii="Times New Roman" w:eastAsia="Calibri" w:hAnsi="Times New Roman" w:cs="Times New Roman"/>
          <w:sz w:val="12"/>
          <w:szCs w:val="12"/>
        </w:rPr>
        <w:t>С.А. Содомов</w:t>
      </w:r>
    </w:p>
    <w:p w:rsidR="009145E2" w:rsidRDefault="009145E2" w:rsidP="009145E2">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9145E2" w:rsidRPr="00F85FA7" w:rsidRDefault="009145E2" w:rsidP="009145E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DD2330" w:rsidRPr="00DD2330">
        <w:rPr>
          <w:rFonts w:ascii="Times New Roman" w:eastAsia="Calibri" w:hAnsi="Times New Roman" w:cs="Times New Roman"/>
          <w:b/>
          <w:sz w:val="12"/>
          <w:szCs w:val="12"/>
        </w:rPr>
        <w:t>СВЕТЛОДОЛЬСК</w:t>
      </w:r>
    </w:p>
    <w:p w:rsidR="009145E2" w:rsidRPr="00F85FA7" w:rsidRDefault="009145E2" w:rsidP="009145E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9145E2" w:rsidRPr="00F85FA7" w:rsidRDefault="009145E2" w:rsidP="009145E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9145E2" w:rsidRPr="00F85FA7" w:rsidRDefault="009145E2" w:rsidP="009145E2">
      <w:pPr>
        <w:tabs>
          <w:tab w:val="left" w:pos="284"/>
        </w:tabs>
        <w:spacing w:after="0" w:line="240" w:lineRule="auto"/>
        <w:jc w:val="center"/>
        <w:rPr>
          <w:rFonts w:ascii="Times New Roman" w:eastAsia="Calibri" w:hAnsi="Times New Roman" w:cs="Times New Roman"/>
          <w:sz w:val="12"/>
          <w:szCs w:val="12"/>
        </w:rPr>
      </w:pPr>
    </w:p>
    <w:p w:rsidR="009145E2" w:rsidRPr="00F85FA7" w:rsidRDefault="009145E2" w:rsidP="009145E2">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9145E2" w:rsidRPr="00F85FA7" w:rsidRDefault="009145E2" w:rsidP="009145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w:t>
      </w:r>
      <w:r w:rsidRPr="00F85FA7">
        <w:rPr>
          <w:rFonts w:ascii="Times New Roman" w:eastAsia="Calibri" w:hAnsi="Times New Roman" w:cs="Times New Roman"/>
          <w:sz w:val="12"/>
          <w:szCs w:val="12"/>
        </w:rPr>
        <w:t xml:space="preserve"> 2019г.</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9145E2" w:rsidRDefault="009145E2" w:rsidP="009145E2">
      <w:pPr>
        <w:tabs>
          <w:tab w:val="left" w:pos="284"/>
        </w:tabs>
        <w:spacing w:after="0" w:line="240" w:lineRule="auto"/>
        <w:jc w:val="center"/>
        <w:rPr>
          <w:rFonts w:ascii="Times New Roman" w:eastAsia="Calibri" w:hAnsi="Times New Roman" w:cs="Times New Roman"/>
          <w:b/>
          <w:sz w:val="12"/>
          <w:szCs w:val="12"/>
        </w:rPr>
      </w:pPr>
      <w:r w:rsidRPr="009145E2">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Светлодольск </w:t>
      </w:r>
    </w:p>
    <w:p w:rsidR="009145E2" w:rsidRDefault="009145E2" w:rsidP="009145E2">
      <w:pPr>
        <w:tabs>
          <w:tab w:val="left" w:pos="284"/>
        </w:tabs>
        <w:spacing w:after="0" w:line="240" w:lineRule="auto"/>
        <w:jc w:val="center"/>
        <w:rPr>
          <w:rFonts w:ascii="Times New Roman" w:eastAsia="Calibri" w:hAnsi="Times New Roman" w:cs="Times New Roman"/>
          <w:b/>
          <w:sz w:val="12"/>
          <w:szCs w:val="12"/>
        </w:rPr>
      </w:pPr>
      <w:r w:rsidRPr="009145E2">
        <w:rPr>
          <w:rFonts w:ascii="Times New Roman" w:eastAsia="Calibri" w:hAnsi="Times New Roman" w:cs="Times New Roman"/>
          <w:b/>
          <w:sz w:val="12"/>
          <w:szCs w:val="12"/>
        </w:rPr>
        <w:t>муниципального района Сергиевский от 18.03.2014г. №8 «Об утверждении порядка организации на территории сельского поселения Светлодольск муниципального района Сергиевский сбора ртутьсодержащих отходов для вывоза и передачи их на утилизацию»</w:t>
      </w:r>
    </w:p>
    <w:p w:rsidR="009145E2" w:rsidRPr="00F85FA7" w:rsidRDefault="009145E2" w:rsidP="009145E2">
      <w:pPr>
        <w:tabs>
          <w:tab w:val="left" w:pos="284"/>
        </w:tabs>
        <w:spacing w:after="0" w:line="240" w:lineRule="auto"/>
        <w:jc w:val="center"/>
        <w:rPr>
          <w:rFonts w:ascii="Times New Roman" w:eastAsia="Calibri" w:hAnsi="Times New Roman" w:cs="Times New Roman"/>
          <w:b/>
          <w:sz w:val="12"/>
          <w:szCs w:val="12"/>
        </w:rPr>
      </w:pP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03.09.2010г.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Светлодольск муниципального района Сергиевский</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D2330">
        <w:rPr>
          <w:rFonts w:ascii="Times New Roman" w:eastAsia="Calibri" w:hAnsi="Times New Roman" w:cs="Times New Roman"/>
          <w:sz w:val="12"/>
          <w:szCs w:val="12"/>
        </w:rPr>
        <w:t>Внести в постановление Администрации сельского поселения Светлодольск муниципального района Сергиевский от 18.03.2014г.№  8 «Об утверждении порядка организации на территории сельского поселения Светлодольск муниципального района Сергиевский сбора ртутьсодержащих отходов для вывоза и передачи их на утилизацию» изменения следующего содержания:</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1.1. В Приложении №1:</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1.1.1. Пункты 3.1., 3.2. изложить в следующей редакции:</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«3.1. Организацию пунктов приема всех видов РСО и установки специальных контейнеров для вышедших из эксплуатации компактных энергосберегающих ламп от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осуществляют лица, ответственные за содержание общего имущества многоквартирных домов – управляющие организации, жилищные кооперативы или иные потребительские специализированные кооперативы, товарищества собственников жилья.</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имущества в таких домах, по согласованию с соответствующей специализированной организацией.</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3.2. Прием РСО от потребителей РСО (кроме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на территории поселения осуществляется в здании администрации поселения на безвозмездной основе при наличии договора, заключенного со специализированной организацией».</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1.1.2. Пункт 5.3. изложить в следующей редакции:</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«5.3. Организации,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самостоятельно доводят информацию о правилах обращения с использованными энергосберегающими лампами и другими РСО до сведения собственников, нанимателей, пользователей помещений многоквартирных жилых домов».</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2. Опубликовать настоящее постановление в газете «Сергиевский вестник».</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DD2330" w:rsidRPr="00DD2330" w:rsidRDefault="00DD2330" w:rsidP="00DD2330">
      <w:pPr>
        <w:tabs>
          <w:tab w:val="left" w:pos="284"/>
        </w:tabs>
        <w:spacing w:after="0" w:line="240" w:lineRule="auto"/>
        <w:jc w:val="right"/>
        <w:rPr>
          <w:rFonts w:ascii="Times New Roman" w:eastAsia="Calibri" w:hAnsi="Times New Roman" w:cs="Times New Roman"/>
          <w:sz w:val="12"/>
          <w:szCs w:val="12"/>
        </w:rPr>
      </w:pPr>
      <w:r w:rsidRPr="00DD2330">
        <w:rPr>
          <w:rFonts w:ascii="Times New Roman" w:eastAsia="Calibri" w:hAnsi="Times New Roman" w:cs="Times New Roman"/>
          <w:sz w:val="12"/>
          <w:szCs w:val="12"/>
        </w:rPr>
        <w:t>Глава сельского поселения Светлодольск</w:t>
      </w:r>
    </w:p>
    <w:p w:rsidR="00DD2330" w:rsidRDefault="00DD2330" w:rsidP="00DD2330">
      <w:pPr>
        <w:tabs>
          <w:tab w:val="left" w:pos="284"/>
        </w:tabs>
        <w:spacing w:after="0" w:line="240" w:lineRule="auto"/>
        <w:jc w:val="right"/>
        <w:rPr>
          <w:rFonts w:ascii="Times New Roman" w:eastAsia="Calibri" w:hAnsi="Times New Roman" w:cs="Times New Roman"/>
          <w:sz w:val="12"/>
          <w:szCs w:val="12"/>
        </w:rPr>
      </w:pPr>
      <w:r w:rsidRPr="00DD2330">
        <w:rPr>
          <w:rFonts w:ascii="Times New Roman" w:eastAsia="Calibri" w:hAnsi="Times New Roman" w:cs="Times New Roman"/>
          <w:sz w:val="12"/>
          <w:szCs w:val="12"/>
        </w:rPr>
        <w:t>муниципального района Сергиевский</w:t>
      </w:r>
    </w:p>
    <w:p w:rsidR="009145E2" w:rsidRDefault="00DD2330" w:rsidP="00DD2330">
      <w:pPr>
        <w:tabs>
          <w:tab w:val="left" w:pos="284"/>
        </w:tabs>
        <w:spacing w:after="0" w:line="240" w:lineRule="auto"/>
        <w:jc w:val="right"/>
        <w:rPr>
          <w:rFonts w:ascii="Times New Roman" w:eastAsia="Calibri" w:hAnsi="Times New Roman" w:cs="Times New Roman"/>
          <w:sz w:val="12"/>
          <w:szCs w:val="12"/>
        </w:rPr>
      </w:pPr>
      <w:r w:rsidRPr="00DD2330">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DD2330">
        <w:rPr>
          <w:rFonts w:ascii="Times New Roman" w:eastAsia="Calibri" w:hAnsi="Times New Roman" w:cs="Times New Roman"/>
          <w:sz w:val="12"/>
          <w:szCs w:val="12"/>
        </w:rPr>
        <w:t>Андрюхин</w:t>
      </w:r>
    </w:p>
    <w:p w:rsidR="00DD2330" w:rsidRDefault="00DD2330" w:rsidP="00DD233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DD2330" w:rsidRPr="00F85FA7" w:rsidRDefault="00DD2330" w:rsidP="00DD233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DD2330">
        <w:rPr>
          <w:rFonts w:ascii="Times New Roman" w:eastAsia="Calibri" w:hAnsi="Times New Roman" w:cs="Times New Roman"/>
          <w:b/>
          <w:sz w:val="12"/>
          <w:szCs w:val="12"/>
        </w:rPr>
        <w:t>СЕРГИЕВСК</w:t>
      </w:r>
    </w:p>
    <w:p w:rsidR="00DD2330" w:rsidRPr="00F85FA7" w:rsidRDefault="00DD2330" w:rsidP="00DD233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DD2330" w:rsidRPr="00F85FA7" w:rsidRDefault="00DD2330" w:rsidP="00DD233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DD2330" w:rsidRPr="00F85FA7" w:rsidRDefault="00DD2330" w:rsidP="00DD2330">
      <w:pPr>
        <w:tabs>
          <w:tab w:val="left" w:pos="284"/>
        </w:tabs>
        <w:spacing w:after="0" w:line="240" w:lineRule="auto"/>
        <w:jc w:val="center"/>
        <w:rPr>
          <w:rFonts w:ascii="Times New Roman" w:eastAsia="Calibri" w:hAnsi="Times New Roman" w:cs="Times New Roman"/>
          <w:sz w:val="12"/>
          <w:szCs w:val="12"/>
        </w:rPr>
      </w:pPr>
    </w:p>
    <w:p w:rsidR="00DD2330" w:rsidRPr="00F85FA7" w:rsidRDefault="00DD2330" w:rsidP="00DD233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DD2330" w:rsidRPr="00F85FA7" w:rsidRDefault="00DD2330" w:rsidP="00DD23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марта </w:t>
      </w:r>
      <w:r w:rsidRPr="00F85FA7">
        <w:rPr>
          <w:rFonts w:ascii="Times New Roman" w:eastAsia="Calibri" w:hAnsi="Times New Roman" w:cs="Times New Roman"/>
          <w:sz w:val="12"/>
          <w:szCs w:val="12"/>
        </w:rPr>
        <w:t xml:space="preserve"> 2019г.</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DD2330" w:rsidRDefault="00DD2330" w:rsidP="00DD2330">
      <w:pPr>
        <w:tabs>
          <w:tab w:val="left" w:pos="284"/>
        </w:tabs>
        <w:spacing w:after="0" w:line="240" w:lineRule="auto"/>
        <w:jc w:val="center"/>
        <w:rPr>
          <w:rFonts w:ascii="Times New Roman" w:eastAsia="Calibri" w:hAnsi="Times New Roman" w:cs="Times New Roman"/>
          <w:b/>
          <w:sz w:val="12"/>
          <w:szCs w:val="12"/>
        </w:rPr>
      </w:pPr>
      <w:r w:rsidRPr="00DD2330">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Сергиевск </w:t>
      </w:r>
    </w:p>
    <w:p w:rsidR="00DD2330" w:rsidRDefault="00DD2330" w:rsidP="00DD2330">
      <w:pPr>
        <w:tabs>
          <w:tab w:val="left" w:pos="284"/>
        </w:tabs>
        <w:spacing w:after="0" w:line="240" w:lineRule="auto"/>
        <w:jc w:val="center"/>
        <w:rPr>
          <w:rFonts w:ascii="Times New Roman" w:eastAsia="Calibri" w:hAnsi="Times New Roman" w:cs="Times New Roman"/>
          <w:b/>
          <w:sz w:val="12"/>
          <w:szCs w:val="12"/>
        </w:rPr>
      </w:pPr>
      <w:r w:rsidRPr="00DD2330">
        <w:rPr>
          <w:rFonts w:ascii="Times New Roman" w:eastAsia="Calibri" w:hAnsi="Times New Roman" w:cs="Times New Roman"/>
          <w:b/>
          <w:sz w:val="12"/>
          <w:szCs w:val="12"/>
        </w:rPr>
        <w:t>муниципального района Сергиевский от  18.03.2014г. № 11 «Об утверждении порядка организации на территории сельского поселения Сергиевск муниципального района Сергиевский сбора ртутьсодержащих отходов для вывоза и передачи их на утилизацию»</w:t>
      </w:r>
    </w:p>
    <w:p w:rsidR="00DD2330" w:rsidRPr="00F85FA7" w:rsidRDefault="00DD2330" w:rsidP="00DD2330">
      <w:pPr>
        <w:tabs>
          <w:tab w:val="left" w:pos="284"/>
        </w:tabs>
        <w:spacing w:after="0" w:line="240" w:lineRule="auto"/>
        <w:jc w:val="center"/>
        <w:rPr>
          <w:rFonts w:ascii="Times New Roman" w:eastAsia="Calibri" w:hAnsi="Times New Roman" w:cs="Times New Roman"/>
          <w:b/>
          <w:sz w:val="12"/>
          <w:szCs w:val="12"/>
        </w:rPr>
      </w:pP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lastRenderedPageBreak/>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03.09.2010г.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Сергиевск  муниципального района Сергиевский</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D2330">
        <w:rPr>
          <w:rFonts w:ascii="Times New Roman" w:eastAsia="Calibri" w:hAnsi="Times New Roman" w:cs="Times New Roman"/>
          <w:sz w:val="12"/>
          <w:szCs w:val="12"/>
        </w:rPr>
        <w:t>Внести в постановление Администрации сельского поселения Сергиевск муниципального района Сергиевский от 18.03.2014 № 11 «Об утверждении порядка организации на территории сельского поселения Сергиевск муниципального района Сергиевский сбора ртутьсодержащих отходов для вывоза и передачи их на утилизацию» изменения следующего содержания:</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1.1. В Приложении №1:</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1.1.1. Пункты 3.1., 3.2. изложить в следующей редакции:</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«3.1. Организацию пунктов приема всех видов РСО и установки специальных контейнеров для вышедших из эксплуатации компактных энергосберегающих ламп от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осуществляют лица, ответственные за содержание общего имущества многоквартирных домов – управляющие организации, жилищные кооперативы или иные потребительские специализированные кооперативы, товарищества собственников жилья.</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имущества в таких домах, по согласованию с соответствующей специализированной организацией.</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3.2. Прием РСО от потребителей РСО (кроме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на территории поселения осуществляется в здании администрации поселения на безвозмездной основе при наличии договора, заключенного со специализированной организацией».</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1.1.2. Пункт 5.3. изложить в следующей редакции:</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«5.3. Организации,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самостоятельно доводят информацию о правилах обращения с использованными энергосберегающими лампами и другими РСО до сведения собственников, нанимателей, пользователей помещений многоквартирных жилых домов».</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2. Опубликовать настоящее постановление в газете «Сергиевский вестник».</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D2330" w:rsidRPr="00DD2330" w:rsidRDefault="00DD2330" w:rsidP="00DD2330">
      <w:pPr>
        <w:tabs>
          <w:tab w:val="left" w:pos="284"/>
        </w:tabs>
        <w:spacing w:after="0" w:line="240" w:lineRule="auto"/>
        <w:ind w:firstLine="284"/>
        <w:jc w:val="both"/>
        <w:rPr>
          <w:rFonts w:ascii="Times New Roman" w:eastAsia="Calibri" w:hAnsi="Times New Roman" w:cs="Times New Roman"/>
          <w:sz w:val="12"/>
          <w:szCs w:val="12"/>
        </w:rPr>
      </w:pPr>
      <w:r w:rsidRPr="00DD2330">
        <w:rPr>
          <w:rFonts w:ascii="Times New Roman" w:eastAsia="Calibri" w:hAnsi="Times New Roman" w:cs="Times New Roman"/>
          <w:sz w:val="12"/>
          <w:szCs w:val="12"/>
        </w:rPr>
        <w:t>4. Контроль за выполнением настоящего постановления оставляю за собо</w:t>
      </w:r>
      <w:r>
        <w:rPr>
          <w:rFonts w:ascii="Times New Roman" w:eastAsia="Calibri" w:hAnsi="Times New Roman" w:cs="Times New Roman"/>
          <w:sz w:val="12"/>
          <w:szCs w:val="12"/>
        </w:rPr>
        <w:t>й.</w:t>
      </w:r>
    </w:p>
    <w:p w:rsidR="00DD2330" w:rsidRPr="00DD2330" w:rsidRDefault="00DD2330" w:rsidP="00DD2330">
      <w:pPr>
        <w:tabs>
          <w:tab w:val="left" w:pos="284"/>
        </w:tabs>
        <w:spacing w:after="0" w:line="240" w:lineRule="auto"/>
        <w:jc w:val="right"/>
        <w:rPr>
          <w:rFonts w:ascii="Times New Roman" w:eastAsia="Calibri" w:hAnsi="Times New Roman" w:cs="Times New Roman"/>
          <w:sz w:val="12"/>
          <w:szCs w:val="12"/>
        </w:rPr>
      </w:pPr>
      <w:proofErr w:type="spellStart"/>
      <w:r w:rsidRPr="00DD2330">
        <w:rPr>
          <w:rFonts w:ascii="Times New Roman" w:eastAsia="Calibri" w:hAnsi="Times New Roman" w:cs="Times New Roman"/>
          <w:sz w:val="12"/>
          <w:szCs w:val="12"/>
        </w:rPr>
        <w:t>И.о</w:t>
      </w:r>
      <w:proofErr w:type="spellEnd"/>
      <w:r w:rsidRPr="00DD233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DD2330">
        <w:rPr>
          <w:rFonts w:ascii="Times New Roman" w:eastAsia="Calibri" w:hAnsi="Times New Roman" w:cs="Times New Roman"/>
          <w:sz w:val="12"/>
          <w:szCs w:val="12"/>
        </w:rPr>
        <w:t>Главы сельского поселения Сергиевск</w:t>
      </w:r>
    </w:p>
    <w:p w:rsidR="00DD2330" w:rsidRDefault="00DD2330" w:rsidP="00DD2330">
      <w:pPr>
        <w:tabs>
          <w:tab w:val="left" w:pos="284"/>
        </w:tabs>
        <w:spacing w:after="0" w:line="240" w:lineRule="auto"/>
        <w:jc w:val="right"/>
        <w:rPr>
          <w:rFonts w:ascii="Times New Roman" w:eastAsia="Calibri" w:hAnsi="Times New Roman" w:cs="Times New Roman"/>
          <w:sz w:val="12"/>
          <w:szCs w:val="12"/>
        </w:rPr>
      </w:pPr>
      <w:r w:rsidRPr="00DD2330">
        <w:rPr>
          <w:rFonts w:ascii="Times New Roman" w:eastAsia="Calibri" w:hAnsi="Times New Roman" w:cs="Times New Roman"/>
          <w:sz w:val="12"/>
          <w:szCs w:val="12"/>
        </w:rPr>
        <w:t>муниципального района Сергиевский</w:t>
      </w:r>
    </w:p>
    <w:p w:rsidR="00455CB0" w:rsidRDefault="00DD2330" w:rsidP="00DD2330">
      <w:pPr>
        <w:tabs>
          <w:tab w:val="left" w:pos="284"/>
        </w:tabs>
        <w:spacing w:after="0" w:line="240" w:lineRule="auto"/>
        <w:jc w:val="right"/>
        <w:rPr>
          <w:rFonts w:ascii="Times New Roman" w:eastAsia="Calibri" w:hAnsi="Times New Roman" w:cs="Times New Roman"/>
          <w:sz w:val="12"/>
          <w:szCs w:val="12"/>
        </w:rPr>
      </w:pPr>
      <w:r w:rsidRPr="00DD2330">
        <w:rPr>
          <w:rFonts w:ascii="Times New Roman" w:eastAsia="Calibri" w:hAnsi="Times New Roman" w:cs="Times New Roman"/>
          <w:sz w:val="12"/>
          <w:szCs w:val="12"/>
        </w:rPr>
        <w:t>Д.В.</w:t>
      </w:r>
      <w:r>
        <w:rPr>
          <w:rFonts w:ascii="Times New Roman" w:eastAsia="Calibri" w:hAnsi="Times New Roman" w:cs="Times New Roman"/>
          <w:sz w:val="12"/>
          <w:szCs w:val="12"/>
        </w:rPr>
        <w:t xml:space="preserve"> </w:t>
      </w:r>
      <w:proofErr w:type="spellStart"/>
      <w:r w:rsidRPr="00DD2330">
        <w:rPr>
          <w:rFonts w:ascii="Times New Roman" w:eastAsia="Calibri" w:hAnsi="Times New Roman" w:cs="Times New Roman"/>
          <w:sz w:val="12"/>
          <w:szCs w:val="12"/>
        </w:rPr>
        <w:t>Слезин</w:t>
      </w:r>
      <w:proofErr w:type="spellEnd"/>
    </w:p>
    <w:p w:rsidR="00DD2330" w:rsidRDefault="00DD2330" w:rsidP="00DD233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DD2330" w:rsidRPr="00F85FA7" w:rsidRDefault="00DD2330" w:rsidP="00DD233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DD2330">
        <w:rPr>
          <w:rFonts w:ascii="Times New Roman" w:eastAsia="Calibri" w:hAnsi="Times New Roman" w:cs="Times New Roman"/>
          <w:b/>
          <w:sz w:val="12"/>
          <w:szCs w:val="12"/>
        </w:rPr>
        <w:t>СЕРНОВОДСК</w:t>
      </w:r>
    </w:p>
    <w:p w:rsidR="00DD2330" w:rsidRPr="00F85FA7" w:rsidRDefault="00DD2330" w:rsidP="00DD233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DD2330" w:rsidRPr="00F85FA7" w:rsidRDefault="00DD2330" w:rsidP="00DD233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DD2330" w:rsidRPr="00F85FA7" w:rsidRDefault="00DD2330" w:rsidP="00DD2330">
      <w:pPr>
        <w:tabs>
          <w:tab w:val="left" w:pos="284"/>
        </w:tabs>
        <w:spacing w:after="0" w:line="240" w:lineRule="auto"/>
        <w:jc w:val="center"/>
        <w:rPr>
          <w:rFonts w:ascii="Times New Roman" w:eastAsia="Calibri" w:hAnsi="Times New Roman" w:cs="Times New Roman"/>
          <w:sz w:val="12"/>
          <w:szCs w:val="12"/>
        </w:rPr>
      </w:pPr>
    </w:p>
    <w:p w:rsidR="00DD2330" w:rsidRPr="00F85FA7" w:rsidRDefault="00DD2330" w:rsidP="00DD233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DD2330" w:rsidRPr="00F85FA7" w:rsidRDefault="00DD2330" w:rsidP="00DD233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марта </w:t>
      </w:r>
      <w:r w:rsidRPr="00F85FA7">
        <w:rPr>
          <w:rFonts w:ascii="Times New Roman" w:eastAsia="Calibri" w:hAnsi="Times New Roman" w:cs="Times New Roman"/>
          <w:sz w:val="12"/>
          <w:szCs w:val="12"/>
        </w:rPr>
        <w:t xml:space="preserve"> 2019г.</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DD2330" w:rsidRDefault="00DD2330" w:rsidP="00DD2330">
      <w:pPr>
        <w:tabs>
          <w:tab w:val="left" w:pos="284"/>
        </w:tabs>
        <w:spacing w:after="0" w:line="240" w:lineRule="auto"/>
        <w:jc w:val="center"/>
        <w:rPr>
          <w:rFonts w:ascii="Times New Roman" w:eastAsia="Calibri" w:hAnsi="Times New Roman" w:cs="Times New Roman"/>
          <w:b/>
          <w:sz w:val="12"/>
          <w:szCs w:val="12"/>
        </w:rPr>
      </w:pPr>
      <w:r w:rsidRPr="00DD2330">
        <w:rPr>
          <w:rFonts w:ascii="Times New Roman" w:eastAsia="Calibri" w:hAnsi="Times New Roman" w:cs="Times New Roman"/>
          <w:b/>
          <w:sz w:val="12"/>
          <w:szCs w:val="12"/>
        </w:rPr>
        <w:t>О внесении изменений в постановление Администрации сельского поселения Серноводск</w:t>
      </w:r>
    </w:p>
    <w:p w:rsidR="00DD2330" w:rsidRDefault="00DD2330" w:rsidP="00DD2330">
      <w:pPr>
        <w:tabs>
          <w:tab w:val="left" w:pos="284"/>
        </w:tabs>
        <w:spacing w:after="0" w:line="240" w:lineRule="auto"/>
        <w:jc w:val="center"/>
        <w:rPr>
          <w:rFonts w:ascii="Times New Roman" w:eastAsia="Calibri" w:hAnsi="Times New Roman" w:cs="Times New Roman"/>
          <w:b/>
          <w:sz w:val="12"/>
          <w:szCs w:val="12"/>
        </w:rPr>
      </w:pPr>
      <w:r w:rsidRPr="00DD2330">
        <w:rPr>
          <w:rFonts w:ascii="Times New Roman" w:eastAsia="Calibri" w:hAnsi="Times New Roman" w:cs="Times New Roman"/>
          <w:b/>
          <w:sz w:val="12"/>
          <w:szCs w:val="12"/>
        </w:rPr>
        <w:t xml:space="preserve"> муниципального района Сергиевский от 18.03.2014г. № 5 «Об утверждении порядка организации на территории сельского поселения Серноводск муниципального района Сергиевский сбора ртутьсодержащих отходов для вывоза и передачи их на утилизацию»</w:t>
      </w:r>
    </w:p>
    <w:p w:rsidR="00DD2330" w:rsidRPr="00F85FA7" w:rsidRDefault="00DD2330" w:rsidP="00DD2330">
      <w:pPr>
        <w:tabs>
          <w:tab w:val="left" w:pos="284"/>
        </w:tabs>
        <w:spacing w:after="0" w:line="240" w:lineRule="auto"/>
        <w:jc w:val="center"/>
        <w:rPr>
          <w:rFonts w:ascii="Times New Roman" w:eastAsia="Calibri" w:hAnsi="Times New Roman" w:cs="Times New Roman"/>
          <w:b/>
          <w:sz w:val="12"/>
          <w:szCs w:val="12"/>
        </w:rPr>
      </w:pP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03.09.2010г.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Серноводск муниципального района Сергиевский</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F23FA">
        <w:rPr>
          <w:rFonts w:ascii="Times New Roman" w:eastAsia="Calibri" w:hAnsi="Times New Roman" w:cs="Times New Roman"/>
          <w:sz w:val="12"/>
          <w:szCs w:val="12"/>
        </w:rPr>
        <w:t>Внести в постановление Администрации сельского поселения Серноводск  муниципального района Сергиевский от 18.03.2014г. №  5 «Об утверждении порядка организации на территории сельского поселения Серноводск муниципального района Сергиевский сбора ртутьсодержащих отходов для вывоза и передачи их на утилизацию» изменения следующего содержания:</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1.1. В Приложении №1:</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1.1.1. Пункты 3.1., 3.2. изложить в следующей редакции:</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«3.1. Организацию пунктов приема всех видов РСО и установки специальных контейнеров для вышедших из эксплуатации компактных энергосберегающих ламп от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осуществляют лица, ответственные за содержание общего имущества многоквартирных домов – управляющие организации, жилищные кооперативы или иные потребительские специализированные кооперативы, товарищества собственников жилья.</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имущества в таких домах, по согласованию с соответствующей специализированной организацией.</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 xml:space="preserve">3.2. Прием РСО от потребителей РСО (кроме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w:t>
      </w:r>
      <w:r w:rsidRPr="00BF23FA">
        <w:rPr>
          <w:rFonts w:ascii="Times New Roman" w:eastAsia="Calibri" w:hAnsi="Times New Roman" w:cs="Times New Roman"/>
          <w:sz w:val="12"/>
          <w:szCs w:val="12"/>
        </w:rPr>
        <w:lastRenderedPageBreak/>
        <w:t>договор оказания услуг и (или) выполнения работ по содержанию и ремонту общего имущества в таких домах) на территории поселения осуществляется в здании администрации поселения на безвозмездной основе при наличии договора, заключенного со специализированной организацией».</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1.1.2. Пункт 5.3. изложить в следующей редакции:</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«5.3. Организации,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самостоятельно доводят информацию о правилах обращения с использованными энергосберегающими лампами и другими РСО до сведения собственников, нанимателей, пользователей помещений многоквартирных жилых домов».</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2. Опубликовать настоящее постановление в газете «Сергиевский вестник».</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BF23FA" w:rsidRPr="00BF23FA" w:rsidRDefault="00BF23FA" w:rsidP="00BF23FA">
      <w:pPr>
        <w:tabs>
          <w:tab w:val="left" w:pos="284"/>
        </w:tabs>
        <w:spacing w:after="0" w:line="240" w:lineRule="auto"/>
        <w:jc w:val="right"/>
        <w:rPr>
          <w:rFonts w:ascii="Times New Roman" w:eastAsia="Calibri" w:hAnsi="Times New Roman" w:cs="Times New Roman"/>
          <w:sz w:val="12"/>
          <w:szCs w:val="12"/>
        </w:rPr>
      </w:pPr>
      <w:r w:rsidRPr="00BF23FA">
        <w:rPr>
          <w:rFonts w:ascii="Times New Roman" w:eastAsia="Calibri" w:hAnsi="Times New Roman" w:cs="Times New Roman"/>
          <w:sz w:val="12"/>
          <w:szCs w:val="12"/>
        </w:rPr>
        <w:t>Глава сельского поселения Серноводск</w:t>
      </w:r>
    </w:p>
    <w:p w:rsidR="00BF23FA" w:rsidRDefault="00BF23FA" w:rsidP="00BF23FA">
      <w:pPr>
        <w:tabs>
          <w:tab w:val="left" w:pos="284"/>
        </w:tabs>
        <w:spacing w:after="0" w:line="240" w:lineRule="auto"/>
        <w:jc w:val="right"/>
        <w:rPr>
          <w:rFonts w:ascii="Times New Roman" w:eastAsia="Calibri" w:hAnsi="Times New Roman" w:cs="Times New Roman"/>
          <w:sz w:val="12"/>
          <w:szCs w:val="12"/>
        </w:rPr>
      </w:pPr>
      <w:r w:rsidRPr="00BF23FA">
        <w:rPr>
          <w:rFonts w:ascii="Times New Roman" w:eastAsia="Calibri" w:hAnsi="Times New Roman" w:cs="Times New Roman"/>
          <w:sz w:val="12"/>
          <w:szCs w:val="12"/>
        </w:rPr>
        <w:t>муниципального района Сергиевский</w:t>
      </w:r>
    </w:p>
    <w:p w:rsidR="00DD2330" w:rsidRDefault="00BF23FA" w:rsidP="00BF23FA">
      <w:pPr>
        <w:tabs>
          <w:tab w:val="left" w:pos="284"/>
        </w:tabs>
        <w:spacing w:after="0" w:line="240" w:lineRule="auto"/>
        <w:jc w:val="right"/>
        <w:rPr>
          <w:rFonts w:ascii="Times New Roman" w:eastAsia="Calibri" w:hAnsi="Times New Roman" w:cs="Times New Roman"/>
          <w:sz w:val="12"/>
          <w:szCs w:val="12"/>
        </w:rPr>
      </w:pPr>
      <w:r w:rsidRPr="00BF23FA">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BF23FA">
        <w:rPr>
          <w:rFonts w:ascii="Times New Roman" w:eastAsia="Calibri" w:hAnsi="Times New Roman" w:cs="Times New Roman"/>
          <w:sz w:val="12"/>
          <w:szCs w:val="12"/>
        </w:rPr>
        <w:t>Чебоксарова</w:t>
      </w:r>
      <w:proofErr w:type="spellEnd"/>
    </w:p>
    <w:p w:rsidR="00BF23FA" w:rsidRDefault="00BF23FA" w:rsidP="00BF23FA">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BF23FA" w:rsidRDefault="00BF23FA" w:rsidP="00BF23FA">
      <w:pPr>
        <w:tabs>
          <w:tab w:val="left" w:pos="284"/>
        </w:tabs>
        <w:spacing w:after="0" w:line="240" w:lineRule="auto"/>
        <w:jc w:val="center"/>
        <w:rPr>
          <w:rFonts w:ascii="Times New Roman" w:eastAsia="Calibri" w:hAnsi="Times New Roman" w:cs="Times New Roman"/>
          <w:b/>
          <w:sz w:val="12"/>
          <w:szCs w:val="12"/>
        </w:rPr>
      </w:pPr>
      <w:r w:rsidRPr="00BF23FA">
        <w:rPr>
          <w:rFonts w:ascii="Times New Roman" w:eastAsia="Calibri" w:hAnsi="Times New Roman" w:cs="Times New Roman"/>
          <w:b/>
          <w:sz w:val="12"/>
          <w:szCs w:val="12"/>
        </w:rPr>
        <w:t xml:space="preserve">ГОРОДСКОГО ПОСЕЛЕНИЯ СУХОДОЛ </w:t>
      </w:r>
    </w:p>
    <w:p w:rsidR="00BF23FA" w:rsidRPr="00F85FA7" w:rsidRDefault="00BF23FA" w:rsidP="00BF23FA">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BF23FA" w:rsidRPr="00F85FA7" w:rsidRDefault="00BF23FA" w:rsidP="00BF23FA">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BF23FA" w:rsidRPr="00F85FA7" w:rsidRDefault="00BF23FA" w:rsidP="00BF23FA">
      <w:pPr>
        <w:tabs>
          <w:tab w:val="left" w:pos="284"/>
        </w:tabs>
        <w:spacing w:after="0" w:line="240" w:lineRule="auto"/>
        <w:jc w:val="center"/>
        <w:rPr>
          <w:rFonts w:ascii="Times New Roman" w:eastAsia="Calibri" w:hAnsi="Times New Roman" w:cs="Times New Roman"/>
          <w:sz w:val="12"/>
          <w:szCs w:val="12"/>
        </w:rPr>
      </w:pPr>
    </w:p>
    <w:p w:rsidR="00BF23FA" w:rsidRPr="00F85FA7" w:rsidRDefault="00BF23FA" w:rsidP="00BF23FA">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BF23FA" w:rsidRPr="00F85FA7" w:rsidRDefault="00BF23FA" w:rsidP="00BF23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w:t>
      </w:r>
      <w:r w:rsidRPr="00F85FA7">
        <w:rPr>
          <w:rFonts w:ascii="Times New Roman" w:eastAsia="Calibri" w:hAnsi="Times New Roman" w:cs="Times New Roman"/>
          <w:sz w:val="12"/>
          <w:szCs w:val="12"/>
        </w:rPr>
        <w:t xml:space="preserve"> 2019г.</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BF23FA" w:rsidRDefault="00BF23FA" w:rsidP="00BF23FA">
      <w:pPr>
        <w:tabs>
          <w:tab w:val="left" w:pos="284"/>
        </w:tabs>
        <w:spacing w:after="0" w:line="240" w:lineRule="auto"/>
        <w:jc w:val="center"/>
        <w:rPr>
          <w:rFonts w:ascii="Times New Roman" w:eastAsia="Calibri" w:hAnsi="Times New Roman" w:cs="Times New Roman"/>
          <w:b/>
          <w:sz w:val="12"/>
          <w:szCs w:val="12"/>
        </w:rPr>
      </w:pPr>
      <w:r w:rsidRPr="00BF23FA">
        <w:rPr>
          <w:rFonts w:ascii="Times New Roman" w:eastAsia="Calibri" w:hAnsi="Times New Roman" w:cs="Times New Roman"/>
          <w:b/>
          <w:sz w:val="12"/>
          <w:szCs w:val="12"/>
        </w:rPr>
        <w:t>О внесении изменений в постановление Администрации городского поселения Суходол</w:t>
      </w:r>
    </w:p>
    <w:p w:rsidR="00BF23FA" w:rsidRDefault="00BF23FA" w:rsidP="00BF23FA">
      <w:pPr>
        <w:tabs>
          <w:tab w:val="left" w:pos="284"/>
        </w:tabs>
        <w:spacing w:after="0" w:line="240" w:lineRule="auto"/>
        <w:jc w:val="center"/>
        <w:rPr>
          <w:rFonts w:ascii="Times New Roman" w:eastAsia="Calibri" w:hAnsi="Times New Roman" w:cs="Times New Roman"/>
          <w:b/>
          <w:sz w:val="12"/>
          <w:szCs w:val="12"/>
        </w:rPr>
      </w:pPr>
      <w:r w:rsidRPr="00BF23FA">
        <w:rPr>
          <w:rFonts w:ascii="Times New Roman" w:eastAsia="Calibri" w:hAnsi="Times New Roman" w:cs="Times New Roman"/>
          <w:b/>
          <w:sz w:val="12"/>
          <w:szCs w:val="12"/>
        </w:rPr>
        <w:t xml:space="preserve"> муниципального района Сергиевский от  18.03.2014г. № 10 «Об утверждении порядка организации на территории городского поселения Суходол муниципального района Сергиевский сбора ртутьсодержащих отходов для вывоза и передачи их на утилизацию»</w:t>
      </w:r>
    </w:p>
    <w:p w:rsidR="00BF23FA" w:rsidRPr="00F85FA7" w:rsidRDefault="00BF23FA" w:rsidP="00BF23FA">
      <w:pPr>
        <w:tabs>
          <w:tab w:val="left" w:pos="284"/>
        </w:tabs>
        <w:spacing w:after="0" w:line="240" w:lineRule="auto"/>
        <w:jc w:val="center"/>
        <w:rPr>
          <w:rFonts w:ascii="Times New Roman" w:eastAsia="Calibri" w:hAnsi="Times New Roman" w:cs="Times New Roman"/>
          <w:b/>
          <w:sz w:val="12"/>
          <w:szCs w:val="12"/>
        </w:rPr>
      </w:pP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03.09.2010г.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приведения нормативных правовых актов органов местного самоуправления в соответствие с действующим законодательством, Администрация городского поселения Суходол муниципального района Сергиевский</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F23FA">
        <w:rPr>
          <w:rFonts w:ascii="Times New Roman" w:eastAsia="Calibri" w:hAnsi="Times New Roman" w:cs="Times New Roman"/>
          <w:sz w:val="12"/>
          <w:szCs w:val="12"/>
        </w:rPr>
        <w:t>Внести в постановление Администрации городского поселения Суходол муниципального района Сергиевский от 18.03.2014№  10 «Об утверждении порядка организации на территории городского поселения Суходол муниципального района Сергиевский сбора ртутьсодержащих отходов для вывоза и передачи их на утилизацию» изменения следующего содержания:</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1.1. В Приложении №1:</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1.1.1. Пункты 3.1., 3.2. изложить в следующей редакции:</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«3.1. Организацию пунктов приема всех видов РСО и установки специальных контейнеров для вышедших из эксплуатации компактных энергосберегающих ламп от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осуществляют лица, ответственные за содержание общего имущества многоквартирных домов – управляющие организации, жилищные кооперативы или иные потребительские специализированные кооперативы, товарищества собственников жилья.</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имущества в таких домах, по согласованию с соответствующей специализированной организацией.</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3.2. Прием РСО от потребителей РСО (кроме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на территории поселения осуществляется в здании администрации поселения на безвозмездной основе при наличии договора, заключенного со специализированной организацией».</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1.1.2. Пункт 5.3. изложить в следующей редакции:</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«5.3. Организации,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самостоятельно доводят информацию о правилах обращения с использованными энергосберегающими лампами и другими РСО до сведения собственников, нанимателей, пользователей помещений многоквартирных жилых домов».</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2. Опубликовать настоящее постановление в газете «Сергиевский вестник».</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F23FA" w:rsidRPr="00BF23FA" w:rsidRDefault="00BF23FA" w:rsidP="00BF23FA">
      <w:pPr>
        <w:tabs>
          <w:tab w:val="left" w:pos="284"/>
        </w:tabs>
        <w:spacing w:after="0" w:line="240" w:lineRule="auto"/>
        <w:ind w:firstLine="284"/>
        <w:jc w:val="both"/>
        <w:rPr>
          <w:rFonts w:ascii="Times New Roman" w:eastAsia="Calibri" w:hAnsi="Times New Roman" w:cs="Times New Roman"/>
          <w:sz w:val="12"/>
          <w:szCs w:val="12"/>
        </w:rPr>
      </w:pPr>
      <w:r w:rsidRPr="00BF23FA">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BF23FA" w:rsidRPr="00BF23FA" w:rsidRDefault="00BF23FA" w:rsidP="00BF23FA">
      <w:pPr>
        <w:tabs>
          <w:tab w:val="left" w:pos="284"/>
        </w:tabs>
        <w:spacing w:after="0" w:line="240" w:lineRule="auto"/>
        <w:jc w:val="right"/>
        <w:rPr>
          <w:rFonts w:ascii="Times New Roman" w:eastAsia="Calibri" w:hAnsi="Times New Roman" w:cs="Times New Roman"/>
          <w:sz w:val="12"/>
          <w:szCs w:val="12"/>
        </w:rPr>
      </w:pPr>
      <w:proofErr w:type="spellStart"/>
      <w:r w:rsidRPr="00BF23FA">
        <w:rPr>
          <w:rFonts w:ascii="Times New Roman" w:eastAsia="Calibri" w:hAnsi="Times New Roman" w:cs="Times New Roman"/>
          <w:sz w:val="12"/>
          <w:szCs w:val="12"/>
        </w:rPr>
        <w:t>И.о</w:t>
      </w:r>
      <w:proofErr w:type="spellEnd"/>
      <w:r w:rsidRPr="00BF23FA">
        <w:rPr>
          <w:rFonts w:ascii="Times New Roman" w:eastAsia="Calibri" w:hAnsi="Times New Roman" w:cs="Times New Roman"/>
          <w:sz w:val="12"/>
          <w:szCs w:val="12"/>
        </w:rPr>
        <w:t>. Главы городского поселения Суходол</w:t>
      </w:r>
    </w:p>
    <w:p w:rsidR="00BF23FA" w:rsidRDefault="00BF23FA" w:rsidP="00BF23FA">
      <w:pPr>
        <w:tabs>
          <w:tab w:val="left" w:pos="284"/>
        </w:tabs>
        <w:spacing w:after="0" w:line="240" w:lineRule="auto"/>
        <w:jc w:val="right"/>
        <w:rPr>
          <w:rFonts w:ascii="Times New Roman" w:eastAsia="Calibri" w:hAnsi="Times New Roman" w:cs="Times New Roman"/>
          <w:sz w:val="12"/>
          <w:szCs w:val="12"/>
        </w:rPr>
      </w:pPr>
      <w:r w:rsidRPr="00BF23FA">
        <w:rPr>
          <w:rFonts w:ascii="Times New Roman" w:eastAsia="Calibri" w:hAnsi="Times New Roman" w:cs="Times New Roman"/>
          <w:sz w:val="12"/>
          <w:szCs w:val="12"/>
        </w:rPr>
        <w:t>муниципального района Сергиевский</w:t>
      </w:r>
    </w:p>
    <w:p w:rsidR="00DD2330" w:rsidRDefault="00BF23FA" w:rsidP="00BF23FA">
      <w:pPr>
        <w:tabs>
          <w:tab w:val="left" w:pos="284"/>
        </w:tabs>
        <w:spacing w:after="0" w:line="240" w:lineRule="auto"/>
        <w:jc w:val="right"/>
        <w:rPr>
          <w:rFonts w:ascii="Times New Roman" w:eastAsia="Calibri" w:hAnsi="Times New Roman" w:cs="Times New Roman"/>
          <w:sz w:val="12"/>
          <w:szCs w:val="12"/>
        </w:rPr>
      </w:pPr>
      <w:r w:rsidRPr="00BF23FA">
        <w:rPr>
          <w:rFonts w:ascii="Times New Roman" w:eastAsia="Calibri" w:hAnsi="Times New Roman" w:cs="Times New Roman"/>
          <w:sz w:val="12"/>
          <w:szCs w:val="12"/>
        </w:rPr>
        <w:t>С.А. Даньшина</w:t>
      </w:r>
    </w:p>
    <w:p w:rsidR="00BF23FA" w:rsidRDefault="00BF23FA" w:rsidP="00BF23FA">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BF23FA" w:rsidRPr="00F85FA7" w:rsidRDefault="00BF23FA" w:rsidP="00BF23F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BF23FA">
        <w:rPr>
          <w:rFonts w:ascii="Times New Roman" w:eastAsia="Calibri" w:hAnsi="Times New Roman" w:cs="Times New Roman"/>
          <w:b/>
          <w:sz w:val="12"/>
          <w:szCs w:val="12"/>
        </w:rPr>
        <w:t>ЧЕРНОВКА</w:t>
      </w:r>
    </w:p>
    <w:p w:rsidR="00BF23FA" w:rsidRPr="00F85FA7" w:rsidRDefault="00BF23FA" w:rsidP="00BF23FA">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BF23FA" w:rsidRPr="00F85FA7" w:rsidRDefault="00BF23FA" w:rsidP="00BF23FA">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BF23FA" w:rsidRPr="00F85FA7" w:rsidRDefault="00BF23FA" w:rsidP="00BF23FA">
      <w:pPr>
        <w:tabs>
          <w:tab w:val="left" w:pos="284"/>
        </w:tabs>
        <w:spacing w:after="0" w:line="240" w:lineRule="auto"/>
        <w:jc w:val="center"/>
        <w:rPr>
          <w:rFonts w:ascii="Times New Roman" w:eastAsia="Calibri" w:hAnsi="Times New Roman" w:cs="Times New Roman"/>
          <w:sz w:val="12"/>
          <w:szCs w:val="12"/>
        </w:rPr>
      </w:pPr>
    </w:p>
    <w:p w:rsidR="00BF23FA" w:rsidRPr="00F85FA7" w:rsidRDefault="00BF23FA" w:rsidP="00BF23FA">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BF23FA" w:rsidRPr="00F85FA7" w:rsidRDefault="00BF23FA" w:rsidP="00BF23F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w:t>
      </w:r>
      <w:r w:rsidRPr="00F85FA7">
        <w:rPr>
          <w:rFonts w:ascii="Times New Roman" w:eastAsia="Calibri" w:hAnsi="Times New Roman" w:cs="Times New Roman"/>
          <w:sz w:val="12"/>
          <w:szCs w:val="12"/>
        </w:rPr>
        <w:t xml:space="preserve"> 2019г.</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BF23FA" w:rsidRDefault="00BF23FA" w:rsidP="00BF23FA">
      <w:pPr>
        <w:tabs>
          <w:tab w:val="left" w:pos="284"/>
        </w:tabs>
        <w:spacing w:after="0" w:line="240" w:lineRule="auto"/>
        <w:jc w:val="center"/>
        <w:rPr>
          <w:rFonts w:ascii="Times New Roman" w:eastAsia="Calibri" w:hAnsi="Times New Roman" w:cs="Times New Roman"/>
          <w:b/>
          <w:sz w:val="12"/>
          <w:szCs w:val="12"/>
        </w:rPr>
      </w:pPr>
      <w:r w:rsidRPr="00BF23FA">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Черновка </w:t>
      </w:r>
    </w:p>
    <w:p w:rsidR="00BF23FA" w:rsidRDefault="00BF23FA" w:rsidP="00BF23FA">
      <w:pPr>
        <w:tabs>
          <w:tab w:val="left" w:pos="284"/>
        </w:tabs>
        <w:spacing w:after="0" w:line="240" w:lineRule="auto"/>
        <w:jc w:val="center"/>
        <w:rPr>
          <w:rFonts w:ascii="Times New Roman" w:eastAsia="Calibri" w:hAnsi="Times New Roman" w:cs="Times New Roman"/>
          <w:b/>
          <w:sz w:val="12"/>
          <w:szCs w:val="12"/>
        </w:rPr>
      </w:pPr>
      <w:r w:rsidRPr="00BF23FA">
        <w:rPr>
          <w:rFonts w:ascii="Times New Roman" w:eastAsia="Calibri" w:hAnsi="Times New Roman" w:cs="Times New Roman"/>
          <w:b/>
          <w:sz w:val="12"/>
          <w:szCs w:val="12"/>
        </w:rPr>
        <w:t>муниципального района Сергиевский от  18.03.2014г. № 5 «Об утверждении порядка организации на территории сельского поселения Черновка муниципального района Сергиевский сбора ртутьсодержащих отходов для вывоза и передачи их на утилизацию»</w:t>
      </w:r>
    </w:p>
    <w:p w:rsidR="00BF23FA" w:rsidRPr="00F85FA7" w:rsidRDefault="00BF23FA" w:rsidP="00BF23FA">
      <w:pPr>
        <w:tabs>
          <w:tab w:val="left" w:pos="284"/>
        </w:tabs>
        <w:spacing w:after="0" w:line="240" w:lineRule="auto"/>
        <w:jc w:val="center"/>
        <w:rPr>
          <w:rFonts w:ascii="Times New Roman" w:eastAsia="Calibri" w:hAnsi="Times New Roman" w:cs="Times New Roman"/>
          <w:b/>
          <w:sz w:val="12"/>
          <w:szCs w:val="12"/>
        </w:rPr>
      </w:pPr>
    </w:p>
    <w:p w:rsidR="00355DAE" w:rsidRPr="00355DAE" w:rsidRDefault="00355DAE" w:rsidP="00355DAE">
      <w:pPr>
        <w:tabs>
          <w:tab w:val="left" w:pos="284"/>
        </w:tabs>
        <w:spacing w:after="0" w:line="240" w:lineRule="auto"/>
        <w:ind w:firstLine="284"/>
        <w:jc w:val="both"/>
        <w:rPr>
          <w:rFonts w:ascii="Times New Roman" w:eastAsia="Calibri" w:hAnsi="Times New Roman" w:cs="Times New Roman"/>
          <w:sz w:val="12"/>
          <w:szCs w:val="12"/>
        </w:rPr>
      </w:pPr>
      <w:r w:rsidRPr="00355DAE">
        <w:rPr>
          <w:rFonts w:ascii="Times New Roman" w:eastAsia="Calibri" w:hAnsi="Times New Roman" w:cs="Times New Roman"/>
          <w:sz w:val="12"/>
          <w:szCs w:val="12"/>
        </w:rPr>
        <w:lastRenderedPageBreak/>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03.09.2010г.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Черновка  муниципального района Сергиевский</w:t>
      </w:r>
    </w:p>
    <w:p w:rsidR="00355DAE" w:rsidRPr="00355DAE" w:rsidRDefault="00355DAE" w:rsidP="00355DA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355DAE" w:rsidRPr="00355DAE" w:rsidRDefault="00355DAE" w:rsidP="00355D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55DAE">
        <w:rPr>
          <w:rFonts w:ascii="Times New Roman" w:eastAsia="Calibri" w:hAnsi="Times New Roman" w:cs="Times New Roman"/>
          <w:sz w:val="12"/>
          <w:szCs w:val="12"/>
        </w:rPr>
        <w:t>Внести в постановление Администрации сельского поселения Черновка муниципального района Сергиевский от 18.03.2014г.№  «Об утверждении порядка организации на территории сельского поселения Черновка муниципального района Сергиевский сбора ртутьсодержащих отходов для вывоза и передачи их на утилизацию» изменения следующего содержания:</w:t>
      </w:r>
    </w:p>
    <w:p w:rsidR="00355DAE" w:rsidRPr="00355DAE" w:rsidRDefault="00355DAE" w:rsidP="00355DAE">
      <w:pPr>
        <w:tabs>
          <w:tab w:val="left" w:pos="284"/>
        </w:tabs>
        <w:spacing w:after="0" w:line="240" w:lineRule="auto"/>
        <w:ind w:firstLine="284"/>
        <w:jc w:val="both"/>
        <w:rPr>
          <w:rFonts w:ascii="Times New Roman" w:eastAsia="Calibri" w:hAnsi="Times New Roman" w:cs="Times New Roman"/>
          <w:sz w:val="12"/>
          <w:szCs w:val="12"/>
        </w:rPr>
      </w:pPr>
      <w:r w:rsidRPr="00355DAE">
        <w:rPr>
          <w:rFonts w:ascii="Times New Roman" w:eastAsia="Calibri" w:hAnsi="Times New Roman" w:cs="Times New Roman"/>
          <w:sz w:val="12"/>
          <w:szCs w:val="12"/>
        </w:rPr>
        <w:t>1.1. В Приложении №1:</w:t>
      </w:r>
    </w:p>
    <w:p w:rsidR="00355DAE" w:rsidRPr="00355DAE" w:rsidRDefault="00355DAE" w:rsidP="00355DAE">
      <w:pPr>
        <w:tabs>
          <w:tab w:val="left" w:pos="284"/>
        </w:tabs>
        <w:spacing w:after="0" w:line="240" w:lineRule="auto"/>
        <w:ind w:firstLine="284"/>
        <w:jc w:val="both"/>
        <w:rPr>
          <w:rFonts w:ascii="Times New Roman" w:eastAsia="Calibri" w:hAnsi="Times New Roman" w:cs="Times New Roman"/>
          <w:sz w:val="12"/>
          <w:szCs w:val="12"/>
        </w:rPr>
      </w:pPr>
      <w:r w:rsidRPr="00355DAE">
        <w:rPr>
          <w:rFonts w:ascii="Times New Roman" w:eastAsia="Calibri" w:hAnsi="Times New Roman" w:cs="Times New Roman"/>
          <w:sz w:val="12"/>
          <w:szCs w:val="12"/>
        </w:rPr>
        <w:t>1.1.1. Пункты 3.1., 3.2. изложить в следующей редакции:</w:t>
      </w:r>
    </w:p>
    <w:p w:rsidR="00355DAE" w:rsidRPr="00355DAE" w:rsidRDefault="00355DAE" w:rsidP="00355DAE">
      <w:pPr>
        <w:tabs>
          <w:tab w:val="left" w:pos="284"/>
        </w:tabs>
        <w:spacing w:after="0" w:line="240" w:lineRule="auto"/>
        <w:ind w:firstLine="284"/>
        <w:jc w:val="both"/>
        <w:rPr>
          <w:rFonts w:ascii="Times New Roman" w:eastAsia="Calibri" w:hAnsi="Times New Roman" w:cs="Times New Roman"/>
          <w:sz w:val="12"/>
          <w:szCs w:val="12"/>
        </w:rPr>
      </w:pPr>
      <w:r w:rsidRPr="00355DAE">
        <w:rPr>
          <w:rFonts w:ascii="Times New Roman" w:eastAsia="Calibri" w:hAnsi="Times New Roman" w:cs="Times New Roman"/>
          <w:sz w:val="12"/>
          <w:szCs w:val="12"/>
        </w:rPr>
        <w:t>«3.1. Организацию пунктов приема всех видов РСО и установки специальных контейнеров для вышедших из эксплуатации компактных энергосберегающих ламп от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осуществляют лица, ответственные за содержание общего имущества многоквартирных домов – управляющие организации, жилищные кооперативы или иные потребительские специализированные кооперативы, товарищества собственников жилья.</w:t>
      </w:r>
    </w:p>
    <w:p w:rsidR="00355DAE" w:rsidRPr="00355DAE" w:rsidRDefault="00355DAE" w:rsidP="00355DAE">
      <w:pPr>
        <w:tabs>
          <w:tab w:val="left" w:pos="284"/>
        </w:tabs>
        <w:spacing w:after="0" w:line="240" w:lineRule="auto"/>
        <w:ind w:firstLine="284"/>
        <w:jc w:val="both"/>
        <w:rPr>
          <w:rFonts w:ascii="Times New Roman" w:eastAsia="Calibri" w:hAnsi="Times New Roman" w:cs="Times New Roman"/>
          <w:sz w:val="12"/>
          <w:szCs w:val="12"/>
        </w:rPr>
      </w:pPr>
      <w:r w:rsidRPr="00355DAE">
        <w:rPr>
          <w:rFonts w:ascii="Times New Roman" w:eastAsia="Calibri" w:hAnsi="Times New Roman" w:cs="Times New Roman"/>
          <w:sz w:val="12"/>
          <w:szCs w:val="12"/>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имущества в таких домах, по согласованию с соответствующей специализированной организацией.</w:t>
      </w:r>
    </w:p>
    <w:p w:rsidR="00355DAE" w:rsidRPr="00355DAE" w:rsidRDefault="00355DAE" w:rsidP="00355DAE">
      <w:pPr>
        <w:tabs>
          <w:tab w:val="left" w:pos="284"/>
        </w:tabs>
        <w:spacing w:after="0" w:line="240" w:lineRule="auto"/>
        <w:ind w:firstLine="284"/>
        <w:jc w:val="both"/>
        <w:rPr>
          <w:rFonts w:ascii="Times New Roman" w:eastAsia="Calibri" w:hAnsi="Times New Roman" w:cs="Times New Roman"/>
          <w:sz w:val="12"/>
          <w:szCs w:val="12"/>
        </w:rPr>
      </w:pPr>
      <w:r w:rsidRPr="00355DAE">
        <w:rPr>
          <w:rFonts w:ascii="Times New Roman" w:eastAsia="Calibri" w:hAnsi="Times New Roman" w:cs="Times New Roman"/>
          <w:sz w:val="12"/>
          <w:szCs w:val="12"/>
        </w:rPr>
        <w:t>3.2. Прием РСО от потребителей РСО (кроме потребителей РСО,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на территории поселения осуществляется в здании администрации поселения на безвозмездной основе при наличии договора, заключенного со специализированной организацией».</w:t>
      </w:r>
    </w:p>
    <w:p w:rsidR="00355DAE" w:rsidRPr="00355DAE" w:rsidRDefault="00355DAE" w:rsidP="00355DAE">
      <w:pPr>
        <w:tabs>
          <w:tab w:val="left" w:pos="284"/>
        </w:tabs>
        <w:spacing w:after="0" w:line="240" w:lineRule="auto"/>
        <w:ind w:firstLine="284"/>
        <w:jc w:val="both"/>
        <w:rPr>
          <w:rFonts w:ascii="Times New Roman" w:eastAsia="Calibri" w:hAnsi="Times New Roman" w:cs="Times New Roman"/>
          <w:sz w:val="12"/>
          <w:szCs w:val="12"/>
        </w:rPr>
      </w:pPr>
      <w:r w:rsidRPr="00355DAE">
        <w:rPr>
          <w:rFonts w:ascii="Times New Roman" w:eastAsia="Calibri" w:hAnsi="Times New Roman" w:cs="Times New Roman"/>
          <w:sz w:val="12"/>
          <w:szCs w:val="12"/>
        </w:rPr>
        <w:t>1.1.2. Пункт 5.3. изложить в следующей редакции:</w:t>
      </w:r>
    </w:p>
    <w:p w:rsidR="00355DAE" w:rsidRPr="00355DAE" w:rsidRDefault="00355DAE" w:rsidP="00355DAE">
      <w:pPr>
        <w:tabs>
          <w:tab w:val="left" w:pos="284"/>
        </w:tabs>
        <w:spacing w:after="0" w:line="240" w:lineRule="auto"/>
        <w:ind w:firstLine="284"/>
        <w:jc w:val="both"/>
        <w:rPr>
          <w:rFonts w:ascii="Times New Roman" w:eastAsia="Calibri" w:hAnsi="Times New Roman" w:cs="Times New Roman"/>
          <w:sz w:val="12"/>
          <w:szCs w:val="12"/>
        </w:rPr>
      </w:pPr>
      <w:r w:rsidRPr="00355DAE">
        <w:rPr>
          <w:rFonts w:ascii="Times New Roman" w:eastAsia="Calibri" w:hAnsi="Times New Roman" w:cs="Times New Roman"/>
          <w:sz w:val="12"/>
          <w:szCs w:val="12"/>
        </w:rPr>
        <w:t>«5.3. Организации,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 самостоятельно доводят информацию о правилах обращения с использованными энергосберегающими лампами и другими РСО до сведения собственников, нанимателей, пользователей помещений многоквартирных жилых домов».</w:t>
      </w:r>
    </w:p>
    <w:p w:rsidR="00355DAE" w:rsidRPr="00355DAE" w:rsidRDefault="00355DAE" w:rsidP="00355DAE">
      <w:pPr>
        <w:tabs>
          <w:tab w:val="left" w:pos="284"/>
        </w:tabs>
        <w:spacing w:after="0" w:line="240" w:lineRule="auto"/>
        <w:ind w:firstLine="284"/>
        <w:jc w:val="both"/>
        <w:rPr>
          <w:rFonts w:ascii="Times New Roman" w:eastAsia="Calibri" w:hAnsi="Times New Roman" w:cs="Times New Roman"/>
          <w:sz w:val="12"/>
          <w:szCs w:val="12"/>
        </w:rPr>
      </w:pPr>
      <w:r w:rsidRPr="00355DAE">
        <w:rPr>
          <w:rFonts w:ascii="Times New Roman" w:eastAsia="Calibri" w:hAnsi="Times New Roman" w:cs="Times New Roman"/>
          <w:sz w:val="12"/>
          <w:szCs w:val="12"/>
        </w:rPr>
        <w:t>2. Опубликовать настоящее постановление в газете «Сергиевский вестник».</w:t>
      </w:r>
    </w:p>
    <w:p w:rsidR="00355DAE" w:rsidRPr="00355DAE" w:rsidRDefault="00355DAE" w:rsidP="00355DAE">
      <w:pPr>
        <w:tabs>
          <w:tab w:val="left" w:pos="284"/>
        </w:tabs>
        <w:spacing w:after="0" w:line="240" w:lineRule="auto"/>
        <w:ind w:firstLine="284"/>
        <w:jc w:val="both"/>
        <w:rPr>
          <w:rFonts w:ascii="Times New Roman" w:eastAsia="Calibri" w:hAnsi="Times New Roman" w:cs="Times New Roman"/>
          <w:sz w:val="12"/>
          <w:szCs w:val="12"/>
        </w:rPr>
      </w:pPr>
      <w:r w:rsidRPr="00355DA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55DAE" w:rsidRPr="00355DAE" w:rsidRDefault="00355DAE" w:rsidP="00355DAE">
      <w:pPr>
        <w:tabs>
          <w:tab w:val="left" w:pos="284"/>
        </w:tabs>
        <w:spacing w:after="0" w:line="240" w:lineRule="auto"/>
        <w:ind w:firstLine="284"/>
        <w:jc w:val="both"/>
        <w:rPr>
          <w:rFonts w:ascii="Times New Roman" w:eastAsia="Calibri" w:hAnsi="Times New Roman" w:cs="Times New Roman"/>
          <w:sz w:val="12"/>
          <w:szCs w:val="12"/>
        </w:rPr>
      </w:pPr>
      <w:r w:rsidRPr="00355DAE">
        <w:rPr>
          <w:rFonts w:ascii="Times New Roman" w:eastAsia="Calibri" w:hAnsi="Times New Roman" w:cs="Times New Roman"/>
          <w:sz w:val="12"/>
          <w:szCs w:val="12"/>
        </w:rPr>
        <w:t>4. Контроль за выполнением настоящего п</w:t>
      </w:r>
      <w:r>
        <w:rPr>
          <w:rFonts w:ascii="Times New Roman" w:eastAsia="Calibri" w:hAnsi="Times New Roman" w:cs="Times New Roman"/>
          <w:sz w:val="12"/>
          <w:szCs w:val="12"/>
        </w:rPr>
        <w:t>остановления оставляю за собой.</w:t>
      </w:r>
    </w:p>
    <w:p w:rsidR="00355DAE" w:rsidRPr="00355DAE" w:rsidRDefault="00355DAE" w:rsidP="00355DAE">
      <w:pPr>
        <w:tabs>
          <w:tab w:val="left" w:pos="284"/>
        </w:tabs>
        <w:spacing w:after="0" w:line="240" w:lineRule="auto"/>
        <w:jc w:val="right"/>
        <w:rPr>
          <w:rFonts w:ascii="Times New Roman" w:eastAsia="Calibri" w:hAnsi="Times New Roman" w:cs="Times New Roman"/>
          <w:sz w:val="12"/>
          <w:szCs w:val="12"/>
        </w:rPr>
      </w:pPr>
      <w:r w:rsidRPr="00355DAE">
        <w:rPr>
          <w:rFonts w:ascii="Times New Roman" w:eastAsia="Calibri" w:hAnsi="Times New Roman" w:cs="Times New Roman"/>
          <w:sz w:val="12"/>
          <w:szCs w:val="12"/>
        </w:rPr>
        <w:t>Глава сельского поселения Черновка</w:t>
      </w:r>
    </w:p>
    <w:p w:rsidR="00355DAE" w:rsidRDefault="00355DAE" w:rsidP="00355DAE">
      <w:pPr>
        <w:tabs>
          <w:tab w:val="left" w:pos="284"/>
        </w:tabs>
        <w:spacing w:after="0" w:line="240" w:lineRule="auto"/>
        <w:jc w:val="right"/>
        <w:rPr>
          <w:rFonts w:ascii="Times New Roman" w:eastAsia="Calibri" w:hAnsi="Times New Roman" w:cs="Times New Roman"/>
          <w:sz w:val="12"/>
          <w:szCs w:val="12"/>
        </w:rPr>
      </w:pPr>
      <w:r w:rsidRPr="00355DAE">
        <w:rPr>
          <w:rFonts w:ascii="Times New Roman" w:eastAsia="Calibri" w:hAnsi="Times New Roman" w:cs="Times New Roman"/>
          <w:sz w:val="12"/>
          <w:szCs w:val="12"/>
        </w:rPr>
        <w:t>муниципального района Сергиевский</w:t>
      </w:r>
    </w:p>
    <w:p w:rsidR="00BF23FA" w:rsidRDefault="00355DAE" w:rsidP="00355DAE">
      <w:pPr>
        <w:tabs>
          <w:tab w:val="left" w:pos="284"/>
        </w:tabs>
        <w:spacing w:after="0" w:line="240" w:lineRule="auto"/>
        <w:jc w:val="right"/>
        <w:rPr>
          <w:rFonts w:ascii="Times New Roman" w:eastAsia="Calibri" w:hAnsi="Times New Roman" w:cs="Times New Roman"/>
          <w:sz w:val="12"/>
          <w:szCs w:val="12"/>
        </w:rPr>
      </w:pPr>
      <w:r w:rsidRPr="00355DA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355DAE">
        <w:rPr>
          <w:rFonts w:ascii="Times New Roman" w:eastAsia="Calibri" w:hAnsi="Times New Roman" w:cs="Times New Roman"/>
          <w:sz w:val="12"/>
          <w:szCs w:val="12"/>
        </w:rPr>
        <w:t>Беляев</w:t>
      </w:r>
    </w:p>
    <w:p w:rsidR="005C0FC5" w:rsidRPr="004201FF" w:rsidRDefault="005C0FC5" w:rsidP="005C0FC5">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5C0FC5" w:rsidRPr="004201FF" w:rsidRDefault="005C0FC5" w:rsidP="005C0FC5">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5C0FC5" w:rsidRPr="004201FF" w:rsidRDefault="005C0FC5" w:rsidP="005C0FC5">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5C0FC5" w:rsidRPr="004201FF" w:rsidRDefault="005C0FC5" w:rsidP="005C0FC5">
      <w:pPr>
        <w:tabs>
          <w:tab w:val="left" w:pos="284"/>
        </w:tabs>
        <w:spacing w:after="0" w:line="240" w:lineRule="auto"/>
        <w:jc w:val="center"/>
        <w:rPr>
          <w:rFonts w:ascii="Times New Roman" w:eastAsia="Calibri" w:hAnsi="Times New Roman" w:cs="Times New Roman"/>
          <w:sz w:val="12"/>
          <w:szCs w:val="12"/>
        </w:rPr>
      </w:pPr>
    </w:p>
    <w:p w:rsidR="005C0FC5" w:rsidRPr="004201FF" w:rsidRDefault="005C0FC5" w:rsidP="005C0FC5">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5C0FC5" w:rsidRPr="004201FF" w:rsidRDefault="005C0FC5" w:rsidP="005C0F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5C0FC5" w:rsidRDefault="005C0FC5" w:rsidP="005C0FC5">
      <w:pPr>
        <w:tabs>
          <w:tab w:val="left" w:pos="284"/>
        </w:tabs>
        <w:spacing w:after="0" w:line="240" w:lineRule="auto"/>
        <w:jc w:val="center"/>
        <w:rPr>
          <w:rFonts w:ascii="Times New Roman" w:eastAsia="Calibri" w:hAnsi="Times New Roman" w:cs="Times New Roman"/>
          <w:b/>
          <w:sz w:val="12"/>
          <w:szCs w:val="12"/>
        </w:rPr>
      </w:pPr>
      <w:r w:rsidRPr="005C0FC5">
        <w:rPr>
          <w:rFonts w:ascii="Times New Roman" w:eastAsia="Calibri" w:hAnsi="Times New Roman" w:cs="Times New Roman"/>
          <w:b/>
          <w:sz w:val="12"/>
          <w:szCs w:val="12"/>
        </w:rPr>
        <w:t>Об утверждении Порядка назначения и проведения</w:t>
      </w:r>
    </w:p>
    <w:p w:rsidR="005C0FC5" w:rsidRDefault="005C0FC5" w:rsidP="005C0FC5">
      <w:pPr>
        <w:tabs>
          <w:tab w:val="left" w:pos="284"/>
        </w:tabs>
        <w:spacing w:after="0" w:line="240" w:lineRule="auto"/>
        <w:jc w:val="center"/>
        <w:rPr>
          <w:rFonts w:ascii="Times New Roman" w:eastAsia="Calibri" w:hAnsi="Times New Roman" w:cs="Times New Roman"/>
          <w:b/>
          <w:sz w:val="12"/>
          <w:szCs w:val="12"/>
        </w:rPr>
      </w:pPr>
      <w:r w:rsidRPr="005C0FC5">
        <w:rPr>
          <w:rFonts w:ascii="Times New Roman" w:eastAsia="Calibri" w:hAnsi="Times New Roman" w:cs="Times New Roman"/>
          <w:b/>
          <w:sz w:val="12"/>
          <w:szCs w:val="12"/>
        </w:rPr>
        <w:t xml:space="preserve"> собрания граждан в  муниципальном районе Сергиевский Самарской области</w:t>
      </w:r>
    </w:p>
    <w:p w:rsidR="005C0FC5" w:rsidRPr="004201FF" w:rsidRDefault="005C0FC5" w:rsidP="005C0FC5">
      <w:pPr>
        <w:tabs>
          <w:tab w:val="left" w:pos="284"/>
        </w:tabs>
        <w:spacing w:after="0" w:line="240" w:lineRule="auto"/>
        <w:jc w:val="center"/>
        <w:rPr>
          <w:rFonts w:ascii="Times New Roman" w:eastAsia="Calibri" w:hAnsi="Times New Roman" w:cs="Times New Roman"/>
          <w:b/>
          <w:sz w:val="12"/>
          <w:szCs w:val="12"/>
        </w:rPr>
      </w:pP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муниципального района Сергиевский Самарской области,</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Собрание Представителей му</w:t>
      </w:r>
      <w:r>
        <w:rPr>
          <w:rFonts w:ascii="Times New Roman" w:eastAsia="Calibri" w:hAnsi="Times New Roman" w:cs="Times New Roman"/>
          <w:sz w:val="12"/>
          <w:szCs w:val="12"/>
        </w:rPr>
        <w:t>ниципального района Сергиевский</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b/>
          <w:sz w:val="12"/>
          <w:szCs w:val="12"/>
        </w:rPr>
      </w:pPr>
      <w:r w:rsidRPr="005C0FC5">
        <w:rPr>
          <w:rFonts w:ascii="Times New Roman" w:eastAsia="Calibri" w:hAnsi="Times New Roman" w:cs="Times New Roman"/>
          <w:b/>
          <w:sz w:val="12"/>
          <w:szCs w:val="12"/>
        </w:rPr>
        <w:t>РЕШИЛО:</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C0FC5">
        <w:rPr>
          <w:rFonts w:ascii="Times New Roman" w:eastAsia="Calibri" w:hAnsi="Times New Roman" w:cs="Times New Roman"/>
          <w:sz w:val="12"/>
          <w:szCs w:val="12"/>
        </w:rPr>
        <w:t>Утвердить прилагаемый Порядок назначения и проведения собрания граждан  в  муниципальном районе Сергиевский Самарской области.</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2. Опубликовать настоящее Решение в газете «Сергиевский вестник».</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3. Настоящее Решение вступает в силу со дня его официально</w:t>
      </w:r>
      <w:r>
        <w:rPr>
          <w:rFonts w:ascii="Times New Roman" w:eastAsia="Calibri" w:hAnsi="Times New Roman" w:cs="Times New Roman"/>
          <w:sz w:val="12"/>
          <w:szCs w:val="12"/>
        </w:rPr>
        <w:t>го опубликования</w:t>
      </w:r>
    </w:p>
    <w:p w:rsidR="005C0FC5" w:rsidRPr="005C0FC5" w:rsidRDefault="005C0FC5" w:rsidP="005C0FC5">
      <w:pPr>
        <w:tabs>
          <w:tab w:val="left" w:pos="284"/>
        </w:tabs>
        <w:spacing w:after="0" w:line="240" w:lineRule="auto"/>
        <w:jc w:val="right"/>
        <w:rPr>
          <w:rFonts w:ascii="Times New Roman" w:eastAsia="Calibri" w:hAnsi="Times New Roman" w:cs="Times New Roman"/>
          <w:sz w:val="12"/>
          <w:szCs w:val="12"/>
        </w:rPr>
      </w:pPr>
      <w:r w:rsidRPr="005C0FC5">
        <w:rPr>
          <w:rFonts w:ascii="Times New Roman" w:eastAsia="Calibri" w:hAnsi="Times New Roman" w:cs="Times New Roman"/>
          <w:sz w:val="12"/>
          <w:szCs w:val="12"/>
        </w:rPr>
        <w:t>Глава муниципального района Сергиевский</w:t>
      </w:r>
    </w:p>
    <w:p w:rsidR="005C0FC5" w:rsidRDefault="005C0FC5" w:rsidP="005C0FC5">
      <w:pPr>
        <w:tabs>
          <w:tab w:val="left" w:pos="284"/>
        </w:tabs>
        <w:spacing w:after="0" w:line="240" w:lineRule="auto"/>
        <w:jc w:val="right"/>
        <w:rPr>
          <w:rFonts w:ascii="Times New Roman" w:eastAsia="Calibri" w:hAnsi="Times New Roman" w:cs="Times New Roman"/>
          <w:sz w:val="12"/>
          <w:szCs w:val="12"/>
        </w:rPr>
      </w:pPr>
      <w:r w:rsidRPr="005C0FC5">
        <w:rPr>
          <w:rFonts w:ascii="Times New Roman" w:eastAsia="Calibri" w:hAnsi="Times New Roman" w:cs="Times New Roman"/>
          <w:sz w:val="12"/>
          <w:szCs w:val="12"/>
        </w:rPr>
        <w:t>Самарской области</w:t>
      </w:r>
    </w:p>
    <w:p w:rsidR="005C0FC5" w:rsidRPr="005C0FC5" w:rsidRDefault="005C0FC5" w:rsidP="005C0FC5">
      <w:pPr>
        <w:tabs>
          <w:tab w:val="left" w:pos="284"/>
        </w:tabs>
        <w:spacing w:after="0" w:line="240" w:lineRule="auto"/>
        <w:jc w:val="right"/>
        <w:rPr>
          <w:rFonts w:ascii="Times New Roman" w:eastAsia="Calibri" w:hAnsi="Times New Roman" w:cs="Times New Roman"/>
          <w:sz w:val="12"/>
          <w:szCs w:val="12"/>
        </w:rPr>
      </w:pPr>
      <w:r w:rsidRPr="005C0FC5">
        <w:rPr>
          <w:rFonts w:ascii="Times New Roman" w:eastAsia="Calibri" w:hAnsi="Times New Roman" w:cs="Times New Roman"/>
          <w:sz w:val="12"/>
          <w:szCs w:val="12"/>
        </w:rPr>
        <w:t>А.А. Веселов</w:t>
      </w:r>
    </w:p>
    <w:p w:rsidR="005C0FC5" w:rsidRPr="005C0FC5" w:rsidRDefault="005C0FC5" w:rsidP="005C0FC5">
      <w:pPr>
        <w:tabs>
          <w:tab w:val="left" w:pos="284"/>
        </w:tabs>
        <w:spacing w:after="0" w:line="240" w:lineRule="auto"/>
        <w:rPr>
          <w:rFonts w:ascii="Times New Roman" w:eastAsia="Calibri" w:hAnsi="Times New Roman" w:cs="Times New Roman"/>
          <w:sz w:val="12"/>
          <w:szCs w:val="12"/>
        </w:rPr>
      </w:pPr>
    </w:p>
    <w:p w:rsidR="005C0FC5" w:rsidRPr="005C0FC5" w:rsidRDefault="005C0FC5" w:rsidP="005C0FC5">
      <w:pPr>
        <w:tabs>
          <w:tab w:val="left" w:pos="284"/>
        </w:tabs>
        <w:spacing w:after="0" w:line="240" w:lineRule="auto"/>
        <w:jc w:val="right"/>
        <w:rPr>
          <w:rFonts w:ascii="Times New Roman" w:eastAsia="Calibri" w:hAnsi="Times New Roman" w:cs="Times New Roman"/>
          <w:sz w:val="12"/>
          <w:szCs w:val="12"/>
        </w:rPr>
      </w:pPr>
      <w:r w:rsidRPr="005C0FC5">
        <w:rPr>
          <w:rFonts w:ascii="Times New Roman" w:eastAsia="Calibri" w:hAnsi="Times New Roman" w:cs="Times New Roman"/>
          <w:sz w:val="12"/>
          <w:szCs w:val="12"/>
        </w:rPr>
        <w:t>Председатель</w:t>
      </w:r>
    </w:p>
    <w:p w:rsidR="005C0FC5" w:rsidRPr="005C0FC5" w:rsidRDefault="005C0FC5" w:rsidP="005C0FC5">
      <w:pPr>
        <w:tabs>
          <w:tab w:val="left" w:pos="284"/>
        </w:tabs>
        <w:spacing w:after="0" w:line="240" w:lineRule="auto"/>
        <w:jc w:val="right"/>
        <w:rPr>
          <w:rFonts w:ascii="Times New Roman" w:eastAsia="Calibri" w:hAnsi="Times New Roman" w:cs="Times New Roman"/>
          <w:sz w:val="12"/>
          <w:szCs w:val="12"/>
        </w:rPr>
      </w:pPr>
      <w:r w:rsidRPr="005C0FC5">
        <w:rPr>
          <w:rFonts w:ascii="Times New Roman" w:eastAsia="Calibri" w:hAnsi="Times New Roman" w:cs="Times New Roman"/>
          <w:sz w:val="12"/>
          <w:szCs w:val="12"/>
        </w:rPr>
        <w:t>Собрания Представителей</w:t>
      </w:r>
    </w:p>
    <w:p w:rsidR="005C0FC5" w:rsidRDefault="005C0FC5" w:rsidP="005C0FC5">
      <w:pPr>
        <w:tabs>
          <w:tab w:val="left" w:pos="284"/>
        </w:tabs>
        <w:spacing w:after="0" w:line="240" w:lineRule="auto"/>
        <w:jc w:val="right"/>
        <w:rPr>
          <w:rFonts w:ascii="Times New Roman" w:eastAsia="Calibri" w:hAnsi="Times New Roman" w:cs="Times New Roman"/>
          <w:sz w:val="12"/>
          <w:szCs w:val="12"/>
        </w:rPr>
      </w:pPr>
      <w:r w:rsidRPr="005C0FC5">
        <w:rPr>
          <w:rFonts w:ascii="Times New Roman" w:eastAsia="Calibri" w:hAnsi="Times New Roman" w:cs="Times New Roman"/>
          <w:sz w:val="12"/>
          <w:szCs w:val="12"/>
        </w:rPr>
        <w:t>муниципального района Сергиевский</w:t>
      </w:r>
    </w:p>
    <w:p w:rsidR="00BF23FA" w:rsidRDefault="005C0FC5" w:rsidP="005C0FC5">
      <w:pPr>
        <w:tabs>
          <w:tab w:val="left" w:pos="284"/>
        </w:tabs>
        <w:spacing w:after="0" w:line="240" w:lineRule="auto"/>
        <w:jc w:val="right"/>
        <w:rPr>
          <w:rFonts w:ascii="Times New Roman" w:eastAsia="Calibri" w:hAnsi="Times New Roman" w:cs="Times New Roman"/>
          <w:sz w:val="12"/>
          <w:szCs w:val="12"/>
        </w:rPr>
      </w:pPr>
      <w:r w:rsidRPr="005C0FC5">
        <w:rPr>
          <w:rFonts w:ascii="Times New Roman" w:eastAsia="Calibri" w:hAnsi="Times New Roman" w:cs="Times New Roman"/>
          <w:sz w:val="12"/>
          <w:szCs w:val="12"/>
        </w:rPr>
        <w:t xml:space="preserve">Ю.В. </w:t>
      </w:r>
      <w:proofErr w:type="spellStart"/>
      <w:r w:rsidRPr="005C0FC5">
        <w:rPr>
          <w:rFonts w:ascii="Times New Roman" w:eastAsia="Calibri" w:hAnsi="Times New Roman" w:cs="Times New Roman"/>
          <w:sz w:val="12"/>
          <w:szCs w:val="12"/>
        </w:rPr>
        <w:t>Анцинов</w:t>
      </w:r>
      <w:proofErr w:type="spellEnd"/>
    </w:p>
    <w:p w:rsidR="005C0FC5" w:rsidRDefault="005C0FC5" w:rsidP="005C0FC5">
      <w:pPr>
        <w:tabs>
          <w:tab w:val="left" w:pos="284"/>
        </w:tabs>
        <w:spacing w:after="0" w:line="240" w:lineRule="auto"/>
        <w:jc w:val="right"/>
        <w:rPr>
          <w:rFonts w:ascii="Times New Roman" w:eastAsia="Calibri" w:hAnsi="Times New Roman" w:cs="Times New Roman"/>
          <w:sz w:val="12"/>
          <w:szCs w:val="12"/>
        </w:rPr>
      </w:pPr>
    </w:p>
    <w:p w:rsidR="005C0FC5" w:rsidRPr="00D47E58" w:rsidRDefault="005C0FC5" w:rsidP="005C0FC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5C0FC5" w:rsidRDefault="005C0FC5" w:rsidP="005C0FC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C0FC5" w:rsidRPr="00D47E58" w:rsidRDefault="005C0FC5" w:rsidP="005C0FC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5C0FC5" w:rsidRPr="00D47E58" w:rsidRDefault="005C0FC5" w:rsidP="005C0FC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 xml:space="preserve">29» марта </w:t>
      </w:r>
      <w:r w:rsidRPr="00D47E58">
        <w:rPr>
          <w:rFonts w:ascii="Times New Roman" w:eastAsia="Calibri" w:hAnsi="Times New Roman" w:cs="Times New Roman"/>
          <w:i/>
          <w:sz w:val="12"/>
          <w:szCs w:val="12"/>
        </w:rPr>
        <w:t>2019г.</w:t>
      </w:r>
    </w:p>
    <w:p w:rsidR="005C0FC5" w:rsidRPr="005C0FC5" w:rsidRDefault="005C0FC5" w:rsidP="005C0FC5">
      <w:pPr>
        <w:tabs>
          <w:tab w:val="left" w:pos="284"/>
        </w:tabs>
        <w:spacing w:after="0" w:line="240" w:lineRule="auto"/>
        <w:ind w:firstLine="284"/>
        <w:jc w:val="center"/>
        <w:rPr>
          <w:rFonts w:ascii="Times New Roman" w:eastAsia="Calibri" w:hAnsi="Times New Roman" w:cs="Times New Roman"/>
          <w:b/>
          <w:sz w:val="12"/>
          <w:szCs w:val="12"/>
        </w:rPr>
      </w:pPr>
      <w:r w:rsidRPr="005C0FC5">
        <w:rPr>
          <w:rFonts w:ascii="Times New Roman" w:eastAsia="Calibri" w:hAnsi="Times New Roman" w:cs="Times New Roman"/>
          <w:b/>
          <w:sz w:val="12"/>
          <w:szCs w:val="12"/>
        </w:rPr>
        <w:t>ПОРЯДОК</w:t>
      </w:r>
    </w:p>
    <w:p w:rsidR="005C0FC5" w:rsidRDefault="005C0FC5" w:rsidP="005C0FC5">
      <w:pPr>
        <w:tabs>
          <w:tab w:val="left" w:pos="284"/>
        </w:tabs>
        <w:spacing w:after="0" w:line="240" w:lineRule="auto"/>
        <w:ind w:firstLine="284"/>
        <w:jc w:val="center"/>
        <w:rPr>
          <w:rFonts w:ascii="Times New Roman" w:eastAsia="Calibri" w:hAnsi="Times New Roman" w:cs="Times New Roman"/>
          <w:b/>
          <w:sz w:val="12"/>
          <w:szCs w:val="12"/>
        </w:rPr>
      </w:pPr>
      <w:r w:rsidRPr="005C0FC5">
        <w:rPr>
          <w:rFonts w:ascii="Times New Roman" w:eastAsia="Calibri" w:hAnsi="Times New Roman" w:cs="Times New Roman"/>
          <w:b/>
          <w:sz w:val="12"/>
          <w:szCs w:val="12"/>
        </w:rPr>
        <w:t xml:space="preserve">НАЗНАЧЕНИЯ И ПРОВЕДЕНИЯ СОБРАНИЯ ГРАЖДАН </w:t>
      </w:r>
    </w:p>
    <w:p w:rsidR="005C0FC5" w:rsidRPr="005C0FC5" w:rsidRDefault="005C0FC5" w:rsidP="005C0FC5">
      <w:pPr>
        <w:tabs>
          <w:tab w:val="left" w:pos="284"/>
        </w:tabs>
        <w:spacing w:after="0" w:line="240" w:lineRule="auto"/>
        <w:ind w:firstLine="284"/>
        <w:jc w:val="center"/>
        <w:rPr>
          <w:rFonts w:ascii="Times New Roman" w:eastAsia="Calibri" w:hAnsi="Times New Roman" w:cs="Times New Roman"/>
          <w:b/>
          <w:sz w:val="12"/>
          <w:szCs w:val="12"/>
        </w:rPr>
      </w:pPr>
      <w:r w:rsidRPr="005C0FC5">
        <w:rPr>
          <w:rFonts w:ascii="Times New Roman" w:eastAsia="Calibri" w:hAnsi="Times New Roman" w:cs="Times New Roman"/>
          <w:b/>
          <w:sz w:val="12"/>
          <w:szCs w:val="12"/>
        </w:rPr>
        <w:t>В МУНИЦИПАЛЬНОМ РАЙОНЕ СЕРГИЕВСКИЙ САМАРСКОЙ ОБЛАСТИ</w:t>
      </w:r>
    </w:p>
    <w:p w:rsidR="005C0FC5" w:rsidRPr="005C0FC5" w:rsidRDefault="005C0FC5" w:rsidP="005C0FC5">
      <w:pPr>
        <w:tabs>
          <w:tab w:val="left" w:pos="284"/>
        </w:tabs>
        <w:spacing w:after="0" w:line="240" w:lineRule="auto"/>
        <w:ind w:firstLine="284"/>
        <w:jc w:val="center"/>
        <w:rPr>
          <w:rFonts w:ascii="Times New Roman" w:eastAsia="Calibri" w:hAnsi="Times New Roman" w:cs="Times New Roman"/>
          <w:b/>
          <w:sz w:val="12"/>
          <w:szCs w:val="12"/>
        </w:rPr>
      </w:pP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1. Общие положения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lastRenderedPageBreak/>
        <w:t>1.1. Настоящий Порядок разработан в соответствии со статьей 29 Федерального закона от 06.10.2003 № 131-ФЗ «Об общих принципах организации местного самоуправления в Российской Федерации», Уставом  муниципального района Сергиевский Самарской области и определяет порядок назначения и проведения собраний граждан, проживающих в  муниципальном районе Сергиевский Самарской области (далее – муниципальный  район Сергиевский).</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1.2. Собрание граждан (далее – собрание) является формой непосредственного участия населения в осуществлении местного самоуправления на части территории муниципального  района Сергиевский (территории улиц, дворов, многоквартирных жилых домов, поселков и другой территории).</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1.3. Собрание может проводиться для обсуждения вопросов местного значения муниципального района Сергиевский, информирования населения о деятельности органов местного самоуправления и должностных лиц местного самоуправления  муниципального района Сергиевский.</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1.4. В собрании имеют право принимать участие жители, проживающие на территории муниципального района Сергиевский, достигшие восемнадцатилетнего возраста.</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Граждане Российской Федерации, не проживающие на территории муниципального района Сергиевский, но имеющие на его территории недвижимое имущество, принадлежащее им на праве собственности, также могут участвовать в работе собрания с правом совещательного голоса.</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1.5. Настоящий Порядок не распространяется в отношении собраний, проводимых общественными объединениями, жилищными (садовыми) товариществами и кооперативами.</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b/>
          <w:sz w:val="12"/>
          <w:szCs w:val="12"/>
        </w:rPr>
      </w:pPr>
      <w:r w:rsidRPr="005C0FC5">
        <w:rPr>
          <w:rFonts w:ascii="Times New Roman" w:eastAsia="Calibri" w:hAnsi="Times New Roman" w:cs="Times New Roman"/>
          <w:b/>
          <w:sz w:val="12"/>
          <w:szCs w:val="12"/>
        </w:rPr>
        <w:t>2. Поря</w:t>
      </w:r>
      <w:r>
        <w:rPr>
          <w:rFonts w:ascii="Times New Roman" w:eastAsia="Calibri" w:hAnsi="Times New Roman" w:cs="Times New Roman"/>
          <w:b/>
          <w:sz w:val="12"/>
          <w:szCs w:val="12"/>
        </w:rPr>
        <w:t>док назначения собрания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2.1. Собрание проводится по инициативе населения соответствующей части территории муниципального района Сергиевский, Собрания представителей муниципального района Сергиевский, Главы муниципального района Сергиевский.</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2.2. Собрание, проводимое по инициативе Собрания представителей муниципального района Сергиевский или Главы муниципального района Сергиевский, назначается соответственно Собранием представителей муниципального района Сергиевский или Главой муниципального района Сергиевский.</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В решении Собрания представителей муниципального района Сергиевский, постановлении Главы  муниципального района Сергиевский о назначении собрания по инициативе этих органов местного самоуправления указываются: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 дата, время и место его проведения;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 территория, в пределах которой предполагается провести собрание;</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 выносимые на обсуждение вопросы;</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 должностные лица органов местного самоуправления, ответственные за подготовку собрания.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2.3. Собрание граждан, проводимое по инициативе населения, назначается Собранием представителей муниципального района Сергиевский на основании письменного обращения, поданного инициативной группой достигших восемнадцатилетнего возраста граждан, проживающих на соответствующей части территории, численностью не менее одного процента от общего числа достигших восемнадцатилетнего возраста граждан, проживающих на соответствующей территории (далее-инициативная группа).</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В обращении должны быть указаны:</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C0FC5">
        <w:rPr>
          <w:rFonts w:ascii="Times New Roman" w:eastAsia="Calibri" w:hAnsi="Times New Roman" w:cs="Times New Roman"/>
          <w:sz w:val="12"/>
          <w:szCs w:val="12"/>
        </w:rPr>
        <w:t>вопросы, предлагаемые к рассмотрению на собрании граждан;</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C0FC5">
        <w:rPr>
          <w:rFonts w:ascii="Times New Roman" w:eastAsia="Calibri" w:hAnsi="Times New Roman" w:cs="Times New Roman"/>
          <w:sz w:val="12"/>
          <w:szCs w:val="12"/>
        </w:rPr>
        <w:t>ориентировочная дата и время проведения собрания граждан.</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К обращению прилагаются подписные листы, в которых указываются фамилия, имя, отчество, год рождения (для граждан в возрасте 18 лет - дополнительно день и месяц рождения), серия и номер паспорта или заменяющего его документа каждого гражданина, поддерживающего инициативу о созыве собрания граждан, место жительства, личная подпись.</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Подписные листы оформляются по форме, указанной в приложении к настоящему Порядку.</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Pr="005C0FC5">
        <w:rPr>
          <w:rFonts w:ascii="Times New Roman" w:eastAsia="Calibri" w:hAnsi="Times New Roman" w:cs="Times New Roman"/>
          <w:sz w:val="12"/>
          <w:szCs w:val="12"/>
        </w:rPr>
        <w:t>В течение 15 (пятнадцати) дней со дня поступления обращения о созыве собрания граждан Собрание представителей муниципального района Сергиевский обязано принять одно из следующих решений:</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C0FC5">
        <w:rPr>
          <w:rFonts w:ascii="Times New Roman" w:eastAsia="Calibri" w:hAnsi="Times New Roman" w:cs="Times New Roman"/>
          <w:sz w:val="12"/>
          <w:szCs w:val="12"/>
        </w:rPr>
        <w:t>о созыве собрания граждан;</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C0FC5">
        <w:rPr>
          <w:rFonts w:ascii="Times New Roman" w:eastAsia="Calibri" w:hAnsi="Times New Roman" w:cs="Times New Roman"/>
          <w:sz w:val="12"/>
          <w:szCs w:val="12"/>
        </w:rPr>
        <w:t>об отклонении инициативы о созыве собрания граждан.</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Pr="005C0FC5">
        <w:rPr>
          <w:rFonts w:ascii="Times New Roman" w:eastAsia="Calibri" w:hAnsi="Times New Roman" w:cs="Times New Roman"/>
          <w:sz w:val="12"/>
          <w:szCs w:val="12"/>
        </w:rPr>
        <w:t>Инициатива граждан о созыве собрания граждан отклоняется в случае, если предлагаемые к рассмотрению вопросы не относятся к полномочиям собрания граждан или нарушена процедура созыва собрания граждан.</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Pr="005C0FC5">
        <w:rPr>
          <w:rFonts w:ascii="Times New Roman" w:eastAsia="Calibri" w:hAnsi="Times New Roman" w:cs="Times New Roman"/>
          <w:sz w:val="12"/>
          <w:szCs w:val="12"/>
        </w:rPr>
        <w:t>В случае принятия решения о созыве собрания граждан Собрание представителей муниципального района Сергиевский утверждает вопрос (вопросы), предлагаемый (предлагаемые) к рассмотрению, дату, время, место проведения собрания граждан, о чем в обязательном порядке уведомляет инициатора созыва собрания граждан.</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Pr="005C0FC5">
        <w:rPr>
          <w:rFonts w:ascii="Times New Roman" w:eastAsia="Calibri" w:hAnsi="Times New Roman" w:cs="Times New Roman"/>
          <w:sz w:val="12"/>
          <w:szCs w:val="12"/>
        </w:rPr>
        <w:t>Инициативная группа граждан обязана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 - и радиопрограммы, газеты) или другими доступными способами (доски объявлений, информационные стенды и т. п.) заблаговременно, но не позднее, чем за семь дней.</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b/>
          <w:sz w:val="12"/>
          <w:szCs w:val="12"/>
        </w:rPr>
      </w:pPr>
      <w:r w:rsidRPr="005C0FC5">
        <w:rPr>
          <w:rFonts w:ascii="Times New Roman" w:eastAsia="Calibri" w:hAnsi="Times New Roman" w:cs="Times New Roman"/>
          <w:b/>
          <w:sz w:val="12"/>
          <w:szCs w:val="12"/>
        </w:rPr>
        <w:t>3. Порядок проведения собрания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3.1. До начала собрания представители инициатора его проведения проводят регистрацию участников собрания.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3.2. Собрание граждан считается правомочным, если в нем приняло участие более половины из числа граждан, имеющих право на участие в собрании.</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3.3. Собрание открывает представитель инициатора его проведения. Для ведения собрания избирается президиум, состоящий из председателя, секретаря собрания и других лиц по усмотрению участников собрания.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инициатора проведения собрания или участников собрания.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До утверждения повестки дня собрания любой гражданин, зарегистрированный в качестве участника собрания, а также представители органов местного самоуправления и должностных лиц местного самоуправления муниципального района Сергиевский могут вынести на обсуждение вопрос о дополнении повестки дня.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3.4. Решение собрания по вопросам повестки дня принимается простым большинством голосов открытым голосованием. Собрание может принять решение о проведении тайного голосования. В этом случае его участники избирают счетную комиссию.</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В голосовании участвуют только жители соответствующей территории, зарегистрированные в качестве участников собрания. Представители органов местного самоуправления муниципального района Сергиевский и иные лица, имеющие право на участие в собрании в соответствии с настоящим Порядком, имеют право совещательного голоса.</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3.5. Секретарь собрания ведет протокол собрания, содержащий в обязательном порядке следующие сведения: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 территория проведения собрания;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 количество жителей, имеющих право участвовать в собрании;</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 количество жителей, зарегистрированных в качестве участников собрания;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lastRenderedPageBreak/>
        <w:t>- инициатор проведения собрания;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 дата, время и место проведения собрания;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 состав президиума;</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 полная формулировка рассматриваемых вопросов;</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 фамилии выступивших, краткое содержание выступлений по рассматриваемым вопросам;</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 принятое решение;</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 список участвующих в собрании представителей органов местного самоуправления и приглашенных лиц.</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Протокол зачитывается председателем собрания участникам собрания, утверждается решением собрания, подписывается председателем и секретарем собрания и передается инициаторам проведения собрания.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3.6. Итоги собрания подлежат официальному опубликованию (обнародованию) в течение десяти дней со дня проведения собрания.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b/>
          <w:sz w:val="12"/>
          <w:szCs w:val="12"/>
        </w:rPr>
      </w:pPr>
      <w:r w:rsidRPr="005C0FC5">
        <w:rPr>
          <w:rFonts w:ascii="Times New Roman" w:eastAsia="Calibri" w:hAnsi="Times New Roman" w:cs="Times New Roman"/>
          <w:b/>
          <w:sz w:val="12"/>
          <w:szCs w:val="12"/>
        </w:rPr>
        <w:t>4. Заключительные положения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4.1. На инициатора проведения собрания граждан возлагаются расходы, связанные с организацией и проведением собрания.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4.2. Решения собрания не могут нарушать имущественные и иные права граждан, общественных объединений и иных лиц.</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Решения собрания носят рекомендательный характер для органов местного самоуправления и должностных лиц местного самоуправления, граждан, проживающих на территории проведения собрания, общественных объединений и иных лиц.</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4.3. Собрание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во взаимоотношениях с органами местного самоуправления и должностными лицами местного самоуправления.</w:t>
      </w:r>
    </w:p>
    <w:p w:rsidR="005C0FC5" w:rsidRPr="005C0FC5"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Обращения собрания направляются в органы местного самоуправления и должностным лицам местного самоуправления, к компетенции которых отнесено решение содержащихся в обращениях вопросов.</w:t>
      </w:r>
    </w:p>
    <w:p w:rsidR="00BF23FA" w:rsidRDefault="005C0FC5" w:rsidP="005C0FC5">
      <w:pPr>
        <w:tabs>
          <w:tab w:val="left" w:pos="284"/>
        </w:tabs>
        <w:spacing w:after="0" w:line="240" w:lineRule="auto"/>
        <w:ind w:firstLine="284"/>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Органы местного самоуправления и должностные лица местного самоуправления обязаны по итогам рассмотрения обращения направить председателю собрания или другому лицу, уполномоченному собранием, мотивированный ответ по существу решения в письменной форме в установленные действующим законодательством сроки.</w:t>
      </w:r>
    </w:p>
    <w:p w:rsidR="00355DAE" w:rsidRDefault="00355DAE" w:rsidP="005C0FC5">
      <w:pPr>
        <w:tabs>
          <w:tab w:val="left" w:pos="284"/>
        </w:tabs>
        <w:spacing w:after="0" w:line="240" w:lineRule="auto"/>
        <w:jc w:val="both"/>
        <w:rPr>
          <w:rFonts w:ascii="Times New Roman" w:eastAsia="Calibri" w:hAnsi="Times New Roman" w:cs="Times New Roman"/>
          <w:sz w:val="12"/>
          <w:szCs w:val="12"/>
        </w:rPr>
      </w:pPr>
    </w:p>
    <w:p w:rsidR="005C0FC5" w:rsidRPr="005C0FC5" w:rsidRDefault="005C0FC5" w:rsidP="005C0FC5">
      <w:pPr>
        <w:tabs>
          <w:tab w:val="left" w:pos="284"/>
        </w:tabs>
        <w:spacing w:after="0" w:line="240" w:lineRule="auto"/>
        <w:jc w:val="right"/>
        <w:rPr>
          <w:rFonts w:ascii="Times New Roman" w:eastAsia="Calibri" w:hAnsi="Times New Roman" w:cs="Times New Roman"/>
          <w:i/>
          <w:sz w:val="12"/>
          <w:szCs w:val="12"/>
        </w:rPr>
      </w:pPr>
      <w:r w:rsidRPr="005C0FC5">
        <w:rPr>
          <w:rFonts w:ascii="Times New Roman" w:eastAsia="Calibri" w:hAnsi="Times New Roman" w:cs="Times New Roman"/>
          <w:i/>
          <w:sz w:val="12"/>
          <w:szCs w:val="12"/>
        </w:rPr>
        <w:t>Приложение</w:t>
      </w:r>
    </w:p>
    <w:p w:rsidR="005C0FC5" w:rsidRPr="005C0FC5" w:rsidRDefault="005C0FC5" w:rsidP="005C0FC5">
      <w:pPr>
        <w:tabs>
          <w:tab w:val="left" w:pos="284"/>
        </w:tabs>
        <w:spacing w:after="0" w:line="240" w:lineRule="auto"/>
        <w:jc w:val="right"/>
        <w:rPr>
          <w:rFonts w:ascii="Times New Roman" w:eastAsia="Calibri" w:hAnsi="Times New Roman" w:cs="Times New Roman"/>
          <w:i/>
          <w:sz w:val="12"/>
          <w:szCs w:val="12"/>
        </w:rPr>
      </w:pPr>
      <w:r w:rsidRPr="005C0FC5">
        <w:rPr>
          <w:rFonts w:ascii="Times New Roman" w:eastAsia="Calibri" w:hAnsi="Times New Roman" w:cs="Times New Roman"/>
          <w:i/>
          <w:sz w:val="12"/>
          <w:szCs w:val="12"/>
        </w:rPr>
        <w:t>к Порядку назначения</w:t>
      </w:r>
    </w:p>
    <w:p w:rsidR="005C0FC5" w:rsidRPr="005C0FC5" w:rsidRDefault="005C0FC5" w:rsidP="005C0FC5">
      <w:pPr>
        <w:tabs>
          <w:tab w:val="left" w:pos="284"/>
        </w:tabs>
        <w:spacing w:after="0" w:line="240" w:lineRule="auto"/>
        <w:jc w:val="right"/>
        <w:rPr>
          <w:rFonts w:ascii="Times New Roman" w:eastAsia="Calibri" w:hAnsi="Times New Roman" w:cs="Times New Roman"/>
          <w:i/>
          <w:sz w:val="12"/>
          <w:szCs w:val="12"/>
        </w:rPr>
      </w:pPr>
      <w:r w:rsidRPr="005C0FC5">
        <w:rPr>
          <w:rFonts w:ascii="Times New Roman" w:eastAsia="Calibri" w:hAnsi="Times New Roman" w:cs="Times New Roman"/>
          <w:i/>
          <w:sz w:val="12"/>
          <w:szCs w:val="12"/>
        </w:rPr>
        <w:t>и проведения собрания граждан в</w:t>
      </w:r>
    </w:p>
    <w:p w:rsidR="005C0FC5" w:rsidRPr="005C0FC5" w:rsidRDefault="005C0FC5" w:rsidP="005C0FC5">
      <w:pPr>
        <w:tabs>
          <w:tab w:val="left" w:pos="284"/>
        </w:tabs>
        <w:spacing w:after="0" w:line="240" w:lineRule="auto"/>
        <w:jc w:val="right"/>
        <w:rPr>
          <w:rFonts w:ascii="Times New Roman" w:eastAsia="Calibri" w:hAnsi="Times New Roman" w:cs="Times New Roman"/>
          <w:i/>
          <w:sz w:val="12"/>
          <w:szCs w:val="12"/>
        </w:rPr>
      </w:pPr>
      <w:r w:rsidRPr="005C0FC5">
        <w:rPr>
          <w:rFonts w:ascii="Times New Roman" w:eastAsia="Calibri" w:hAnsi="Times New Roman" w:cs="Times New Roman"/>
          <w:i/>
          <w:sz w:val="12"/>
          <w:szCs w:val="12"/>
        </w:rPr>
        <w:t>муниципальном районе Сергиевский</w:t>
      </w:r>
    </w:p>
    <w:p w:rsidR="005C0FC5" w:rsidRPr="005C0FC5" w:rsidRDefault="005C0FC5" w:rsidP="005C0FC5">
      <w:pPr>
        <w:tabs>
          <w:tab w:val="left" w:pos="284"/>
        </w:tabs>
        <w:spacing w:after="0" w:line="240" w:lineRule="auto"/>
        <w:jc w:val="right"/>
        <w:rPr>
          <w:rFonts w:ascii="Times New Roman" w:eastAsia="Calibri" w:hAnsi="Times New Roman" w:cs="Times New Roman"/>
          <w:i/>
          <w:sz w:val="12"/>
          <w:szCs w:val="12"/>
        </w:rPr>
      </w:pPr>
      <w:r w:rsidRPr="005C0FC5">
        <w:rPr>
          <w:rFonts w:ascii="Times New Roman" w:eastAsia="Calibri" w:hAnsi="Times New Roman" w:cs="Times New Roman"/>
          <w:i/>
          <w:sz w:val="12"/>
          <w:szCs w:val="12"/>
        </w:rPr>
        <w:t>Самарской области</w:t>
      </w:r>
    </w:p>
    <w:p w:rsidR="005C0FC5" w:rsidRPr="005C0FC5" w:rsidRDefault="005C0FC5" w:rsidP="005C0FC5">
      <w:pPr>
        <w:tabs>
          <w:tab w:val="left" w:pos="284"/>
        </w:tabs>
        <w:spacing w:after="0" w:line="240" w:lineRule="auto"/>
        <w:jc w:val="center"/>
        <w:rPr>
          <w:rFonts w:ascii="Times New Roman" w:eastAsia="Calibri" w:hAnsi="Times New Roman" w:cs="Times New Roman"/>
          <w:sz w:val="12"/>
          <w:szCs w:val="12"/>
        </w:rPr>
      </w:pPr>
      <w:r w:rsidRPr="005C0FC5">
        <w:rPr>
          <w:rFonts w:ascii="Times New Roman" w:eastAsia="Calibri" w:hAnsi="Times New Roman" w:cs="Times New Roman"/>
          <w:b/>
          <w:bCs/>
          <w:sz w:val="12"/>
          <w:szCs w:val="12"/>
        </w:rPr>
        <w:t>Форма подписного листа для проведения собрания граждан</w:t>
      </w:r>
    </w:p>
    <w:p w:rsidR="005C0FC5" w:rsidRDefault="005C0FC5" w:rsidP="005C0FC5">
      <w:pPr>
        <w:tabs>
          <w:tab w:val="left" w:pos="284"/>
        </w:tabs>
        <w:spacing w:after="0" w:line="240" w:lineRule="auto"/>
        <w:jc w:val="center"/>
        <w:rPr>
          <w:rFonts w:ascii="Times New Roman" w:eastAsia="Calibri" w:hAnsi="Times New Roman" w:cs="Times New Roman"/>
          <w:sz w:val="12"/>
          <w:szCs w:val="12"/>
        </w:rPr>
      </w:pPr>
    </w:p>
    <w:p w:rsidR="005C0FC5" w:rsidRPr="005C0FC5" w:rsidRDefault="005C0FC5" w:rsidP="005C0F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Подписной лист</w:t>
      </w:r>
    </w:p>
    <w:p w:rsidR="005C0FC5" w:rsidRPr="005C0FC5" w:rsidRDefault="005C0FC5" w:rsidP="005C0F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w:t>
      </w:r>
      <w:r w:rsidRPr="005C0FC5">
        <w:rPr>
          <w:rFonts w:ascii="Times New Roman" w:eastAsia="Calibri" w:hAnsi="Times New Roman" w:cs="Times New Roman"/>
          <w:sz w:val="12"/>
          <w:szCs w:val="12"/>
        </w:rPr>
        <w:t>______________________________________________</w:t>
      </w:r>
    </w:p>
    <w:p w:rsidR="005C0FC5" w:rsidRPr="005C0FC5" w:rsidRDefault="005C0FC5" w:rsidP="005C0FC5">
      <w:pPr>
        <w:tabs>
          <w:tab w:val="left" w:pos="284"/>
        </w:tabs>
        <w:spacing w:after="0" w:line="240" w:lineRule="auto"/>
        <w:jc w:val="center"/>
        <w:rPr>
          <w:rFonts w:ascii="Times New Roman" w:eastAsia="Calibri" w:hAnsi="Times New Roman" w:cs="Times New Roman"/>
          <w:sz w:val="12"/>
          <w:szCs w:val="12"/>
        </w:rPr>
      </w:pPr>
      <w:r w:rsidRPr="005C0FC5">
        <w:rPr>
          <w:rFonts w:ascii="Times New Roman" w:eastAsia="Calibri" w:hAnsi="Times New Roman" w:cs="Times New Roman"/>
          <w:sz w:val="12"/>
          <w:szCs w:val="12"/>
        </w:rPr>
        <w:t xml:space="preserve">(наименование или описание территории, </w:t>
      </w:r>
      <w:r>
        <w:rPr>
          <w:rFonts w:ascii="Times New Roman" w:eastAsia="Calibri" w:hAnsi="Times New Roman" w:cs="Times New Roman"/>
          <w:sz w:val="12"/>
          <w:szCs w:val="12"/>
        </w:rPr>
        <w:t>на которой проводится собрание)</w:t>
      </w:r>
    </w:p>
    <w:p w:rsidR="005C0FC5" w:rsidRPr="005C0FC5" w:rsidRDefault="005C0FC5" w:rsidP="005C0FC5">
      <w:pPr>
        <w:tabs>
          <w:tab w:val="left" w:pos="284"/>
        </w:tabs>
        <w:spacing w:after="0" w:line="240" w:lineRule="auto"/>
        <w:jc w:val="center"/>
        <w:rPr>
          <w:rFonts w:ascii="Times New Roman" w:eastAsia="Calibri" w:hAnsi="Times New Roman" w:cs="Times New Roman"/>
          <w:sz w:val="12"/>
          <w:szCs w:val="12"/>
        </w:rPr>
      </w:pPr>
    </w:p>
    <w:p w:rsidR="005C0FC5" w:rsidRPr="005C0FC5" w:rsidRDefault="005C0FC5" w:rsidP="005C0FC5">
      <w:pPr>
        <w:tabs>
          <w:tab w:val="left" w:pos="284"/>
        </w:tabs>
        <w:spacing w:after="0" w:line="240" w:lineRule="auto"/>
        <w:jc w:val="center"/>
        <w:rPr>
          <w:rFonts w:ascii="Times New Roman" w:eastAsia="Calibri" w:hAnsi="Times New Roman" w:cs="Times New Roman"/>
          <w:sz w:val="12"/>
          <w:szCs w:val="12"/>
        </w:rPr>
      </w:pPr>
      <w:r w:rsidRPr="005C0FC5">
        <w:rPr>
          <w:rFonts w:ascii="Times New Roman" w:eastAsia="Calibri" w:hAnsi="Times New Roman" w:cs="Times New Roman"/>
          <w:sz w:val="12"/>
          <w:szCs w:val="12"/>
        </w:rPr>
        <w:t>Мы,</w:t>
      </w:r>
      <w:r w:rsidRPr="005C0FC5">
        <w:rPr>
          <w:rFonts w:ascii="Times New Roman" w:eastAsia="Calibri" w:hAnsi="Times New Roman" w:cs="Times New Roman"/>
          <w:sz w:val="12"/>
          <w:szCs w:val="12"/>
          <w:lang w:val="en-US"/>
        </w:rPr>
        <w:t> </w:t>
      </w:r>
      <w:r w:rsidRPr="005C0FC5">
        <w:rPr>
          <w:rFonts w:ascii="Times New Roman" w:eastAsia="Calibri" w:hAnsi="Times New Roman" w:cs="Times New Roman"/>
          <w:sz w:val="12"/>
          <w:szCs w:val="12"/>
        </w:rPr>
        <w:t>нижеподписавшиеся,</w:t>
      </w:r>
      <w:r w:rsidRPr="005C0FC5">
        <w:rPr>
          <w:rFonts w:ascii="Times New Roman" w:eastAsia="Calibri" w:hAnsi="Times New Roman" w:cs="Times New Roman"/>
          <w:sz w:val="12"/>
          <w:szCs w:val="12"/>
          <w:lang w:val="en-US"/>
        </w:rPr>
        <w:t> </w:t>
      </w:r>
      <w:r w:rsidRPr="005C0FC5">
        <w:rPr>
          <w:rFonts w:ascii="Times New Roman" w:eastAsia="Calibri" w:hAnsi="Times New Roman" w:cs="Times New Roman"/>
          <w:sz w:val="12"/>
          <w:szCs w:val="12"/>
        </w:rPr>
        <w:t>поддерживаем</w:t>
      </w:r>
      <w:r w:rsidRPr="005C0FC5">
        <w:rPr>
          <w:rFonts w:ascii="Times New Roman" w:eastAsia="Calibri" w:hAnsi="Times New Roman" w:cs="Times New Roman"/>
          <w:sz w:val="12"/>
          <w:szCs w:val="12"/>
          <w:lang w:val="en-US"/>
        </w:rPr>
        <w:t> </w:t>
      </w:r>
      <w:r w:rsidRPr="005C0FC5">
        <w:rPr>
          <w:rFonts w:ascii="Times New Roman" w:eastAsia="Calibri" w:hAnsi="Times New Roman" w:cs="Times New Roman"/>
          <w:sz w:val="12"/>
          <w:szCs w:val="12"/>
        </w:rPr>
        <w:t>инициативу</w:t>
      </w:r>
      <w:r w:rsidRPr="005C0FC5">
        <w:rPr>
          <w:rFonts w:ascii="Times New Roman" w:eastAsia="Calibri" w:hAnsi="Times New Roman" w:cs="Times New Roman"/>
          <w:sz w:val="12"/>
          <w:szCs w:val="12"/>
          <w:lang w:val="en-US"/>
        </w:rPr>
        <w:t> </w:t>
      </w:r>
      <w:r w:rsidRPr="005C0FC5">
        <w:rPr>
          <w:rFonts w:ascii="Times New Roman" w:eastAsia="Calibri" w:hAnsi="Times New Roman" w:cs="Times New Roman"/>
          <w:sz w:val="12"/>
          <w:szCs w:val="12"/>
        </w:rPr>
        <w:t>о</w:t>
      </w:r>
      <w:r w:rsidRPr="005C0FC5">
        <w:rPr>
          <w:rFonts w:ascii="Times New Roman" w:eastAsia="Calibri" w:hAnsi="Times New Roman" w:cs="Times New Roman"/>
          <w:sz w:val="12"/>
          <w:szCs w:val="12"/>
          <w:lang w:val="en-US"/>
        </w:rPr>
        <w:t> </w:t>
      </w:r>
      <w:r w:rsidRPr="005C0FC5">
        <w:rPr>
          <w:rFonts w:ascii="Times New Roman" w:eastAsia="Calibri" w:hAnsi="Times New Roman" w:cs="Times New Roman"/>
          <w:sz w:val="12"/>
          <w:szCs w:val="12"/>
        </w:rPr>
        <w:t>проведении собрания граждан по</w:t>
      </w:r>
      <w:r w:rsidRPr="005C0FC5">
        <w:rPr>
          <w:rFonts w:ascii="Times New Roman" w:eastAsia="Calibri" w:hAnsi="Times New Roman" w:cs="Times New Roman"/>
          <w:sz w:val="12"/>
          <w:szCs w:val="12"/>
          <w:lang w:val="en-US"/>
        </w:rPr>
        <w:t> </w:t>
      </w:r>
      <w:r w:rsidRPr="005C0FC5">
        <w:rPr>
          <w:rFonts w:ascii="Times New Roman" w:eastAsia="Calibri" w:hAnsi="Times New Roman" w:cs="Times New Roman"/>
          <w:sz w:val="12"/>
          <w:szCs w:val="12"/>
        </w:rPr>
        <w:t>вопросу</w:t>
      </w:r>
      <w:r w:rsidRPr="005C0FC5">
        <w:rPr>
          <w:rFonts w:ascii="Times New Roman" w:eastAsia="Calibri" w:hAnsi="Times New Roman" w:cs="Times New Roman"/>
          <w:sz w:val="12"/>
          <w:szCs w:val="12"/>
          <w:lang w:val="en-US"/>
        </w:rPr>
        <w:t> </w:t>
      </w:r>
      <w:r w:rsidRPr="005C0FC5">
        <w:rPr>
          <w:rFonts w:ascii="Times New Roman" w:eastAsia="Calibri" w:hAnsi="Times New Roman" w:cs="Times New Roman"/>
          <w:sz w:val="12"/>
          <w:szCs w:val="12"/>
        </w:rPr>
        <w:t>________________________________________________</w:t>
      </w:r>
      <w:r>
        <w:rPr>
          <w:rFonts w:ascii="Times New Roman" w:eastAsia="Calibri" w:hAnsi="Times New Roman" w:cs="Times New Roman"/>
          <w:sz w:val="12"/>
          <w:szCs w:val="12"/>
        </w:rPr>
        <w:t>____________________________</w:t>
      </w:r>
      <w:r w:rsidRPr="005C0FC5">
        <w:rPr>
          <w:rFonts w:ascii="Times New Roman" w:eastAsia="Calibri" w:hAnsi="Times New Roman" w:cs="Times New Roman"/>
          <w:sz w:val="12"/>
          <w:szCs w:val="12"/>
        </w:rPr>
        <w:t>____________</w:t>
      </w:r>
    </w:p>
    <w:p w:rsidR="005C0FC5" w:rsidRPr="005C0FC5" w:rsidRDefault="005C0FC5" w:rsidP="005C0FC5">
      <w:pPr>
        <w:tabs>
          <w:tab w:val="left" w:pos="284"/>
        </w:tabs>
        <w:spacing w:after="0" w:line="240" w:lineRule="auto"/>
        <w:jc w:val="center"/>
        <w:rPr>
          <w:rFonts w:ascii="Times New Roman" w:eastAsia="Calibri" w:hAnsi="Times New Roman" w:cs="Times New Roman"/>
          <w:sz w:val="12"/>
          <w:szCs w:val="12"/>
        </w:rPr>
      </w:pPr>
      <w:r w:rsidRPr="005C0FC5">
        <w:rPr>
          <w:rFonts w:ascii="Times New Roman" w:eastAsia="Calibri" w:hAnsi="Times New Roman" w:cs="Times New Roman"/>
          <w:sz w:val="12"/>
          <w:szCs w:val="12"/>
        </w:rPr>
        <w:t>(формулировка вопроса или вопросов)</w:t>
      </w:r>
    </w:p>
    <w:p w:rsidR="005C0FC5" w:rsidRPr="005C0FC5" w:rsidRDefault="005C0FC5" w:rsidP="005C0FC5">
      <w:pPr>
        <w:tabs>
          <w:tab w:val="left" w:pos="284"/>
        </w:tabs>
        <w:spacing w:after="0" w:line="240" w:lineRule="auto"/>
        <w:jc w:val="center"/>
        <w:rPr>
          <w:rFonts w:ascii="Times New Roman" w:eastAsia="Calibri" w:hAnsi="Times New Roman" w:cs="Times New Roman"/>
          <w:sz w:val="12"/>
          <w:szCs w:val="12"/>
        </w:rPr>
      </w:pPr>
      <w:r w:rsidRPr="005C0FC5">
        <w:rPr>
          <w:rFonts w:ascii="Times New Roman" w:eastAsia="Calibri" w:hAnsi="Times New Roman" w:cs="Times New Roman"/>
          <w:sz w:val="12"/>
          <w:szCs w:val="12"/>
        </w:rPr>
        <w:t>__________________________________________________</w:t>
      </w:r>
      <w:r>
        <w:rPr>
          <w:rFonts w:ascii="Times New Roman" w:eastAsia="Calibri" w:hAnsi="Times New Roman" w:cs="Times New Roman"/>
          <w:sz w:val="12"/>
          <w:szCs w:val="12"/>
        </w:rPr>
        <w:t>______________________________</w:t>
      </w:r>
      <w:r w:rsidRPr="005C0FC5">
        <w:rPr>
          <w:rFonts w:ascii="Times New Roman" w:eastAsia="Calibri" w:hAnsi="Times New Roman" w:cs="Times New Roman"/>
          <w:sz w:val="12"/>
          <w:szCs w:val="12"/>
        </w:rPr>
        <w:t>__________________________</w:t>
      </w:r>
      <w:r>
        <w:rPr>
          <w:rFonts w:ascii="Times New Roman" w:eastAsia="Calibri" w:hAnsi="Times New Roman" w:cs="Times New Roman"/>
          <w:sz w:val="12"/>
          <w:szCs w:val="12"/>
        </w:rPr>
        <w:t>:</w:t>
      </w:r>
    </w:p>
    <w:p w:rsidR="005C0FC5" w:rsidRPr="005C0FC5" w:rsidRDefault="005C0FC5" w:rsidP="005C0FC5">
      <w:pPr>
        <w:tabs>
          <w:tab w:val="left" w:pos="284"/>
        </w:tabs>
        <w:spacing w:after="0" w:line="240" w:lineRule="auto"/>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bl>
      <w:tblPr>
        <w:tblStyle w:val="212"/>
        <w:tblW w:w="7513" w:type="dxa"/>
        <w:tblInd w:w="108" w:type="dxa"/>
        <w:tblLook w:val="04A0" w:firstRow="1" w:lastRow="0" w:firstColumn="1" w:lastColumn="0" w:noHBand="0" w:noVBand="1"/>
      </w:tblPr>
      <w:tblGrid>
        <w:gridCol w:w="554"/>
        <w:gridCol w:w="1372"/>
        <w:gridCol w:w="1065"/>
        <w:gridCol w:w="1829"/>
        <w:gridCol w:w="1546"/>
        <w:gridCol w:w="1147"/>
      </w:tblGrid>
      <w:tr w:rsidR="005C0FC5" w:rsidRPr="005C0FC5" w:rsidTr="005C0FC5">
        <w:tc>
          <w:tcPr>
            <w:tcW w:w="554"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п/п </w:t>
            </w:r>
          </w:p>
        </w:tc>
        <w:tc>
          <w:tcPr>
            <w:tcW w:w="1372"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Фамилия, имя, отчество </w:t>
            </w:r>
          </w:p>
        </w:tc>
        <w:tc>
          <w:tcPr>
            <w:tcW w:w="1065"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дата рождения </w:t>
            </w:r>
          </w:p>
        </w:tc>
        <w:tc>
          <w:tcPr>
            <w:tcW w:w="1829"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серия, </w:t>
            </w:r>
          </w:p>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паспорта или заменяющего его документа </w:t>
            </w:r>
          </w:p>
        </w:tc>
        <w:tc>
          <w:tcPr>
            <w:tcW w:w="1546"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Адрес места жительства </w:t>
            </w:r>
          </w:p>
        </w:tc>
        <w:tc>
          <w:tcPr>
            <w:tcW w:w="1147"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Подпись </w:t>
            </w:r>
          </w:p>
        </w:tc>
      </w:tr>
      <w:tr w:rsidR="005C0FC5" w:rsidRPr="005C0FC5" w:rsidTr="005C0FC5">
        <w:tc>
          <w:tcPr>
            <w:tcW w:w="554"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372"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065"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829"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546"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147"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r>
      <w:tr w:rsidR="005C0FC5" w:rsidRPr="005C0FC5" w:rsidTr="005C0FC5">
        <w:tc>
          <w:tcPr>
            <w:tcW w:w="554"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372"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065"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829"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546"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147"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r>
      <w:tr w:rsidR="005C0FC5" w:rsidRPr="005C0FC5" w:rsidTr="005C0FC5">
        <w:tc>
          <w:tcPr>
            <w:tcW w:w="554"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372"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065"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829"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546"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147"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r>
      <w:tr w:rsidR="005C0FC5" w:rsidRPr="005C0FC5" w:rsidTr="005C0FC5">
        <w:tc>
          <w:tcPr>
            <w:tcW w:w="554"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372"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065"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829"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546"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c>
          <w:tcPr>
            <w:tcW w:w="1147" w:type="dxa"/>
            <w:hideMark/>
          </w:tcPr>
          <w:p w:rsidR="005C0FC5" w:rsidRPr="005C0FC5" w:rsidRDefault="005C0FC5" w:rsidP="005C0FC5">
            <w:pPr>
              <w:tabs>
                <w:tab w:val="left" w:pos="284"/>
              </w:tabs>
              <w:rPr>
                <w:rFonts w:ascii="Times New Roman" w:eastAsia="Calibri" w:hAnsi="Times New Roman" w:cs="Times New Roman"/>
                <w:sz w:val="12"/>
                <w:szCs w:val="12"/>
              </w:rPr>
            </w:pPr>
            <w:r w:rsidRPr="005C0FC5">
              <w:rPr>
                <w:rFonts w:ascii="Times New Roman" w:eastAsia="Calibri" w:hAnsi="Times New Roman" w:cs="Times New Roman"/>
                <w:sz w:val="12"/>
                <w:szCs w:val="12"/>
              </w:rPr>
              <w:t> </w:t>
            </w:r>
          </w:p>
        </w:tc>
      </w:tr>
    </w:tbl>
    <w:p w:rsidR="005C0FC5" w:rsidRDefault="005C0FC5" w:rsidP="005C0FC5">
      <w:pPr>
        <w:tabs>
          <w:tab w:val="left" w:pos="284"/>
        </w:tabs>
        <w:spacing w:after="0" w:line="240" w:lineRule="auto"/>
        <w:jc w:val="both"/>
        <w:rPr>
          <w:rFonts w:ascii="Times New Roman" w:eastAsia="Calibri" w:hAnsi="Times New Roman" w:cs="Times New Roman"/>
          <w:sz w:val="12"/>
          <w:szCs w:val="12"/>
        </w:rPr>
      </w:pPr>
    </w:p>
    <w:p w:rsidR="005C0FC5" w:rsidRPr="005C0FC5" w:rsidRDefault="005C0FC5" w:rsidP="005C0FC5">
      <w:pPr>
        <w:tabs>
          <w:tab w:val="left" w:pos="284"/>
        </w:tabs>
        <w:spacing w:after="0" w:line="240" w:lineRule="auto"/>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Подписной лист удостоверяю:</w:t>
      </w:r>
    </w:p>
    <w:p w:rsidR="005C0FC5" w:rsidRPr="005C0FC5" w:rsidRDefault="005C0FC5" w:rsidP="005C0FC5">
      <w:pPr>
        <w:tabs>
          <w:tab w:val="left" w:pos="284"/>
        </w:tabs>
        <w:spacing w:after="0" w:line="240" w:lineRule="auto"/>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Лицо, осуществляющее сбор подписей _____________________________</w:t>
      </w:r>
      <w:r w:rsidR="00ED5CA3">
        <w:rPr>
          <w:rFonts w:ascii="Times New Roman" w:eastAsia="Calibri" w:hAnsi="Times New Roman" w:cs="Times New Roman"/>
          <w:sz w:val="12"/>
          <w:szCs w:val="12"/>
        </w:rPr>
        <w:t>_______________________________________________</w:t>
      </w:r>
      <w:r w:rsidRPr="005C0FC5">
        <w:rPr>
          <w:rFonts w:ascii="Times New Roman" w:eastAsia="Calibri" w:hAnsi="Times New Roman" w:cs="Times New Roman"/>
          <w:sz w:val="12"/>
          <w:szCs w:val="12"/>
        </w:rPr>
        <w:t>_______________</w:t>
      </w:r>
    </w:p>
    <w:p w:rsidR="005C0FC5" w:rsidRPr="005C0FC5" w:rsidRDefault="005C0FC5" w:rsidP="005C0FC5">
      <w:pPr>
        <w:tabs>
          <w:tab w:val="left" w:pos="284"/>
        </w:tabs>
        <w:spacing w:after="0" w:line="240" w:lineRule="auto"/>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_______________________________________________________________________</w:t>
      </w:r>
      <w:r w:rsidR="00ED5CA3">
        <w:rPr>
          <w:rFonts w:ascii="Times New Roman" w:eastAsia="Calibri" w:hAnsi="Times New Roman" w:cs="Times New Roman"/>
          <w:sz w:val="12"/>
          <w:szCs w:val="12"/>
        </w:rPr>
        <w:t>________________________________________________</w:t>
      </w:r>
      <w:r w:rsidRPr="005C0FC5">
        <w:rPr>
          <w:rFonts w:ascii="Times New Roman" w:eastAsia="Calibri" w:hAnsi="Times New Roman" w:cs="Times New Roman"/>
          <w:sz w:val="12"/>
          <w:szCs w:val="12"/>
        </w:rPr>
        <w:t>______</w:t>
      </w:r>
    </w:p>
    <w:p w:rsidR="005C0FC5" w:rsidRDefault="005C0FC5" w:rsidP="00ED5CA3">
      <w:pPr>
        <w:tabs>
          <w:tab w:val="left" w:pos="284"/>
        </w:tabs>
        <w:spacing w:after="0" w:line="240" w:lineRule="auto"/>
        <w:jc w:val="center"/>
        <w:rPr>
          <w:rFonts w:ascii="Times New Roman" w:eastAsia="Calibri" w:hAnsi="Times New Roman" w:cs="Times New Roman"/>
          <w:sz w:val="12"/>
          <w:szCs w:val="12"/>
        </w:rPr>
      </w:pPr>
      <w:r w:rsidRPr="005C0FC5">
        <w:rPr>
          <w:rFonts w:ascii="Times New Roman" w:eastAsia="Calibri" w:hAnsi="Times New Roman" w:cs="Times New Roman"/>
          <w:sz w:val="12"/>
          <w:szCs w:val="12"/>
        </w:rPr>
        <w:t>(Ф.И.О., серия, N паспорта или заменяющего его документа, место жительства)</w:t>
      </w:r>
    </w:p>
    <w:p w:rsidR="005C0FC5" w:rsidRPr="005C0FC5" w:rsidRDefault="005C0FC5" w:rsidP="005C0FC5">
      <w:pPr>
        <w:tabs>
          <w:tab w:val="left" w:pos="284"/>
        </w:tabs>
        <w:spacing w:after="0" w:line="240" w:lineRule="auto"/>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 xml:space="preserve"> _______________</w:t>
      </w:r>
      <w:r w:rsidR="00ED5CA3">
        <w:rPr>
          <w:rFonts w:ascii="Times New Roman" w:eastAsia="Calibri" w:hAnsi="Times New Roman" w:cs="Times New Roman"/>
          <w:sz w:val="12"/>
          <w:szCs w:val="12"/>
        </w:rPr>
        <w:t>__________</w:t>
      </w:r>
      <w:r w:rsidRPr="005C0FC5">
        <w:rPr>
          <w:rFonts w:ascii="Times New Roman" w:eastAsia="Calibri" w:hAnsi="Times New Roman" w:cs="Times New Roman"/>
          <w:sz w:val="12"/>
          <w:szCs w:val="12"/>
        </w:rPr>
        <w:t>___________________</w:t>
      </w:r>
    </w:p>
    <w:p w:rsidR="005C0FC5" w:rsidRPr="005C0FC5" w:rsidRDefault="005C0FC5" w:rsidP="005C0FC5">
      <w:pPr>
        <w:tabs>
          <w:tab w:val="left" w:pos="284"/>
        </w:tabs>
        <w:spacing w:after="0" w:line="240" w:lineRule="auto"/>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 xml:space="preserve"> </w:t>
      </w:r>
      <w:r w:rsidR="00ED5CA3">
        <w:rPr>
          <w:rFonts w:ascii="Times New Roman" w:eastAsia="Calibri" w:hAnsi="Times New Roman" w:cs="Times New Roman"/>
          <w:sz w:val="12"/>
          <w:szCs w:val="12"/>
        </w:rPr>
        <w:t xml:space="preserve">                   </w:t>
      </w:r>
      <w:r w:rsidRPr="005C0FC5">
        <w:rPr>
          <w:rFonts w:ascii="Times New Roman" w:eastAsia="Calibri" w:hAnsi="Times New Roman" w:cs="Times New Roman"/>
          <w:sz w:val="12"/>
          <w:szCs w:val="12"/>
        </w:rPr>
        <w:t>(Личная подпись, дата подписания)</w:t>
      </w:r>
    </w:p>
    <w:p w:rsidR="005C0FC5" w:rsidRPr="005C0FC5" w:rsidRDefault="005C0FC5" w:rsidP="005C0FC5">
      <w:pPr>
        <w:tabs>
          <w:tab w:val="left" w:pos="284"/>
        </w:tabs>
        <w:spacing w:after="0" w:line="240" w:lineRule="auto"/>
        <w:jc w:val="both"/>
        <w:rPr>
          <w:rFonts w:ascii="Times New Roman" w:eastAsia="Calibri" w:hAnsi="Times New Roman" w:cs="Times New Roman"/>
          <w:sz w:val="12"/>
          <w:szCs w:val="12"/>
        </w:rPr>
      </w:pPr>
    </w:p>
    <w:p w:rsidR="005C0FC5" w:rsidRPr="005C0FC5" w:rsidRDefault="005C0FC5" w:rsidP="005C0FC5">
      <w:pPr>
        <w:tabs>
          <w:tab w:val="left" w:pos="284"/>
        </w:tabs>
        <w:spacing w:after="0" w:line="240" w:lineRule="auto"/>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Инициатор проведения собрания________________________________________</w:t>
      </w:r>
      <w:r w:rsidR="00ED5CA3">
        <w:rPr>
          <w:rFonts w:ascii="Times New Roman" w:eastAsia="Calibri" w:hAnsi="Times New Roman" w:cs="Times New Roman"/>
          <w:sz w:val="12"/>
          <w:szCs w:val="12"/>
        </w:rPr>
        <w:t>________________________________________________</w:t>
      </w:r>
      <w:r w:rsidRPr="005C0FC5">
        <w:rPr>
          <w:rFonts w:ascii="Times New Roman" w:eastAsia="Calibri" w:hAnsi="Times New Roman" w:cs="Times New Roman"/>
          <w:sz w:val="12"/>
          <w:szCs w:val="12"/>
        </w:rPr>
        <w:t>_________</w:t>
      </w:r>
    </w:p>
    <w:p w:rsidR="005C0FC5" w:rsidRPr="005C0FC5" w:rsidRDefault="005C0FC5" w:rsidP="005C0FC5">
      <w:pPr>
        <w:tabs>
          <w:tab w:val="left" w:pos="284"/>
        </w:tabs>
        <w:spacing w:after="0" w:line="240" w:lineRule="auto"/>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__________________________________________________</w:t>
      </w:r>
      <w:r w:rsidR="00ED5CA3">
        <w:rPr>
          <w:rFonts w:ascii="Times New Roman" w:eastAsia="Calibri" w:hAnsi="Times New Roman" w:cs="Times New Roman"/>
          <w:sz w:val="12"/>
          <w:szCs w:val="12"/>
        </w:rPr>
        <w:t>________________________________________________</w:t>
      </w:r>
      <w:r w:rsidRPr="005C0FC5">
        <w:rPr>
          <w:rFonts w:ascii="Times New Roman" w:eastAsia="Calibri" w:hAnsi="Times New Roman" w:cs="Times New Roman"/>
          <w:sz w:val="12"/>
          <w:szCs w:val="12"/>
        </w:rPr>
        <w:t>___________________________</w:t>
      </w:r>
    </w:p>
    <w:p w:rsidR="005C0FC5" w:rsidRPr="005C0FC5" w:rsidRDefault="005C0FC5" w:rsidP="00ED5CA3">
      <w:pPr>
        <w:tabs>
          <w:tab w:val="left" w:pos="284"/>
        </w:tabs>
        <w:spacing w:after="0" w:line="240" w:lineRule="auto"/>
        <w:jc w:val="center"/>
        <w:rPr>
          <w:rFonts w:ascii="Times New Roman" w:eastAsia="Calibri" w:hAnsi="Times New Roman" w:cs="Times New Roman"/>
          <w:sz w:val="12"/>
          <w:szCs w:val="12"/>
        </w:rPr>
      </w:pPr>
      <w:r w:rsidRPr="005C0FC5">
        <w:rPr>
          <w:rFonts w:ascii="Times New Roman" w:eastAsia="Calibri" w:hAnsi="Times New Roman" w:cs="Times New Roman"/>
          <w:sz w:val="12"/>
          <w:szCs w:val="12"/>
        </w:rPr>
        <w:t>(Ф.И.О., серия, N паспорта или заменяющего его документа,   место жительства)</w:t>
      </w:r>
    </w:p>
    <w:p w:rsidR="005C0FC5" w:rsidRPr="005C0FC5" w:rsidRDefault="005C0FC5" w:rsidP="005C0FC5">
      <w:pPr>
        <w:tabs>
          <w:tab w:val="left" w:pos="284"/>
        </w:tabs>
        <w:spacing w:after="0" w:line="240" w:lineRule="auto"/>
        <w:jc w:val="both"/>
        <w:rPr>
          <w:rFonts w:ascii="Times New Roman" w:eastAsia="Calibri" w:hAnsi="Times New Roman" w:cs="Times New Roman"/>
          <w:sz w:val="12"/>
          <w:szCs w:val="12"/>
        </w:rPr>
      </w:pPr>
    </w:p>
    <w:p w:rsidR="005C0FC5" w:rsidRPr="005C0FC5" w:rsidRDefault="005C0FC5" w:rsidP="005C0FC5">
      <w:pPr>
        <w:tabs>
          <w:tab w:val="left" w:pos="284"/>
        </w:tabs>
        <w:spacing w:after="0" w:line="240" w:lineRule="auto"/>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__________________________________</w:t>
      </w:r>
      <w:r w:rsidR="00ED5CA3">
        <w:rPr>
          <w:rFonts w:ascii="Times New Roman" w:eastAsia="Calibri" w:hAnsi="Times New Roman" w:cs="Times New Roman"/>
          <w:sz w:val="12"/>
          <w:szCs w:val="12"/>
        </w:rPr>
        <w:t>__________</w:t>
      </w:r>
    </w:p>
    <w:p w:rsidR="005C0FC5" w:rsidRPr="005C0FC5" w:rsidRDefault="005C0FC5" w:rsidP="005C0FC5">
      <w:pPr>
        <w:tabs>
          <w:tab w:val="left" w:pos="284"/>
        </w:tabs>
        <w:spacing w:after="0" w:line="240" w:lineRule="auto"/>
        <w:jc w:val="both"/>
        <w:rPr>
          <w:rFonts w:ascii="Times New Roman" w:eastAsia="Calibri" w:hAnsi="Times New Roman" w:cs="Times New Roman"/>
          <w:sz w:val="12"/>
          <w:szCs w:val="12"/>
        </w:rPr>
      </w:pPr>
      <w:r w:rsidRPr="005C0FC5">
        <w:rPr>
          <w:rFonts w:ascii="Times New Roman" w:eastAsia="Calibri" w:hAnsi="Times New Roman" w:cs="Times New Roman"/>
          <w:sz w:val="12"/>
          <w:szCs w:val="12"/>
        </w:rPr>
        <w:t xml:space="preserve">  </w:t>
      </w:r>
      <w:r w:rsidR="00ED5CA3">
        <w:rPr>
          <w:rFonts w:ascii="Times New Roman" w:eastAsia="Calibri" w:hAnsi="Times New Roman" w:cs="Times New Roman"/>
          <w:sz w:val="12"/>
          <w:szCs w:val="12"/>
        </w:rPr>
        <w:t xml:space="preserve">                </w:t>
      </w:r>
      <w:r w:rsidRPr="005C0FC5">
        <w:rPr>
          <w:rFonts w:ascii="Times New Roman" w:eastAsia="Calibri" w:hAnsi="Times New Roman" w:cs="Times New Roman"/>
          <w:sz w:val="12"/>
          <w:szCs w:val="12"/>
        </w:rPr>
        <w:t xml:space="preserve">  (Ли</w:t>
      </w:r>
      <w:r w:rsidR="003E4CC8">
        <w:rPr>
          <w:rFonts w:ascii="Times New Roman" w:eastAsia="Calibri" w:hAnsi="Times New Roman" w:cs="Times New Roman"/>
          <w:sz w:val="12"/>
          <w:szCs w:val="12"/>
        </w:rPr>
        <w:t>чная подпись, дата подписания) </w:t>
      </w:r>
    </w:p>
    <w:p w:rsidR="005C0FC5" w:rsidRPr="005C0FC5" w:rsidRDefault="005C0FC5" w:rsidP="005C0FC5">
      <w:pPr>
        <w:tabs>
          <w:tab w:val="left" w:pos="284"/>
        </w:tabs>
        <w:spacing w:after="0" w:line="240" w:lineRule="auto"/>
        <w:jc w:val="both"/>
        <w:rPr>
          <w:rFonts w:ascii="Times New Roman" w:eastAsia="Calibri" w:hAnsi="Times New Roman" w:cs="Times New Roman"/>
          <w:sz w:val="12"/>
          <w:szCs w:val="12"/>
        </w:rPr>
      </w:pPr>
    </w:p>
    <w:p w:rsidR="006D6213" w:rsidRPr="004201FF" w:rsidRDefault="006D6213" w:rsidP="006D621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6D6213" w:rsidRPr="004201FF" w:rsidRDefault="006D6213" w:rsidP="006D621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6D6213" w:rsidRPr="004201FF" w:rsidRDefault="006D6213" w:rsidP="006D6213">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6D6213" w:rsidRPr="004201FF" w:rsidRDefault="006D6213" w:rsidP="006D6213">
      <w:pPr>
        <w:tabs>
          <w:tab w:val="left" w:pos="284"/>
        </w:tabs>
        <w:spacing w:after="0" w:line="240" w:lineRule="auto"/>
        <w:jc w:val="center"/>
        <w:rPr>
          <w:rFonts w:ascii="Times New Roman" w:eastAsia="Calibri" w:hAnsi="Times New Roman" w:cs="Times New Roman"/>
          <w:sz w:val="12"/>
          <w:szCs w:val="12"/>
        </w:rPr>
      </w:pPr>
    </w:p>
    <w:p w:rsidR="006D6213" w:rsidRPr="004201FF" w:rsidRDefault="006D6213" w:rsidP="006D6213">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6D6213" w:rsidRPr="004201FF" w:rsidRDefault="006D6213" w:rsidP="006D621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6D6213" w:rsidRDefault="006D6213" w:rsidP="006D6213">
      <w:pPr>
        <w:tabs>
          <w:tab w:val="left" w:pos="284"/>
        </w:tabs>
        <w:spacing w:after="0" w:line="240" w:lineRule="auto"/>
        <w:jc w:val="center"/>
        <w:rPr>
          <w:rFonts w:ascii="Times New Roman" w:eastAsia="Calibri" w:hAnsi="Times New Roman" w:cs="Times New Roman"/>
          <w:b/>
          <w:sz w:val="12"/>
          <w:szCs w:val="12"/>
        </w:rPr>
      </w:pPr>
      <w:r w:rsidRPr="006D6213">
        <w:rPr>
          <w:rFonts w:ascii="Times New Roman" w:eastAsia="Calibri" w:hAnsi="Times New Roman" w:cs="Times New Roman"/>
          <w:b/>
          <w:sz w:val="12"/>
          <w:szCs w:val="12"/>
        </w:rPr>
        <w:t>Об утверждении Порядка назначения и проведения конференции граждан</w:t>
      </w:r>
    </w:p>
    <w:p w:rsidR="006D6213" w:rsidRDefault="006D6213" w:rsidP="006D6213">
      <w:pPr>
        <w:tabs>
          <w:tab w:val="left" w:pos="284"/>
        </w:tabs>
        <w:spacing w:after="0" w:line="240" w:lineRule="auto"/>
        <w:jc w:val="center"/>
        <w:rPr>
          <w:rFonts w:ascii="Times New Roman" w:eastAsia="Calibri" w:hAnsi="Times New Roman" w:cs="Times New Roman"/>
          <w:b/>
          <w:sz w:val="12"/>
          <w:szCs w:val="12"/>
        </w:rPr>
      </w:pPr>
      <w:r w:rsidRPr="006D6213">
        <w:rPr>
          <w:rFonts w:ascii="Times New Roman" w:eastAsia="Calibri" w:hAnsi="Times New Roman" w:cs="Times New Roman"/>
          <w:b/>
          <w:sz w:val="12"/>
          <w:szCs w:val="12"/>
        </w:rPr>
        <w:t xml:space="preserve"> (собрания делегатов), избрания делегатов в муниципальном районе Сергиевский Самарской области</w:t>
      </w:r>
    </w:p>
    <w:p w:rsidR="006D6213" w:rsidRPr="004201FF" w:rsidRDefault="006D6213" w:rsidP="006D6213">
      <w:pPr>
        <w:tabs>
          <w:tab w:val="left" w:pos="284"/>
        </w:tabs>
        <w:spacing w:after="0" w:line="240" w:lineRule="auto"/>
        <w:jc w:val="center"/>
        <w:rPr>
          <w:rFonts w:ascii="Times New Roman" w:eastAsia="Calibri" w:hAnsi="Times New Roman" w:cs="Times New Roman"/>
          <w:b/>
          <w:sz w:val="12"/>
          <w:szCs w:val="12"/>
        </w:rPr>
      </w:pP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муниципального района Сергиевский Самарской области,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Собрание Представителей му</w:t>
      </w:r>
      <w:r>
        <w:rPr>
          <w:rFonts w:ascii="Times New Roman" w:eastAsia="Calibri" w:hAnsi="Times New Roman" w:cs="Times New Roman"/>
          <w:sz w:val="12"/>
          <w:szCs w:val="12"/>
        </w:rPr>
        <w:t>ниципального района Сергиевский</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РЕШИЛО:</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D6213">
        <w:rPr>
          <w:rFonts w:ascii="Times New Roman" w:eastAsia="Calibri" w:hAnsi="Times New Roman" w:cs="Times New Roman"/>
          <w:sz w:val="12"/>
          <w:szCs w:val="12"/>
        </w:rPr>
        <w:t>Утвердить прилагаемый Порядок назначения и проведения конференции граждан (собрания делегатов), избрания делегатов в муниципальном районе Сергиевский Самарской области» .</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2. Опубликовать настоящее Решение в газете «Сергиевский вестник».</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 Настоящее Решение вступает в силу со дня</w:t>
      </w:r>
      <w:r>
        <w:rPr>
          <w:rFonts w:ascii="Times New Roman" w:eastAsia="Calibri" w:hAnsi="Times New Roman" w:cs="Times New Roman"/>
          <w:sz w:val="12"/>
          <w:szCs w:val="12"/>
        </w:rPr>
        <w:t xml:space="preserve"> его официального опубликования</w:t>
      </w:r>
    </w:p>
    <w:p w:rsidR="006D6213" w:rsidRPr="006D6213" w:rsidRDefault="006D6213" w:rsidP="006D6213">
      <w:pPr>
        <w:tabs>
          <w:tab w:val="left" w:pos="284"/>
        </w:tabs>
        <w:spacing w:after="0" w:line="240" w:lineRule="auto"/>
        <w:jc w:val="right"/>
        <w:rPr>
          <w:rFonts w:ascii="Times New Roman" w:eastAsia="Calibri" w:hAnsi="Times New Roman" w:cs="Times New Roman"/>
          <w:sz w:val="12"/>
          <w:szCs w:val="12"/>
        </w:rPr>
      </w:pPr>
      <w:r w:rsidRPr="006D6213">
        <w:rPr>
          <w:rFonts w:ascii="Times New Roman" w:eastAsia="Calibri" w:hAnsi="Times New Roman" w:cs="Times New Roman"/>
          <w:sz w:val="12"/>
          <w:szCs w:val="12"/>
        </w:rPr>
        <w:t>Глава муниципального района Сергиевский</w:t>
      </w:r>
    </w:p>
    <w:p w:rsidR="006D6213" w:rsidRDefault="006D6213" w:rsidP="006D6213">
      <w:pPr>
        <w:tabs>
          <w:tab w:val="left" w:pos="284"/>
        </w:tabs>
        <w:spacing w:after="0" w:line="240" w:lineRule="auto"/>
        <w:jc w:val="right"/>
        <w:rPr>
          <w:rFonts w:ascii="Times New Roman" w:eastAsia="Calibri" w:hAnsi="Times New Roman" w:cs="Times New Roman"/>
          <w:sz w:val="12"/>
          <w:szCs w:val="12"/>
        </w:rPr>
      </w:pPr>
      <w:r w:rsidRPr="006D6213">
        <w:rPr>
          <w:rFonts w:ascii="Times New Roman" w:eastAsia="Calibri" w:hAnsi="Times New Roman" w:cs="Times New Roman"/>
          <w:sz w:val="12"/>
          <w:szCs w:val="12"/>
        </w:rPr>
        <w:t>Самарской области</w:t>
      </w:r>
    </w:p>
    <w:p w:rsidR="006D6213" w:rsidRPr="006D6213" w:rsidRDefault="006D6213" w:rsidP="006D6213">
      <w:pPr>
        <w:tabs>
          <w:tab w:val="left" w:pos="284"/>
        </w:tabs>
        <w:spacing w:after="0" w:line="240" w:lineRule="auto"/>
        <w:jc w:val="right"/>
        <w:rPr>
          <w:rFonts w:ascii="Times New Roman" w:eastAsia="Calibri" w:hAnsi="Times New Roman" w:cs="Times New Roman"/>
          <w:sz w:val="12"/>
          <w:szCs w:val="12"/>
        </w:rPr>
      </w:pPr>
      <w:r w:rsidRPr="006D6213">
        <w:rPr>
          <w:rFonts w:ascii="Times New Roman" w:eastAsia="Calibri" w:hAnsi="Times New Roman" w:cs="Times New Roman"/>
          <w:sz w:val="12"/>
          <w:szCs w:val="12"/>
        </w:rPr>
        <w:t>А.А. Веселов</w:t>
      </w:r>
    </w:p>
    <w:p w:rsidR="006D6213" w:rsidRPr="006D6213" w:rsidRDefault="006D6213" w:rsidP="006D6213">
      <w:pPr>
        <w:tabs>
          <w:tab w:val="left" w:pos="284"/>
        </w:tabs>
        <w:spacing w:after="0" w:line="240" w:lineRule="auto"/>
        <w:rPr>
          <w:rFonts w:ascii="Times New Roman" w:eastAsia="Calibri" w:hAnsi="Times New Roman" w:cs="Times New Roman"/>
          <w:sz w:val="12"/>
          <w:szCs w:val="12"/>
        </w:rPr>
      </w:pPr>
    </w:p>
    <w:p w:rsidR="006D6213" w:rsidRPr="006D6213" w:rsidRDefault="006D6213" w:rsidP="006D6213">
      <w:pPr>
        <w:tabs>
          <w:tab w:val="left" w:pos="284"/>
        </w:tabs>
        <w:spacing w:after="0" w:line="240" w:lineRule="auto"/>
        <w:jc w:val="right"/>
        <w:rPr>
          <w:rFonts w:ascii="Times New Roman" w:eastAsia="Calibri" w:hAnsi="Times New Roman" w:cs="Times New Roman"/>
          <w:sz w:val="12"/>
          <w:szCs w:val="12"/>
        </w:rPr>
      </w:pPr>
      <w:r w:rsidRPr="006D6213">
        <w:rPr>
          <w:rFonts w:ascii="Times New Roman" w:eastAsia="Calibri" w:hAnsi="Times New Roman" w:cs="Times New Roman"/>
          <w:sz w:val="12"/>
          <w:szCs w:val="12"/>
        </w:rPr>
        <w:t>Председатель</w:t>
      </w:r>
    </w:p>
    <w:p w:rsidR="006D6213" w:rsidRPr="006D6213" w:rsidRDefault="006D6213" w:rsidP="006D6213">
      <w:pPr>
        <w:tabs>
          <w:tab w:val="left" w:pos="284"/>
        </w:tabs>
        <w:spacing w:after="0" w:line="240" w:lineRule="auto"/>
        <w:jc w:val="right"/>
        <w:rPr>
          <w:rFonts w:ascii="Times New Roman" w:eastAsia="Calibri" w:hAnsi="Times New Roman" w:cs="Times New Roman"/>
          <w:sz w:val="12"/>
          <w:szCs w:val="12"/>
        </w:rPr>
      </w:pPr>
      <w:r w:rsidRPr="006D6213">
        <w:rPr>
          <w:rFonts w:ascii="Times New Roman" w:eastAsia="Calibri" w:hAnsi="Times New Roman" w:cs="Times New Roman"/>
          <w:sz w:val="12"/>
          <w:szCs w:val="12"/>
        </w:rPr>
        <w:t>Собрания Представителей</w:t>
      </w:r>
    </w:p>
    <w:p w:rsidR="006D6213" w:rsidRDefault="006D6213" w:rsidP="006D6213">
      <w:pPr>
        <w:tabs>
          <w:tab w:val="left" w:pos="284"/>
        </w:tabs>
        <w:spacing w:after="0" w:line="240" w:lineRule="auto"/>
        <w:jc w:val="right"/>
        <w:rPr>
          <w:rFonts w:ascii="Times New Roman" w:eastAsia="Calibri" w:hAnsi="Times New Roman" w:cs="Times New Roman"/>
          <w:sz w:val="12"/>
          <w:szCs w:val="12"/>
        </w:rPr>
      </w:pPr>
      <w:r w:rsidRPr="006D6213">
        <w:rPr>
          <w:rFonts w:ascii="Times New Roman" w:eastAsia="Calibri" w:hAnsi="Times New Roman" w:cs="Times New Roman"/>
          <w:sz w:val="12"/>
          <w:szCs w:val="12"/>
        </w:rPr>
        <w:t>муниципального района Сергиевский</w:t>
      </w:r>
    </w:p>
    <w:p w:rsidR="005C0FC5" w:rsidRDefault="006D6213" w:rsidP="006D6213">
      <w:pPr>
        <w:tabs>
          <w:tab w:val="left" w:pos="284"/>
        </w:tabs>
        <w:spacing w:after="0" w:line="240" w:lineRule="auto"/>
        <w:jc w:val="right"/>
        <w:rPr>
          <w:rFonts w:ascii="Times New Roman" w:eastAsia="Calibri" w:hAnsi="Times New Roman" w:cs="Times New Roman"/>
          <w:sz w:val="12"/>
          <w:szCs w:val="12"/>
        </w:rPr>
      </w:pPr>
      <w:r w:rsidRPr="006D6213">
        <w:rPr>
          <w:rFonts w:ascii="Times New Roman" w:eastAsia="Calibri" w:hAnsi="Times New Roman" w:cs="Times New Roman"/>
          <w:sz w:val="12"/>
          <w:szCs w:val="12"/>
        </w:rPr>
        <w:t xml:space="preserve">Ю.В. </w:t>
      </w:r>
      <w:proofErr w:type="spellStart"/>
      <w:r w:rsidRPr="006D6213">
        <w:rPr>
          <w:rFonts w:ascii="Times New Roman" w:eastAsia="Calibri" w:hAnsi="Times New Roman" w:cs="Times New Roman"/>
          <w:sz w:val="12"/>
          <w:szCs w:val="12"/>
        </w:rPr>
        <w:t>Анцинов</w:t>
      </w:r>
      <w:proofErr w:type="spellEnd"/>
    </w:p>
    <w:p w:rsidR="006D6213" w:rsidRDefault="006D6213" w:rsidP="006D6213">
      <w:pPr>
        <w:tabs>
          <w:tab w:val="left" w:pos="284"/>
        </w:tabs>
        <w:spacing w:after="0" w:line="240" w:lineRule="auto"/>
        <w:jc w:val="right"/>
        <w:rPr>
          <w:rFonts w:ascii="Times New Roman" w:eastAsia="Calibri" w:hAnsi="Times New Roman" w:cs="Times New Roman"/>
          <w:sz w:val="12"/>
          <w:szCs w:val="12"/>
        </w:rPr>
      </w:pPr>
    </w:p>
    <w:p w:rsidR="006D6213" w:rsidRPr="00D47E58" w:rsidRDefault="006D6213" w:rsidP="006D621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6D6213" w:rsidRDefault="006D6213" w:rsidP="006D621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6D6213" w:rsidRPr="00D47E58" w:rsidRDefault="006D6213" w:rsidP="006D621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6D6213" w:rsidRPr="00D47E58" w:rsidRDefault="006D6213" w:rsidP="006D621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№11</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 xml:space="preserve">29» марта </w:t>
      </w:r>
      <w:r w:rsidRPr="00D47E58">
        <w:rPr>
          <w:rFonts w:ascii="Times New Roman" w:eastAsia="Calibri" w:hAnsi="Times New Roman" w:cs="Times New Roman"/>
          <w:i/>
          <w:sz w:val="12"/>
          <w:szCs w:val="12"/>
        </w:rPr>
        <w:t>2019г.</w:t>
      </w:r>
    </w:p>
    <w:p w:rsidR="006D6213" w:rsidRPr="006D6213" w:rsidRDefault="006D6213" w:rsidP="006D6213">
      <w:pPr>
        <w:tabs>
          <w:tab w:val="left" w:pos="284"/>
        </w:tabs>
        <w:spacing w:after="0" w:line="240" w:lineRule="auto"/>
        <w:ind w:firstLine="284"/>
        <w:jc w:val="center"/>
        <w:rPr>
          <w:rFonts w:ascii="Times New Roman" w:eastAsia="Calibri" w:hAnsi="Times New Roman" w:cs="Times New Roman"/>
          <w:b/>
          <w:sz w:val="12"/>
          <w:szCs w:val="12"/>
        </w:rPr>
      </w:pPr>
      <w:r w:rsidRPr="006D6213">
        <w:rPr>
          <w:rFonts w:ascii="Times New Roman" w:eastAsia="Calibri" w:hAnsi="Times New Roman" w:cs="Times New Roman"/>
          <w:b/>
          <w:sz w:val="12"/>
          <w:szCs w:val="12"/>
        </w:rPr>
        <w:t>ПОРЯДОК</w:t>
      </w:r>
    </w:p>
    <w:p w:rsidR="006D6213" w:rsidRDefault="006D6213" w:rsidP="006D6213">
      <w:pPr>
        <w:tabs>
          <w:tab w:val="left" w:pos="284"/>
        </w:tabs>
        <w:spacing w:after="0" w:line="240" w:lineRule="auto"/>
        <w:ind w:firstLine="284"/>
        <w:jc w:val="center"/>
        <w:rPr>
          <w:rFonts w:ascii="Times New Roman" w:eastAsia="Calibri" w:hAnsi="Times New Roman" w:cs="Times New Roman"/>
          <w:b/>
          <w:sz w:val="12"/>
          <w:szCs w:val="12"/>
        </w:rPr>
      </w:pPr>
      <w:r w:rsidRPr="006D6213">
        <w:rPr>
          <w:rFonts w:ascii="Times New Roman" w:eastAsia="Calibri" w:hAnsi="Times New Roman" w:cs="Times New Roman"/>
          <w:b/>
          <w:sz w:val="12"/>
          <w:szCs w:val="12"/>
        </w:rPr>
        <w:t xml:space="preserve">НАЗНАЧЕНИЯ И ПРОВЕДЕНИЯ КОНФЕРЕНЦИИ ГРАЖДАН (СОБРАНИЯ ДЕЛЕГАТОВ), </w:t>
      </w:r>
    </w:p>
    <w:p w:rsidR="006D6213" w:rsidRPr="006D6213" w:rsidRDefault="006D6213" w:rsidP="006D6213">
      <w:pPr>
        <w:tabs>
          <w:tab w:val="left" w:pos="284"/>
        </w:tabs>
        <w:spacing w:after="0" w:line="240" w:lineRule="auto"/>
        <w:ind w:firstLine="284"/>
        <w:jc w:val="center"/>
        <w:rPr>
          <w:rFonts w:ascii="Times New Roman" w:eastAsia="Calibri" w:hAnsi="Times New Roman" w:cs="Times New Roman"/>
          <w:b/>
          <w:sz w:val="12"/>
          <w:szCs w:val="12"/>
        </w:rPr>
      </w:pPr>
      <w:r w:rsidRPr="006D6213">
        <w:rPr>
          <w:rFonts w:ascii="Times New Roman" w:eastAsia="Calibri" w:hAnsi="Times New Roman" w:cs="Times New Roman"/>
          <w:b/>
          <w:sz w:val="12"/>
          <w:szCs w:val="12"/>
        </w:rPr>
        <w:t>ИЗБРАНИЯ ДЕЛЕГАТОВ В МУНИЦИПАЛЬНОМ РАЙОНЕ СЕРГИЕВСКИЙ САМАРСКОЙ ОБЛАСТИ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1. Общие положения</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1.1. Настоящий Порядок разработан в соответствии с Конституцией Российской Федерации, статьей 30 Федерального закона от 06.10.2003</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 131-ФЗ «Об общих принципах организации местного самоуправления в Российской Федерации», Уставом муниципального района Сергиевский Самарской области и определяет порядок назначения и проведения конференции граждан (собрания делегатов), избрания делегатов (далее — Конференция) в муниципальном районе Сергиевский Самарской области.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1.2. Конференция является формой непосредственного участия населения в осуществлении местного самоуправления.</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Конференция может проводиться как на всей территории муниципального района Сергиевский Самарской области, так и на определенной части муниципального района Сергиевский Самарской области.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1.3. Конференция может проводиться для обсуждения вопросов местного значения муниципального района Сергиевский Самарской области, информирования населения о деятельности органов местного самоуправления и должностных лиц местного самоуправления муниципального района Сергиевский Самарской области, а также в иных случаях, предусмотренных уставом муниципального района Сергиевский Самарской области и (или) нормативными правовыми актами Собрания представителей  муниципального района Сергиевский Самарской области.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Конференция граждан  проводится в случае, когда вопрос (вопросы), выносимый на рассмотрение, непосредственно затрагивает интересы более 500 граждан, проживающих на части территории муниципального района Сергиевский Самарской области, имеющих право на участие в собрании граждан, либо по причине  отсутствия необходимых помещений, вследствие  неблагоприятных климатических  условий и в иных случаях невозможно или затруднено.</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1.4. Настоящий Порядок не распространяется в отношении конференций, проводимых общественными объединениями, жилищными (садовыми) товариществами и кооперативами.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b/>
          <w:sz w:val="12"/>
          <w:szCs w:val="12"/>
        </w:rPr>
      </w:pPr>
      <w:r w:rsidRPr="006D6213">
        <w:rPr>
          <w:rFonts w:ascii="Times New Roman" w:eastAsia="Calibri" w:hAnsi="Times New Roman" w:cs="Times New Roman"/>
          <w:b/>
          <w:sz w:val="12"/>
          <w:szCs w:val="12"/>
        </w:rPr>
        <w:t>2.</w:t>
      </w:r>
      <w:r w:rsidRPr="006D6213">
        <w:rPr>
          <w:rFonts w:ascii="Times New Roman" w:eastAsia="Calibri" w:hAnsi="Times New Roman" w:cs="Times New Roman"/>
          <w:b/>
          <w:sz w:val="12"/>
          <w:szCs w:val="12"/>
        </w:rPr>
        <w:t xml:space="preserve"> Порядок назначения Конференции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2.1. Конференция может проводиться по инициативе Собрания представителей  муниципального района Сергиевский Самарской области, Главы муниципального района Сергиевский Самарской области, населения муниципального района Сергиевский Самарской области.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2.2. Конференция, проводимая по инициативе Собрания представителей  муниципального района Сергиевский Самарской области или Главы муниципального района Сергиевский Самарской области, назначается соответственно Собранием представителей  муниципального района Сергиевский Самарской области или Главой муниципального района Сергиевский Самарской области.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2.3. Население муниципального района Сергиевский Самарской области реализует свое право на проведение Конференции через инициативную группу, которая формируется в количестве не менее 25 граждан,  достигших восемнадцатилетнего возраста жителей, постоянно или преимущественно проживающих на территории муниципального района Сергиевский Самарской области, в пределах которой планируется рассмотрение вопросов, вносимых на Конференцию (далее — инициативная группа).</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2.4. При проведении Конференции по инициативе населения инициативная группа представляет в Собрание представителей  муниципального района Сергиевский Самарской области предложение о назначении Конференции, в котором должны б</w:t>
      </w:r>
      <w:r>
        <w:rPr>
          <w:rFonts w:ascii="Times New Roman" w:eastAsia="Calibri" w:hAnsi="Times New Roman" w:cs="Times New Roman"/>
          <w:sz w:val="12"/>
          <w:szCs w:val="12"/>
        </w:rPr>
        <w:t>ыть указаны следующие сведения:</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1) вопросы, вносимые на Конференцию, с указанием обоснования необходимости их рассмотрения;</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2) предложения о дате, времени  и месте проведения Конференции;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 территория муниципального района Сергиевский Самарской области, в пределах которой планируется рассмотрение вопросов, вносимых на Конференцию;</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4) список инициативной группы с указанием фамилии, имени, отчества, адреса места жительства и контактного телефона членов инициативной группы;</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5) предполагаемое количество участвующих в Конференции делегатов с указанием части территории муниципального района Сергиевский Самарской области, которую они представляют (далее — делегаты);</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6) фамилия, имя, отчество, адрес места жительства и контактный телефон представителя инициативной группы для взаимодействия с Собранием представителей муниципального района Сергиевский Самарской области по вопросу о проведении Конференции.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Предложение о назначении Конференции должно быть подписано всеми членами инициативной группы.</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2.5. После получения предложения о назначении Конференции Собрание представителей муниципального района Сергиевский Самарской области вправе провести консультацию (обсуждение) с инициативной группой о целесообразности проведения Конференции по вносимым вопросам, направить инициативной группе свои замечания, предложения или мотивированные возражения по вопросу проведения Конференции.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По согласованию инициативной группы и Собрания представителей муниципального района Сергиевский Самарской области дата, время, место проведения Конференции и вносимые на рассмотрение Конференции вопросы могут быть изменены.</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2.6. Собрание представителей муниципального района Сергиевский Самарской области на ближайшем заседании, но не позднее чем в течение 30 дней со дня поступления предложения о назначении Конференции, принимает решение о назначении Конференции либо об отказе в ее назначении.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lastRenderedPageBreak/>
        <w:t>2.7. Собрание представителей муниципального района Сергиевский Самарской области отказывает в назначении Конференции в случае, если вносимые на рассмотрение вопросы не отнесены к вопросам местного значения муниципального района Сергиевский Самарской области или их рассмотрение на Конференции не предусмотрено действующим законодательством, а также в случае нарушения инициативной группой требований, предусмотренных настоящим Порядком.</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 об отказе в назначении Конференции в течение 3 дней со дня вынесения такого решения должно быть доведено до сведения  инициативной группы посредством направления копии указанного решения представителю инициативной группы.</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2.8. В решении Собрания представителей муниципального района Сергиевский Самарской области, постановлении Главы муниципального района Сергиевский Самарской области о назначении Конференции указываются:</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1) дата, время и место проведения Конференции;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2) вопросы, вносимые на обсуждение Конференции;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 должностные лица органов местного самоуправления, ответственные за подготовку Конференции;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4) территория (наименование муниципального образования), в пределах которой планируется рассмотрение вопросов, вносимых на Конференцию;</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5) части территории муниципального района Сергиевский Самарской области, на которых предполагается избрание населением делегатов для участия в Конференции, а также даты, время и места проведения собраний граждан, на которых должны быть избраны делегаты;</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6) норма представительства делегатов для участия в Конференции от соответствующей территории муниципального района Сергиевский Самарской области.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2.9. Муниципальный правовой акт о назначении Конференции, принятый Собранием представителей муниципального района Сергиевский Самарской области или Главой  муниципального района Сергиевский Самарской области, подлежит официальному опубликованию не позднее чем за 30 дней до указанной в нем даты проведения Конференции.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2.10. Подготовку и проведение выборов делегатов и Конференции осуществляет Комиссия по организации и проведению Конференции (далее — Комиссия), которая формируется в течение 5 дней со дня принятия решения о назначении Конференции в составе не более 7 человек.</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При проведении Конференции по инициативе Собрания представителей муниципального района Сергиевский Самарской области или по инициативе населения состав Комиссии утверждается Собранием представителей муниципального района Сергиевский Самарской области.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При проведении Конференции по инициативе Главы муниципального района Сергиевский Самарской области состав Комиссии утверждается постановлением  Главы муниципального района Сергиевский Самарской области.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Из числа членов Комиссии простым большинством голосов избирается председатель и секретарь Комиссии.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b/>
          <w:sz w:val="12"/>
          <w:szCs w:val="12"/>
        </w:rPr>
      </w:pPr>
      <w:r w:rsidRPr="006D6213">
        <w:rPr>
          <w:rFonts w:ascii="Times New Roman" w:eastAsia="Calibri" w:hAnsi="Times New Roman" w:cs="Times New Roman"/>
          <w:b/>
          <w:sz w:val="12"/>
          <w:szCs w:val="12"/>
        </w:rPr>
        <w:t>3. Порядок выборов делегатов на Конференцию</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3.1. Выборы делегатов проводятся на собраниях жителей дома, группы домов или на иной части территории муниципального района Сергиевский Самарской области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3.2. В течение 10  рабочих дней со дня принятия решения о назначении Конференции Комиссия формирует список кандидатов в делегаты, а также список участников собраний по выборам делегатов (далее — собрание). Кандидатами в делегаты, а также участниками собрания могут быть достигшие восемнадцатилетнего возраста жители, постоянно или преимущественно проживающие на территории муниципального района Сергиевский Самарской области, в пределах которой проводится собрание.</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3.3. Норма представительства делегатов для участия в Конференции от соответствующей территории муниципального района Сергиевский Самарской области устанавливается по усмотрению Комиссии и утверждается соответствующим решением Комиссии с учетом численности жителей территории муниципального района Сергиевский Самарской области, в пределах которой проводится собрание.</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3.4. Комиссия обязана обеспечить проведение собраний по выборам делегатов в срок не позднее чем за 10 дней до проведения Конференции.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3.5. До начала собрания Комиссия проводит регистрацию участников собрания.</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3.6. Собрание правомочно, если в нем приняло участие более половины граждан, внесенных в список кандидатов в делегаты и участников собрания.</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3.7. Собрание открывает и ведет председатель Комиссии. По предложению председателя Комиссии утверждается повестка собрания и регламент его проведения.</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3.8. Решения собрания принимаются простым большинством голосов путем открытого голосования участников собрания.</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3.9. В голосовании участвуют только граждане, зарегистрированные в качестве кандидатов в делегаты и участников собрания.</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Граждане Российской Федерации, не проживающие на территории муниципального района Сергиевский Самарской области, в пределах которой проводится собрание, но имеющие на указанной территории недвижимое имущество, принадлежащее им на праве собственности, представители органов местного самоуправления, члены Комиссии  и иные лица, присутствующие на собрании, имеют право совещательного голоса.</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3.10. Избранным считается кандидат, набравший наибольшее количество голосов граждан, зарегистрированных в качестве кандидатов в делегаты.</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3.11. В протоколе собрания указываются следующие данные:</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1) дата, время и место проведения собрания;</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2) фамилия, имя, отчество председателя и секретаря собрания;</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 количество граждан, имеющих право на участие в собрании;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4) количество граждан, принявших участие в собрании;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5) адреса места жительства граждан, принявших участие в собрании;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6) фамилия, имя, отчество избранных делегатов с указанием количества набранных голосов.</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Протокол зачитывается председателем собрания, утверждается решением собрания, подписывается председателем и секретарем собрания.</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3.12.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3.13. Комиссия информирует избранных делегатов о дате, времени, месте проведения Конференции, а также вопросах, вносимых на обсуждение Конференции.</w:t>
      </w:r>
    </w:p>
    <w:p w:rsid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b/>
          <w:sz w:val="12"/>
          <w:szCs w:val="12"/>
        </w:rPr>
      </w:pPr>
      <w:r w:rsidRPr="006D6213">
        <w:rPr>
          <w:rFonts w:ascii="Times New Roman" w:eastAsia="Calibri" w:hAnsi="Times New Roman" w:cs="Times New Roman"/>
          <w:b/>
          <w:sz w:val="12"/>
          <w:szCs w:val="12"/>
        </w:rPr>
        <w:t>4. Порядок проведения Конференции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4.1. До начала Конференции Комиссия проводит регистрацию делегатов.</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4.2. Конференция является правомочной, если в ней приняло участие более половины избранных делегатов.</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4.3. Конференцию открывает и ведет председатель Комиссии. По предложению председателя Комиссии утверждаются повестка дня и регламент Конференции.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4.4. Решения Конференции принимаются простым большинством голосов открытым голосованием. Делегаты Конференции могут принять решение о проведении тайного голосования, в этом случае избирается счетная комиссия.</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4.5. В протоколе Конференции указываются следующие данные:</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lastRenderedPageBreak/>
        <w:t>1) дата, время и место проведения Конференции;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2) данные об инициаторе проведения Конференции;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3) количество избранных делегатов;</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4) количество зарегистрированных делегатов;</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5) фамилия, имя, отчество председателя и секретаря Конференции;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6) список участвующих в Конференции представителей органов местного самоуправления и приглашенных лиц;</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7) полная формулировка рассматриваемого вопроса;</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8) территория (наименование муниципального образования), в пределах которой рассмотрены вопросы, внесенные на Конференцию;</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9) фамилии, имена, отчества выступивших лиц;</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10) краткое содержание выступлений по рассматриваемому вопросу;</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11) результаты голосования и принятое решение.</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Протокол зачитывается председателем Конференции участникам Конференции, утверждается решением Конференции, подписывается председателем и секретарем Конференции.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4.6. Итоги Конференции в течение 10 дней с даты получения соответствующего решения Конференции подлежат официальному опубликованию (обнародованию) органом местного самоуправления муниципального района Сергиевский Самарской области, принявшим решение о назначении.</w:t>
      </w:r>
    </w:p>
    <w:p w:rsid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b/>
          <w:sz w:val="12"/>
          <w:szCs w:val="12"/>
        </w:rPr>
      </w:pPr>
      <w:r w:rsidRPr="006D6213">
        <w:rPr>
          <w:rFonts w:ascii="Times New Roman" w:eastAsia="Calibri" w:hAnsi="Times New Roman" w:cs="Times New Roman"/>
          <w:b/>
          <w:sz w:val="12"/>
          <w:szCs w:val="12"/>
        </w:rPr>
        <w:t>5. Заключительные положения</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5.1. Решения Конференции не могут нарушать имущественные и иные права граждан, объединений собственников жилья и других организаций.</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5.2. Решения Конференции носят рекомендательный характер. Содержание решений Конференций доводится председателем Конференции или другим лицом, уполномоченным председателем Конференции, до сведения граждан, проживающих на соответствующей территории.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5.3. Протокол Конференции направляется председателем Конференции или другим лицом, уполномоченным Конференцией, в органы местного самоуправления муниципального района Сергиевский Самарской области, к компетенции которых отнесено решение содержащихся в нем вопросов.</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5.4. Органы местного самоуправления обязаны по итогам рассмотрения принятого Конференцией решения направить председателю Конференции или другому лицу, уполномоченному Конференцией, мотивированный ответ по существу решения в письменной форме в установленные действующим законодательством сроки.</w:t>
      </w:r>
    </w:p>
    <w:p w:rsidR="006D6213" w:rsidRPr="006D6213" w:rsidRDefault="006D6213" w:rsidP="006D6213">
      <w:pPr>
        <w:tabs>
          <w:tab w:val="left" w:pos="284"/>
        </w:tabs>
        <w:spacing w:after="0" w:line="240" w:lineRule="auto"/>
        <w:ind w:firstLine="284"/>
        <w:jc w:val="both"/>
        <w:rPr>
          <w:rFonts w:ascii="Times New Roman" w:eastAsia="Calibri" w:hAnsi="Times New Roman" w:cs="Times New Roman"/>
          <w:sz w:val="12"/>
          <w:szCs w:val="12"/>
        </w:rPr>
      </w:pPr>
      <w:r w:rsidRPr="006D6213">
        <w:rPr>
          <w:rFonts w:ascii="Times New Roman" w:eastAsia="Calibri" w:hAnsi="Times New Roman" w:cs="Times New Roman"/>
          <w:sz w:val="12"/>
          <w:szCs w:val="12"/>
        </w:rPr>
        <w:t>5.5. Расходы, связанные с организацией и проведением Конференции, возлагаются на инициатора проведения Конференции.</w:t>
      </w:r>
    </w:p>
    <w:p w:rsidR="006D6213" w:rsidRPr="006D6213" w:rsidRDefault="006D6213" w:rsidP="006D6213">
      <w:pPr>
        <w:tabs>
          <w:tab w:val="left" w:pos="284"/>
        </w:tabs>
        <w:spacing w:after="0" w:line="240" w:lineRule="auto"/>
        <w:jc w:val="both"/>
        <w:rPr>
          <w:rFonts w:ascii="Times New Roman" w:eastAsia="Calibri" w:hAnsi="Times New Roman" w:cs="Times New Roman"/>
          <w:sz w:val="12"/>
          <w:szCs w:val="12"/>
        </w:rPr>
      </w:pPr>
    </w:p>
    <w:p w:rsidR="003E4CC8" w:rsidRPr="004201FF" w:rsidRDefault="003E4CC8" w:rsidP="003E4CC8">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3E4CC8" w:rsidRPr="004201FF" w:rsidRDefault="003E4CC8" w:rsidP="003E4CC8">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3E4CC8" w:rsidRPr="004201FF" w:rsidRDefault="003E4CC8" w:rsidP="003E4CC8">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3E4CC8" w:rsidRPr="004201FF" w:rsidRDefault="003E4CC8" w:rsidP="003E4CC8">
      <w:pPr>
        <w:tabs>
          <w:tab w:val="left" w:pos="284"/>
        </w:tabs>
        <w:spacing w:after="0" w:line="240" w:lineRule="auto"/>
        <w:jc w:val="center"/>
        <w:rPr>
          <w:rFonts w:ascii="Times New Roman" w:eastAsia="Calibri" w:hAnsi="Times New Roman" w:cs="Times New Roman"/>
          <w:sz w:val="12"/>
          <w:szCs w:val="12"/>
        </w:rPr>
      </w:pPr>
    </w:p>
    <w:p w:rsidR="003E4CC8" w:rsidRPr="004201FF" w:rsidRDefault="003E4CC8" w:rsidP="003E4CC8">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3E4CC8" w:rsidRPr="004201FF" w:rsidRDefault="003E4CC8" w:rsidP="003E4CC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r>
        <w:rPr>
          <w:rFonts w:ascii="Times New Roman" w:eastAsia="Calibri" w:hAnsi="Times New Roman" w:cs="Times New Roman"/>
          <w:sz w:val="12"/>
          <w:szCs w:val="12"/>
        </w:rPr>
        <w:t>2</w:t>
      </w:r>
    </w:p>
    <w:p w:rsidR="003E4CC8" w:rsidRDefault="003E4CC8" w:rsidP="003E4CC8">
      <w:pPr>
        <w:tabs>
          <w:tab w:val="left" w:pos="284"/>
        </w:tabs>
        <w:spacing w:after="0" w:line="240" w:lineRule="auto"/>
        <w:jc w:val="center"/>
        <w:rPr>
          <w:rFonts w:ascii="Times New Roman" w:eastAsia="Calibri" w:hAnsi="Times New Roman" w:cs="Times New Roman"/>
          <w:b/>
          <w:sz w:val="12"/>
          <w:szCs w:val="12"/>
        </w:rPr>
      </w:pPr>
      <w:r w:rsidRPr="003E4CC8">
        <w:rPr>
          <w:rFonts w:ascii="Times New Roman" w:eastAsia="Calibri" w:hAnsi="Times New Roman" w:cs="Times New Roman"/>
          <w:b/>
          <w:sz w:val="12"/>
          <w:szCs w:val="12"/>
        </w:rPr>
        <w:t xml:space="preserve">«О внесении дополнений в Решение Собрания Представителей муниципального района Сергиевский </w:t>
      </w:r>
    </w:p>
    <w:p w:rsidR="003E4CC8" w:rsidRDefault="003E4CC8" w:rsidP="003E4CC8">
      <w:pPr>
        <w:tabs>
          <w:tab w:val="left" w:pos="284"/>
        </w:tabs>
        <w:spacing w:after="0" w:line="240" w:lineRule="auto"/>
        <w:jc w:val="center"/>
        <w:rPr>
          <w:rFonts w:ascii="Times New Roman" w:eastAsia="Calibri" w:hAnsi="Times New Roman" w:cs="Times New Roman"/>
          <w:b/>
          <w:sz w:val="12"/>
          <w:szCs w:val="12"/>
        </w:rPr>
      </w:pPr>
      <w:r w:rsidRPr="003E4CC8">
        <w:rPr>
          <w:rFonts w:ascii="Times New Roman" w:eastAsia="Calibri" w:hAnsi="Times New Roman" w:cs="Times New Roman"/>
          <w:b/>
          <w:sz w:val="12"/>
          <w:szCs w:val="12"/>
        </w:rPr>
        <w:t>№ 33 от 30.08.2017 г. «Об утверждении прогнозного плана (программы) приватизации имущества муниципального района Сергиевский Самарской области на 2018-2020 гг.»</w:t>
      </w:r>
    </w:p>
    <w:p w:rsidR="003E4CC8" w:rsidRPr="004201FF" w:rsidRDefault="003E4CC8" w:rsidP="003E4CC8">
      <w:pPr>
        <w:tabs>
          <w:tab w:val="left" w:pos="284"/>
        </w:tabs>
        <w:spacing w:after="0" w:line="240" w:lineRule="auto"/>
        <w:jc w:val="center"/>
        <w:rPr>
          <w:rFonts w:ascii="Times New Roman" w:eastAsia="Calibri" w:hAnsi="Times New Roman" w:cs="Times New Roman"/>
          <w:b/>
          <w:sz w:val="12"/>
          <w:szCs w:val="12"/>
        </w:rPr>
      </w:pPr>
    </w:p>
    <w:p w:rsidR="002D5A4A" w:rsidRPr="002D5A4A" w:rsidRDefault="002D5A4A" w:rsidP="002D5A4A">
      <w:pPr>
        <w:tabs>
          <w:tab w:val="left" w:pos="284"/>
        </w:tabs>
        <w:spacing w:after="0" w:line="240" w:lineRule="auto"/>
        <w:ind w:firstLine="284"/>
        <w:jc w:val="both"/>
        <w:rPr>
          <w:rFonts w:ascii="Times New Roman" w:eastAsia="Calibri" w:hAnsi="Times New Roman" w:cs="Times New Roman"/>
          <w:sz w:val="12"/>
          <w:szCs w:val="12"/>
        </w:rPr>
      </w:pPr>
      <w:r w:rsidRPr="002D5A4A">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Решением Собрания Представителей муниципального района Сергиевский от 30.08.2017г. № 33, руководствуясь Уставом муниципального района Сергиевский Самарской области,</w:t>
      </w:r>
    </w:p>
    <w:p w:rsidR="002D5A4A" w:rsidRPr="002D5A4A" w:rsidRDefault="002D5A4A" w:rsidP="002D5A4A">
      <w:pPr>
        <w:tabs>
          <w:tab w:val="left" w:pos="284"/>
        </w:tabs>
        <w:spacing w:after="0" w:line="240" w:lineRule="auto"/>
        <w:ind w:firstLine="284"/>
        <w:jc w:val="both"/>
        <w:rPr>
          <w:rFonts w:ascii="Times New Roman" w:eastAsia="Calibri" w:hAnsi="Times New Roman" w:cs="Times New Roman"/>
          <w:sz w:val="12"/>
          <w:szCs w:val="12"/>
        </w:rPr>
      </w:pPr>
      <w:r w:rsidRPr="002D5A4A">
        <w:rPr>
          <w:rFonts w:ascii="Times New Roman" w:eastAsia="Calibri" w:hAnsi="Times New Roman" w:cs="Times New Roman"/>
          <w:sz w:val="12"/>
          <w:szCs w:val="12"/>
        </w:rPr>
        <w:t>Собрание Представителей муниципального района Сергиевский</w:t>
      </w:r>
    </w:p>
    <w:p w:rsidR="002D5A4A" w:rsidRPr="002D5A4A" w:rsidRDefault="002D5A4A" w:rsidP="002D5A4A">
      <w:pPr>
        <w:tabs>
          <w:tab w:val="left" w:pos="284"/>
        </w:tabs>
        <w:spacing w:after="0" w:line="240" w:lineRule="auto"/>
        <w:ind w:firstLine="284"/>
        <w:jc w:val="both"/>
        <w:rPr>
          <w:rFonts w:ascii="Times New Roman" w:eastAsia="Calibri" w:hAnsi="Times New Roman" w:cs="Times New Roman"/>
          <w:b/>
          <w:sz w:val="12"/>
          <w:szCs w:val="12"/>
        </w:rPr>
      </w:pPr>
      <w:r w:rsidRPr="002D5A4A">
        <w:rPr>
          <w:rFonts w:ascii="Times New Roman" w:eastAsia="Calibri" w:hAnsi="Times New Roman" w:cs="Times New Roman"/>
          <w:b/>
          <w:sz w:val="12"/>
          <w:szCs w:val="12"/>
        </w:rPr>
        <w:t>РЕШИЛО:</w:t>
      </w:r>
    </w:p>
    <w:p w:rsidR="002D5A4A" w:rsidRPr="002D5A4A" w:rsidRDefault="002D5A4A" w:rsidP="002D5A4A">
      <w:pPr>
        <w:tabs>
          <w:tab w:val="left" w:pos="284"/>
        </w:tabs>
        <w:spacing w:after="0" w:line="240" w:lineRule="auto"/>
        <w:ind w:firstLine="284"/>
        <w:jc w:val="both"/>
        <w:rPr>
          <w:rFonts w:ascii="Times New Roman" w:eastAsia="Calibri" w:hAnsi="Times New Roman" w:cs="Times New Roman"/>
          <w:sz w:val="12"/>
          <w:szCs w:val="12"/>
        </w:rPr>
      </w:pPr>
      <w:r w:rsidRPr="002D5A4A">
        <w:rPr>
          <w:rFonts w:ascii="Times New Roman" w:eastAsia="Calibri" w:hAnsi="Times New Roman" w:cs="Times New Roman"/>
          <w:sz w:val="12"/>
          <w:szCs w:val="12"/>
        </w:rPr>
        <w:t>1. Внести дополнение в Решение Собрания Представителей муниципального района Сергиевский № 33 от 30.08.2017 г. «Об утверждении прогнозного плана (программы) приватизации имущества муниципального района Сергиевский Самарской области на 2018-2020гг.» следующего содержания:</w:t>
      </w:r>
    </w:p>
    <w:p w:rsidR="002D5A4A" w:rsidRPr="002D5A4A" w:rsidRDefault="002D5A4A" w:rsidP="002D5A4A">
      <w:pPr>
        <w:tabs>
          <w:tab w:val="left" w:pos="284"/>
        </w:tabs>
        <w:spacing w:after="0" w:line="240" w:lineRule="auto"/>
        <w:ind w:firstLine="284"/>
        <w:jc w:val="both"/>
        <w:rPr>
          <w:rFonts w:ascii="Times New Roman" w:eastAsia="Calibri" w:hAnsi="Times New Roman" w:cs="Times New Roman"/>
          <w:sz w:val="12"/>
          <w:szCs w:val="12"/>
        </w:rPr>
      </w:pPr>
      <w:r w:rsidRPr="002D5A4A">
        <w:rPr>
          <w:rFonts w:ascii="Times New Roman" w:eastAsia="Calibri" w:hAnsi="Times New Roman" w:cs="Times New Roman"/>
          <w:sz w:val="12"/>
          <w:szCs w:val="12"/>
        </w:rPr>
        <w:t>1.1. Дополнить прогнозный план (программу) приватизации имущества муниципального района Сергиевский Самарской области на 2018-2020 годы транспортным средством: марка, модель ТС NISSAN MURANO 3.5, идентификационный номер (VIN) JNITANZ51U0100738, год изготовления 2010, модель, N двигателя VQ35 451234C, шасси (рама) отсутствует, кузов № JNITANZ51U0100738, цвет кузова черный, государственный регистрационный знак А 348 АР 163, паспорт транспортного средства 78 УН 268103.</w:t>
      </w:r>
    </w:p>
    <w:p w:rsidR="002D5A4A" w:rsidRPr="002D5A4A" w:rsidRDefault="002D5A4A" w:rsidP="002D5A4A">
      <w:pPr>
        <w:tabs>
          <w:tab w:val="left" w:pos="284"/>
        </w:tabs>
        <w:spacing w:after="0" w:line="240" w:lineRule="auto"/>
        <w:ind w:firstLine="284"/>
        <w:jc w:val="both"/>
        <w:rPr>
          <w:rFonts w:ascii="Times New Roman" w:eastAsia="Calibri" w:hAnsi="Times New Roman" w:cs="Times New Roman"/>
          <w:sz w:val="12"/>
          <w:szCs w:val="12"/>
        </w:rPr>
      </w:pPr>
      <w:r w:rsidRPr="002D5A4A">
        <w:rPr>
          <w:rFonts w:ascii="Times New Roman" w:eastAsia="Calibri" w:hAnsi="Times New Roman" w:cs="Times New Roman"/>
          <w:sz w:val="12"/>
          <w:szCs w:val="12"/>
        </w:rPr>
        <w:t xml:space="preserve">2.   Опубликовать настоящее Решение в газете «Сергиевский </w:t>
      </w:r>
      <w:r>
        <w:rPr>
          <w:rFonts w:ascii="Times New Roman" w:eastAsia="Calibri" w:hAnsi="Times New Roman" w:cs="Times New Roman"/>
          <w:sz w:val="12"/>
          <w:szCs w:val="12"/>
        </w:rPr>
        <w:t>вестник».</w:t>
      </w:r>
    </w:p>
    <w:p w:rsidR="002D5A4A" w:rsidRPr="002D5A4A" w:rsidRDefault="002D5A4A" w:rsidP="002D5A4A">
      <w:pPr>
        <w:tabs>
          <w:tab w:val="left" w:pos="284"/>
        </w:tabs>
        <w:spacing w:after="0" w:line="240" w:lineRule="auto"/>
        <w:ind w:firstLine="284"/>
        <w:jc w:val="both"/>
        <w:rPr>
          <w:rFonts w:ascii="Times New Roman" w:eastAsia="Calibri" w:hAnsi="Times New Roman" w:cs="Times New Roman"/>
          <w:sz w:val="12"/>
          <w:szCs w:val="12"/>
        </w:rPr>
      </w:pPr>
      <w:r w:rsidRPr="002D5A4A">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D5A4A" w:rsidRDefault="002D5A4A" w:rsidP="002D5A4A">
      <w:pPr>
        <w:tabs>
          <w:tab w:val="left" w:pos="284"/>
        </w:tabs>
        <w:spacing w:after="0" w:line="240" w:lineRule="auto"/>
        <w:jc w:val="right"/>
        <w:rPr>
          <w:rFonts w:ascii="Times New Roman" w:eastAsia="Calibri" w:hAnsi="Times New Roman" w:cs="Times New Roman"/>
          <w:sz w:val="12"/>
          <w:szCs w:val="12"/>
        </w:rPr>
      </w:pPr>
      <w:r w:rsidRPr="002D5A4A">
        <w:rPr>
          <w:rFonts w:ascii="Times New Roman" w:eastAsia="Calibri" w:hAnsi="Times New Roman" w:cs="Times New Roman"/>
          <w:sz w:val="12"/>
          <w:szCs w:val="12"/>
        </w:rPr>
        <w:t>Глава муниципального района Сергиевский</w:t>
      </w:r>
    </w:p>
    <w:p w:rsidR="002D5A4A" w:rsidRPr="002D5A4A" w:rsidRDefault="002D5A4A" w:rsidP="002D5A4A">
      <w:pPr>
        <w:tabs>
          <w:tab w:val="left" w:pos="284"/>
        </w:tabs>
        <w:spacing w:after="0" w:line="240" w:lineRule="auto"/>
        <w:jc w:val="right"/>
        <w:rPr>
          <w:rFonts w:ascii="Times New Roman" w:eastAsia="Calibri" w:hAnsi="Times New Roman" w:cs="Times New Roman"/>
          <w:sz w:val="12"/>
          <w:szCs w:val="12"/>
        </w:rPr>
      </w:pPr>
      <w:r w:rsidRPr="002D5A4A">
        <w:rPr>
          <w:rFonts w:ascii="Times New Roman" w:eastAsia="Calibri" w:hAnsi="Times New Roman" w:cs="Times New Roman"/>
          <w:sz w:val="12"/>
          <w:szCs w:val="12"/>
        </w:rPr>
        <w:t>А.А. Веселов</w:t>
      </w:r>
    </w:p>
    <w:p w:rsidR="002D5A4A" w:rsidRPr="002D5A4A" w:rsidRDefault="002D5A4A" w:rsidP="002D5A4A">
      <w:pPr>
        <w:tabs>
          <w:tab w:val="left" w:pos="284"/>
        </w:tabs>
        <w:spacing w:after="0" w:line="240" w:lineRule="auto"/>
        <w:rPr>
          <w:rFonts w:ascii="Times New Roman" w:eastAsia="Calibri" w:hAnsi="Times New Roman" w:cs="Times New Roman"/>
          <w:sz w:val="12"/>
          <w:szCs w:val="12"/>
        </w:rPr>
      </w:pPr>
    </w:p>
    <w:p w:rsidR="002D5A4A" w:rsidRPr="002D5A4A" w:rsidRDefault="002D5A4A" w:rsidP="002D5A4A">
      <w:pPr>
        <w:tabs>
          <w:tab w:val="left" w:pos="284"/>
        </w:tabs>
        <w:spacing w:after="0" w:line="240" w:lineRule="auto"/>
        <w:jc w:val="right"/>
        <w:rPr>
          <w:rFonts w:ascii="Times New Roman" w:eastAsia="Calibri" w:hAnsi="Times New Roman" w:cs="Times New Roman"/>
          <w:sz w:val="12"/>
          <w:szCs w:val="12"/>
        </w:rPr>
      </w:pPr>
      <w:r w:rsidRPr="002D5A4A">
        <w:rPr>
          <w:rFonts w:ascii="Times New Roman" w:eastAsia="Calibri" w:hAnsi="Times New Roman" w:cs="Times New Roman"/>
          <w:sz w:val="12"/>
          <w:szCs w:val="12"/>
        </w:rPr>
        <w:t>Председатель Собрания Представителей</w:t>
      </w:r>
    </w:p>
    <w:p w:rsidR="002D5A4A" w:rsidRDefault="002D5A4A" w:rsidP="002D5A4A">
      <w:pPr>
        <w:tabs>
          <w:tab w:val="left" w:pos="284"/>
        </w:tabs>
        <w:spacing w:after="0" w:line="240" w:lineRule="auto"/>
        <w:jc w:val="right"/>
        <w:rPr>
          <w:rFonts w:ascii="Times New Roman" w:eastAsia="Calibri" w:hAnsi="Times New Roman" w:cs="Times New Roman"/>
          <w:sz w:val="12"/>
          <w:szCs w:val="12"/>
        </w:rPr>
      </w:pPr>
      <w:r w:rsidRPr="002D5A4A">
        <w:rPr>
          <w:rFonts w:ascii="Times New Roman" w:eastAsia="Calibri" w:hAnsi="Times New Roman" w:cs="Times New Roman"/>
          <w:sz w:val="12"/>
          <w:szCs w:val="12"/>
        </w:rPr>
        <w:t>муниципального района Сергиевский</w:t>
      </w:r>
    </w:p>
    <w:p w:rsidR="003E4CC8" w:rsidRDefault="00133AD7" w:rsidP="00133AD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Ю.В. </w:t>
      </w:r>
      <w:proofErr w:type="spellStart"/>
      <w:r>
        <w:rPr>
          <w:rFonts w:ascii="Times New Roman" w:eastAsia="Calibri" w:hAnsi="Times New Roman" w:cs="Times New Roman"/>
          <w:sz w:val="12"/>
          <w:szCs w:val="12"/>
        </w:rPr>
        <w:t>Анцинов</w:t>
      </w:r>
      <w:proofErr w:type="spellEnd"/>
    </w:p>
    <w:p w:rsidR="00133AD7" w:rsidRDefault="00133AD7" w:rsidP="00133AD7">
      <w:pPr>
        <w:tabs>
          <w:tab w:val="left" w:pos="284"/>
        </w:tabs>
        <w:spacing w:after="0" w:line="240" w:lineRule="auto"/>
        <w:jc w:val="right"/>
        <w:rPr>
          <w:rFonts w:ascii="Times New Roman" w:eastAsia="Calibri" w:hAnsi="Times New Roman" w:cs="Times New Roman"/>
          <w:sz w:val="12"/>
          <w:szCs w:val="12"/>
        </w:rPr>
      </w:pPr>
    </w:p>
    <w:p w:rsidR="00355DAE" w:rsidRDefault="00355DAE" w:rsidP="00F85E6D">
      <w:pPr>
        <w:tabs>
          <w:tab w:val="left" w:pos="284"/>
        </w:tabs>
        <w:spacing w:after="0" w:line="240" w:lineRule="auto"/>
        <w:jc w:val="both"/>
        <w:rPr>
          <w:rFonts w:ascii="Times New Roman" w:eastAsia="Calibri" w:hAnsi="Times New Roman" w:cs="Times New Roman"/>
          <w:sz w:val="12"/>
          <w:szCs w:val="12"/>
        </w:rPr>
      </w:pPr>
    </w:p>
    <w:p w:rsidR="00DD2330" w:rsidRDefault="00DD2330" w:rsidP="00F85E6D">
      <w:pPr>
        <w:tabs>
          <w:tab w:val="left" w:pos="284"/>
        </w:tabs>
        <w:spacing w:after="0" w:line="240" w:lineRule="auto"/>
        <w:jc w:val="both"/>
        <w:rPr>
          <w:rFonts w:ascii="Times New Roman" w:eastAsia="Calibri" w:hAnsi="Times New Roman" w:cs="Times New Roman"/>
          <w:sz w:val="12"/>
          <w:szCs w:val="12"/>
        </w:rPr>
      </w:pPr>
    </w:p>
    <w:p w:rsidR="009145E2" w:rsidRDefault="009145E2" w:rsidP="00F85E6D">
      <w:pPr>
        <w:tabs>
          <w:tab w:val="left" w:pos="284"/>
        </w:tabs>
        <w:spacing w:after="0" w:line="240" w:lineRule="auto"/>
        <w:jc w:val="both"/>
        <w:rPr>
          <w:rFonts w:ascii="Times New Roman" w:eastAsia="Calibri" w:hAnsi="Times New Roman" w:cs="Times New Roman"/>
          <w:sz w:val="12"/>
          <w:szCs w:val="12"/>
        </w:rPr>
      </w:pPr>
    </w:p>
    <w:p w:rsidR="009145E2" w:rsidRPr="004D2D9C" w:rsidRDefault="009145E2" w:rsidP="00F85E6D">
      <w:pPr>
        <w:tabs>
          <w:tab w:val="left" w:pos="284"/>
        </w:tabs>
        <w:spacing w:after="0" w:line="240" w:lineRule="auto"/>
        <w:jc w:val="both"/>
        <w:rPr>
          <w:rFonts w:ascii="Times New Roman" w:eastAsia="Calibri" w:hAnsi="Times New Roman" w:cs="Times New Roman"/>
          <w:sz w:val="12"/>
          <w:szCs w:val="12"/>
        </w:rPr>
      </w:pPr>
    </w:p>
    <w:p w:rsidR="00F45EEC" w:rsidRDefault="00F45EEC" w:rsidP="00F85E6D">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4326D6">
              <w:rPr>
                <w:rFonts w:ascii="Times New Roman" w:eastAsia="Calibri" w:hAnsi="Times New Roman" w:cs="Times New Roman"/>
                <w:sz w:val="12"/>
                <w:szCs w:val="12"/>
              </w:rPr>
              <w:t xml:space="preserve"> 03.04</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E95CC9">
      <w:headerReference w:type="default" r:id="rId11"/>
      <w:headerReference w:type="first" r:id="rId1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604" w:rsidRDefault="00825604" w:rsidP="000F23DD">
      <w:pPr>
        <w:spacing w:after="0" w:line="240" w:lineRule="auto"/>
      </w:pPr>
      <w:r>
        <w:separator/>
      </w:r>
    </w:p>
  </w:endnote>
  <w:endnote w:type="continuationSeparator" w:id="0">
    <w:p w:rsidR="00825604" w:rsidRDefault="0082560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604" w:rsidRDefault="00825604" w:rsidP="000F23DD">
      <w:pPr>
        <w:spacing w:after="0" w:line="240" w:lineRule="auto"/>
      </w:pPr>
      <w:r>
        <w:separator/>
      </w:r>
    </w:p>
  </w:footnote>
  <w:footnote w:type="continuationSeparator" w:id="0">
    <w:p w:rsidR="00825604" w:rsidRDefault="0082560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C5" w:rsidRDefault="005C0FC5"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802F77">
          <w:rPr>
            <w:noProof/>
          </w:rPr>
          <w:t>3</w:t>
        </w:r>
        <w:r>
          <w:rPr>
            <w:noProof/>
          </w:rPr>
          <w:fldChar w:fldCharType="end"/>
        </w:r>
      </w:sdtContent>
    </w:sdt>
  </w:p>
  <w:p w:rsidR="005C0FC5" w:rsidRDefault="005C0FC5"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C0FC5" w:rsidRPr="00C13344" w:rsidRDefault="005C0FC5" w:rsidP="00C13344">
    <w:pPr>
      <w:pStyle w:val="aa"/>
      <w:rPr>
        <w:rFonts w:ascii="Times New Roman" w:hAnsi="Times New Roman" w:cs="Times New Roman"/>
        <w:b/>
        <w:sz w:val="16"/>
        <w:szCs w:val="16"/>
      </w:rPr>
    </w:pPr>
    <w:r>
      <w:rPr>
        <w:rFonts w:ascii="Times New Roman" w:hAnsi="Times New Roman" w:cs="Times New Roman"/>
        <w:i/>
        <w:sz w:val="16"/>
        <w:szCs w:val="16"/>
      </w:rPr>
      <w:t>Среда, 03 апреля 2019 года, №14</w:t>
    </w:r>
    <w:r w:rsidRPr="006D47B1">
      <w:rPr>
        <w:rFonts w:ascii="Times New Roman" w:hAnsi="Times New Roman" w:cs="Times New Roman"/>
        <w:i/>
        <w:sz w:val="16"/>
        <w:szCs w:val="16"/>
      </w:rPr>
      <w:t>(</w:t>
    </w:r>
    <w:r>
      <w:rPr>
        <w:rFonts w:ascii="Times New Roman" w:hAnsi="Times New Roman" w:cs="Times New Roman"/>
        <w:i/>
        <w:sz w:val="16"/>
        <w:szCs w:val="16"/>
      </w:rPr>
      <w:t>326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5C0FC5" w:rsidRDefault="005C0FC5">
        <w:pPr>
          <w:pStyle w:val="aa"/>
        </w:pPr>
        <w:r>
          <w:fldChar w:fldCharType="begin"/>
        </w:r>
        <w:r>
          <w:instrText>PAGE   \* MERGEFORMAT</w:instrText>
        </w:r>
        <w:r>
          <w:fldChar w:fldCharType="separate"/>
        </w:r>
        <w:r>
          <w:rPr>
            <w:noProof/>
          </w:rPr>
          <w:t>2</w:t>
        </w:r>
        <w:r>
          <w:rPr>
            <w:noProof/>
          </w:rPr>
          <w:fldChar w:fldCharType="end"/>
        </w:r>
      </w:p>
    </w:sdtContent>
  </w:sdt>
  <w:p w:rsidR="005C0FC5" w:rsidRPr="000443FC" w:rsidRDefault="005C0FC5"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C0FC5" w:rsidRPr="00263DC0" w:rsidRDefault="005C0FC5"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C0FC5" w:rsidRDefault="005C0FC5"/>
  <w:p w:rsidR="005C0FC5" w:rsidRDefault="005C0FC5"/>
  <w:p w:rsidR="005C0FC5" w:rsidRDefault="005C0FC5"/>
  <w:p w:rsidR="005C0FC5" w:rsidRDefault="005C0FC5"/>
  <w:p w:rsidR="005C0FC5" w:rsidRDefault="005C0FC5"/>
  <w:p w:rsidR="005C0FC5" w:rsidRDefault="005C0FC5"/>
  <w:p w:rsidR="005C0FC5" w:rsidRDefault="005C0FC5"/>
  <w:p w:rsidR="005C0FC5" w:rsidRDefault="005C0FC5"/>
  <w:p w:rsidR="005C0FC5" w:rsidRDefault="005C0FC5"/>
  <w:p w:rsidR="005C0FC5" w:rsidRDefault="005C0FC5"/>
  <w:p w:rsidR="005C0FC5" w:rsidRDefault="005C0FC5"/>
  <w:p w:rsidR="005C0FC5" w:rsidRDefault="005C0F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1">
    <w:nsid w:val="FFFFFF80"/>
    <w:multiLevelType w:val="singleLevel"/>
    <w:tmpl w:val="B6AEAE4E"/>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5">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7">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8">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9">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1">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2">
    <w:nsid w:val="00000008"/>
    <w:multiLevelType w:val="singleLevel"/>
    <w:tmpl w:val="00000008"/>
    <w:name w:val="WW8Num8"/>
    <w:lvl w:ilvl="0">
      <w:start w:val="1"/>
      <w:numFmt w:val="decimal"/>
      <w:lvlText w:val="%1."/>
      <w:lvlJc w:val="left"/>
      <w:pPr>
        <w:tabs>
          <w:tab w:val="num" w:pos="0"/>
        </w:tabs>
        <w:ind w:left="1080" w:hanging="360"/>
      </w:pPr>
    </w:lvl>
  </w:abstractNum>
  <w:abstractNum w:abstractNumId="13">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4">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5">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6">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7">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8">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0"/>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0E383ECE"/>
    <w:multiLevelType w:val="multilevel"/>
    <w:tmpl w:val="C2FA83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14955098"/>
    <w:multiLevelType w:val="hybridMultilevel"/>
    <w:tmpl w:val="716A6D96"/>
    <w:lvl w:ilvl="0" w:tplc="03229A50">
      <w:start w:val="2"/>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5">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6">
    <w:nsid w:val="30044AC9"/>
    <w:multiLevelType w:val="hybridMultilevel"/>
    <w:tmpl w:val="2C9CCC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F3761F"/>
    <w:multiLevelType w:val="multilevel"/>
    <w:tmpl w:val="1FD48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9">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30">
    <w:nsid w:val="3AD24325"/>
    <w:multiLevelType w:val="hybridMultilevel"/>
    <w:tmpl w:val="ABE8584C"/>
    <w:lvl w:ilvl="0" w:tplc="6812FB84">
      <w:start w:val="2"/>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1">
    <w:nsid w:val="48E652B7"/>
    <w:multiLevelType w:val="multilevel"/>
    <w:tmpl w:val="BAA60CBE"/>
    <w:lvl w:ilvl="0">
      <w:start w:val="1"/>
      <w:numFmt w:val="decimal"/>
      <w:lvlText w:val="%1."/>
      <w:lvlJc w:val="left"/>
      <w:pPr>
        <w:ind w:left="1211" w:hanging="360"/>
      </w:pPr>
      <w:rPr>
        <w:b w:val="0"/>
        <w:bCs w:val="0"/>
      </w:rPr>
    </w:lvl>
    <w:lvl w:ilvl="1">
      <w:start w:val="1"/>
      <w:numFmt w:val="decimal"/>
      <w:isLgl/>
      <w:lvlText w:val="%1.%2."/>
      <w:lvlJc w:val="left"/>
      <w:pPr>
        <w:ind w:left="1571" w:hanging="720"/>
      </w:pPr>
      <w:rPr>
        <w:sz w:val="28"/>
        <w:szCs w:val="28"/>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2">
    <w:nsid w:val="48F40D8C"/>
    <w:multiLevelType w:val="hybridMultilevel"/>
    <w:tmpl w:val="0144ED30"/>
    <w:lvl w:ilvl="0" w:tplc="8F86A43C">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99B7227"/>
    <w:multiLevelType w:val="multilevel"/>
    <w:tmpl w:val="BE4886DA"/>
    <w:styleLink w:val="21"/>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4">
    <w:nsid w:val="50440CA2"/>
    <w:multiLevelType w:val="singleLevel"/>
    <w:tmpl w:val="2CAC0CE6"/>
    <w:lvl w:ilvl="0">
      <w:start w:val="1"/>
      <w:numFmt w:val="decimal"/>
      <w:pStyle w:val="a2"/>
      <w:lvlText w:val="%1)"/>
      <w:lvlJc w:val="left"/>
      <w:pPr>
        <w:tabs>
          <w:tab w:val="num" w:pos="1071"/>
        </w:tabs>
        <w:ind w:left="0" w:firstLine="709"/>
      </w:pPr>
    </w:lvl>
  </w:abstractNum>
  <w:abstractNum w:abstractNumId="35">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0"/>
  </w:num>
  <w:num w:numId="2">
    <w:abstractNumId w:val="27"/>
  </w:num>
  <w:num w:numId="3">
    <w:abstractNumId w:val="21"/>
  </w:num>
  <w:num w:numId="4">
    <w:abstractNumId w:val="29"/>
  </w:num>
  <w:num w:numId="5">
    <w:abstractNumId w:val="4"/>
  </w:num>
  <w:num w:numId="6">
    <w:abstractNumId w:val="35"/>
  </w:num>
  <w:num w:numId="7">
    <w:abstractNumId w:val="36"/>
  </w:num>
  <w:num w:numId="8">
    <w:abstractNumId w:val="25"/>
  </w:num>
  <w:num w:numId="9">
    <w:abstractNumId w:val="33"/>
  </w:num>
  <w:num w:numId="10">
    <w:abstractNumId w:val="2"/>
  </w:num>
  <w:num w:numId="11">
    <w:abstractNumId w:val="23"/>
  </w:num>
  <w:num w:numId="12">
    <w:abstractNumId w:val="34"/>
  </w:num>
  <w:num w:numId="13">
    <w:abstractNumId w:val="3"/>
  </w:num>
  <w:num w:numId="14">
    <w:abstractNumId w:val="1"/>
  </w:num>
  <w:num w:numId="15">
    <w:abstractNumId w:val="0"/>
  </w:num>
  <w:num w:numId="16">
    <w:abstractNumId w:val="28"/>
  </w:num>
  <w:num w:numId="17">
    <w:abstractNumId w:val="37"/>
  </w:num>
  <w:num w:numId="18">
    <w:abstractNumId w:val="2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30"/>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5F"/>
    <w:rsid w:val="00015178"/>
    <w:rsid w:val="0001520D"/>
    <w:rsid w:val="0001525A"/>
    <w:rsid w:val="000152CC"/>
    <w:rsid w:val="00015380"/>
    <w:rsid w:val="000154DD"/>
    <w:rsid w:val="000154FE"/>
    <w:rsid w:val="00015BDB"/>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65"/>
    <w:rsid w:val="00047728"/>
    <w:rsid w:val="000478EA"/>
    <w:rsid w:val="00047A03"/>
    <w:rsid w:val="00047CC9"/>
    <w:rsid w:val="00047FC7"/>
    <w:rsid w:val="00050047"/>
    <w:rsid w:val="000504C2"/>
    <w:rsid w:val="000509EE"/>
    <w:rsid w:val="00050A88"/>
    <w:rsid w:val="00050BDE"/>
    <w:rsid w:val="00050F62"/>
    <w:rsid w:val="000511C3"/>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C5E"/>
    <w:rsid w:val="00066D78"/>
    <w:rsid w:val="00067051"/>
    <w:rsid w:val="00070001"/>
    <w:rsid w:val="0007005A"/>
    <w:rsid w:val="0007010E"/>
    <w:rsid w:val="000703FF"/>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11"/>
    <w:rsid w:val="000875DC"/>
    <w:rsid w:val="0008760C"/>
    <w:rsid w:val="00087703"/>
    <w:rsid w:val="00087C96"/>
    <w:rsid w:val="0009014D"/>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8DC"/>
    <w:rsid w:val="000B3A94"/>
    <w:rsid w:val="000B3BC0"/>
    <w:rsid w:val="000B3D12"/>
    <w:rsid w:val="000B415B"/>
    <w:rsid w:val="000B4307"/>
    <w:rsid w:val="000B47E7"/>
    <w:rsid w:val="000B4B35"/>
    <w:rsid w:val="000B4B72"/>
    <w:rsid w:val="000B4D7C"/>
    <w:rsid w:val="000B4D8D"/>
    <w:rsid w:val="000B4FA1"/>
    <w:rsid w:val="000B5155"/>
    <w:rsid w:val="000B540C"/>
    <w:rsid w:val="000B575E"/>
    <w:rsid w:val="000B5904"/>
    <w:rsid w:val="000B6141"/>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313A"/>
    <w:rsid w:val="000C32C9"/>
    <w:rsid w:val="000C36E8"/>
    <w:rsid w:val="000C3F4F"/>
    <w:rsid w:val="000C409C"/>
    <w:rsid w:val="000C423F"/>
    <w:rsid w:val="000C477F"/>
    <w:rsid w:val="000C4B93"/>
    <w:rsid w:val="000C4CEF"/>
    <w:rsid w:val="000C4E70"/>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1AD"/>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2ED"/>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D5D"/>
    <w:rsid w:val="00234F66"/>
    <w:rsid w:val="00235232"/>
    <w:rsid w:val="00235291"/>
    <w:rsid w:val="00235298"/>
    <w:rsid w:val="00235360"/>
    <w:rsid w:val="002353FD"/>
    <w:rsid w:val="00235666"/>
    <w:rsid w:val="002356B8"/>
    <w:rsid w:val="002360D4"/>
    <w:rsid w:val="0023656A"/>
    <w:rsid w:val="0023663B"/>
    <w:rsid w:val="00236C6E"/>
    <w:rsid w:val="00236FC5"/>
    <w:rsid w:val="00237162"/>
    <w:rsid w:val="002371A0"/>
    <w:rsid w:val="00237288"/>
    <w:rsid w:val="00237687"/>
    <w:rsid w:val="00237B2B"/>
    <w:rsid w:val="00237E4B"/>
    <w:rsid w:val="002401E1"/>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A30"/>
    <w:rsid w:val="00250A6F"/>
    <w:rsid w:val="00250D78"/>
    <w:rsid w:val="00250F47"/>
    <w:rsid w:val="00250F7A"/>
    <w:rsid w:val="00250FFA"/>
    <w:rsid w:val="002517BE"/>
    <w:rsid w:val="002518B9"/>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D2F"/>
    <w:rsid w:val="00273125"/>
    <w:rsid w:val="002731AF"/>
    <w:rsid w:val="00273722"/>
    <w:rsid w:val="00273A6C"/>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A4A"/>
    <w:rsid w:val="002D5BBC"/>
    <w:rsid w:val="002D5C0E"/>
    <w:rsid w:val="002D5C98"/>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C88"/>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B02"/>
    <w:rsid w:val="0035732E"/>
    <w:rsid w:val="0035734C"/>
    <w:rsid w:val="003574F2"/>
    <w:rsid w:val="00357BED"/>
    <w:rsid w:val="00357F76"/>
    <w:rsid w:val="00360027"/>
    <w:rsid w:val="003602A4"/>
    <w:rsid w:val="00360AB4"/>
    <w:rsid w:val="00360B10"/>
    <w:rsid w:val="00360BB0"/>
    <w:rsid w:val="00360E19"/>
    <w:rsid w:val="0036110E"/>
    <w:rsid w:val="003616E4"/>
    <w:rsid w:val="003619CF"/>
    <w:rsid w:val="00362266"/>
    <w:rsid w:val="0036234A"/>
    <w:rsid w:val="0036242C"/>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5210"/>
    <w:rsid w:val="003853BE"/>
    <w:rsid w:val="0038542E"/>
    <w:rsid w:val="00385752"/>
    <w:rsid w:val="00385A72"/>
    <w:rsid w:val="00385B60"/>
    <w:rsid w:val="0038606F"/>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058"/>
    <w:rsid w:val="003D2639"/>
    <w:rsid w:val="003D2ABE"/>
    <w:rsid w:val="003D2D63"/>
    <w:rsid w:val="003D2DAF"/>
    <w:rsid w:val="003D2DF6"/>
    <w:rsid w:val="003D2EE0"/>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47D"/>
    <w:rsid w:val="003E59E6"/>
    <w:rsid w:val="003E5D1E"/>
    <w:rsid w:val="003E5F1D"/>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840"/>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5F2"/>
    <w:rsid w:val="00430973"/>
    <w:rsid w:val="00430A2F"/>
    <w:rsid w:val="00430B05"/>
    <w:rsid w:val="00430FCD"/>
    <w:rsid w:val="0043135D"/>
    <w:rsid w:val="00431426"/>
    <w:rsid w:val="00431464"/>
    <w:rsid w:val="00431730"/>
    <w:rsid w:val="0043182A"/>
    <w:rsid w:val="00431C3B"/>
    <w:rsid w:val="00431E87"/>
    <w:rsid w:val="00431FDF"/>
    <w:rsid w:val="00432267"/>
    <w:rsid w:val="004322E5"/>
    <w:rsid w:val="004326D6"/>
    <w:rsid w:val="004328B4"/>
    <w:rsid w:val="00432C6B"/>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2535"/>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BB2"/>
    <w:rsid w:val="00495C79"/>
    <w:rsid w:val="00495DC2"/>
    <w:rsid w:val="0049602A"/>
    <w:rsid w:val="0049618A"/>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E89"/>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CD3"/>
    <w:rsid w:val="00543F85"/>
    <w:rsid w:val="005442D4"/>
    <w:rsid w:val="005443E7"/>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6BA"/>
    <w:rsid w:val="00561933"/>
    <w:rsid w:val="00561B53"/>
    <w:rsid w:val="00561D9F"/>
    <w:rsid w:val="0056260B"/>
    <w:rsid w:val="0056266C"/>
    <w:rsid w:val="00562A6E"/>
    <w:rsid w:val="0056329D"/>
    <w:rsid w:val="005635AF"/>
    <w:rsid w:val="00563939"/>
    <w:rsid w:val="00563D3D"/>
    <w:rsid w:val="005643B0"/>
    <w:rsid w:val="00564659"/>
    <w:rsid w:val="0056495B"/>
    <w:rsid w:val="00564A16"/>
    <w:rsid w:val="00564EC6"/>
    <w:rsid w:val="005650E7"/>
    <w:rsid w:val="00565299"/>
    <w:rsid w:val="005658E2"/>
    <w:rsid w:val="00565E87"/>
    <w:rsid w:val="005660C7"/>
    <w:rsid w:val="005665C1"/>
    <w:rsid w:val="00566707"/>
    <w:rsid w:val="005670DE"/>
    <w:rsid w:val="00567475"/>
    <w:rsid w:val="0056758C"/>
    <w:rsid w:val="00567781"/>
    <w:rsid w:val="005678EA"/>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671"/>
    <w:rsid w:val="005848C9"/>
    <w:rsid w:val="00584ED4"/>
    <w:rsid w:val="0058562C"/>
    <w:rsid w:val="005856F7"/>
    <w:rsid w:val="00585987"/>
    <w:rsid w:val="00585ACE"/>
    <w:rsid w:val="00585E76"/>
    <w:rsid w:val="0058627F"/>
    <w:rsid w:val="0058653F"/>
    <w:rsid w:val="00586651"/>
    <w:rsid w:val="00586727"/>
    <w:rsid w:val="00586851"/>
    <w:rsid w:val="0058695C"/>
    <w:rsid w:val="0058698E"/>
    <w:rsid w:val="00586D9A"/>
    <w:rsid w:val="00587430"/>
    <w:rsid w:val="00587982"/>
    <w:rsid w:val="00587A58"/>
    <w:rsid w:val="00587B43"/>
    <w:rsid w:val="00587D0D"/>
    <w:rsid w:val="00587D76"/>
    <w:rsid w:val="00587DCE"/>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3D1"/>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702"/>
    <w:rsid w:val="005C0859"/>
    <w:rsid w:val="005C0975"/>
    <w:rsid w:val="005C0DFF"/>
    <w:rsid w:val="005C0FC5"/>
    <w:rsid w:val="005C10CF"/>
    <w:rsid w:val="005C144C"/>
    <w:rsid w:val="005C1D61"/>
    <w:rsid w:val="005C1D8D"/>
    <w:rsid w:val="005C1EC5"/>
    <w:rsid w:val="005C1FD7"/>
    <w:rsid w:val="005C2071"/>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A25"/>
    <w:rsid w:val="005D5B29"/>
    <w:rsid w:val="005D5C9B"/>
    <w:rsid w:val="005D5EC2"/>
    <w:rsid w:val="005D5EFC"/>
    <w:rsid w:val="005D62E7"/>
    <w:rsid w:val="005D652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3409"/>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0D9B"/>
    <w:rsid w:val="00600F39"/>
    <w:rsid w:val="006013C3"/>
    <w:rsid w:val="00601434"/>
    <w:rsid w:val="00601485"/>
    <w:rsid w:val="0060154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91C"/>
    <w:rsid w:val="00610FF4"/>
    <w:rsid w:val="0061176D"/>
    <w:rsid w:val="00611A3D"/>
    <w:rsid w:val="00611A7A"/>
    <w:rsid w:val="00611E2E"/>
    <w:rsid w:val="006120F3"/>
    <w:rsid w:val="00612317"/>
    <w:rsid w:val="0061248F"/>
    <w:rsid w:val="006124B3"/>
    <w:rsid w:val="006125B8"/>
    <w:rsid w:val="006126A9"/>
    <w:rsid w:val="00612721"/>
    <w:rsid w:val="00612811"/>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AD"/>
    <w:rsid w:val="0063179A"/>
    <w:rsid w:val="00631CCF"/>
    <w:rsid w:val="00631D3B"/>
    <w:rsid w:val="00631D62"/>
    <w:rsid w:val="00632018"/>
    <w:rsid w:val="00632187"/>
    <w:rsid w:val="00632374"/>
    <w:rsid w:val="0063246A"/>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15F"/>
    <w:rsid w:val="006524C0"/>
    <w:rsid w:val="0065279E"/>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2AD"/>
    <w:rsid w:val="0066031E"/>
    <w:rsid w:val="00660523"/>
    <w:rsid w:val="006606C0"/>
    <w:rsid w:val="006608D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4E8"/>
    <w:rsid w:val="006E05DF"/>
    <w:rsid w:val="006E0927"/>
    <w:rsid w:val="006E0BC2"/>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2B4"/>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3DE9"/>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4302"/>
    <w:rsid w:val="007543A4"/>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A1"/>
    <w:rsid w:val="007C4726"/>
    <w:rsid w:val="007C47FF"/>
    <w:rsid w:val="007C5089"/>
    <w:rsid w:val="007C5CEE"/>
    <w:rsid w:val="007C63DD"/>
    <w:rsid w:val="007C69F3"/>
    <w:rsid w:val="007C6D87"/>
    <w:rsid w:val="007C6DB9"/>
    <w:rsid w:val="007C6DFE"/>
    <w:rsid w:val="007C755A"/>
    <w:rsid w:val="007C7560"/>
    <w:rsid w:val="007C757C"/>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121"/>
    <w:rsid w:val="007F527B"/>
    <w:rsid w:val="007F572C"/>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0D6F"/>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620"/>
    <w:rsid w:val="008B17A5"/>
    <w:rsid w:val="008B1983"/>
    <w:rsid w:val="008B248A"/>
    <w:rsid w:val="008B2873"/>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34AE"/>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AA2"/>
    <w:rsid w:val="00900C06"/>
    <w:rsid w:val="00900C5F"/>
    <w:rsid w:val="00900D6C"/>
    <w:rsid w:val="00900F9A"/>
    <w:rsid w:val="009012B6"/>
    <w:rsid w:val="0090146E"/>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AFB"/>
    <w:rsid w:val="00904266"/>
    <w:rsid w:val="00904608"/>
    <w:rsid w:val="009049B9"/>
    <w:rsid w:val="00904D85"/>
    <w:rsid w:val="00904EC9"/>
    <w:rsid w:val="00904EDF"/>
    <w:rsid w:val="0090524A"/>
    <w:rsid w:val="0090539B"/>
    <w:rsid w:val="009054A2"/>
    <w:rsid w:val="009056FD"/>
    <w:rsid w:val="009058E4"/>
    <w:rsid w:val="00905A75"/>
    <w:rsid w:val="00905CC6"/>
    <w:rsid w:val="00905EBF"/>
    <w:rsid w:val="00905F24"/>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291"/>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438"/>
    <w:rsid w:val="00973633"/>
    <w:rsid w:val="00973B92"/>
    <w:rsid w:val="00973D66"/>
    <w:rsid w:val="009744AC"/>
    <w:rsid w:val="0097471E"/>
    <w:rsid w:val="00974A3E"/>
    <w:rsid w:val="00974C8E"/>
    <w:rsid w:val="00974CAA"/>
    <w:rsid w:val="009752DA"/>
    <w:rsid w:val="009752F4"/>
    <w:rsid w:val="0097531A"/>
    <w:rsid w:val="0097569E"/>
    <w:rsid w:val="00975884"/>
    <w:rsid w:val="00975A1D"/>
    <w:rsid w:val="00975E59"/>
    <w:rsid w:val="00975F29"/>
    <w:rsid w:val="00975F80"/>
    <w:rsid w:val="009760B6"/>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1012"/>
    <w:rsid w:val="00981163"/>
    <w:rsid w:val="00981710"/>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C79"/>
    <w:rsid w:val="009A0129"/>
    <w:rsid w:val="009A04CF"/>
    <w:rsid w:val="009A07E1"/>
    <w:rsid w:val="009A0B55"/>
    <w:rsid w:val="009A127D"/>
    <w:rsid w:val="009A1804"/>
    <w:rsid w:val="009A1A14"/>
    <w:rsid w:val="009A1AD6"/>
    <w:rsid w:val="009A1BDE"/>
    <w:rsid w:val="009A1EEF"/>
    <w:rsid w:val="009A25EE"/>
    <w:rsid w:val="009A2646"/>
    <w:rsid w:val="009A2CE2"/>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8BA"/>
    <w:rsid w:val="009B3FF1"/>
    <w:rsid w:val="009B4817"/>
    <w:rsid w:val="009B4D48"/>
    <w:rsid w:val="009B51C1"/>
    <w:rsid w:val="009B5351"/>
    <w:rsid w:val="009B56EA"/>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C59"/>
    <w:rsid w:val="009C4F4C"/>
    <w:rsid w:val="009C54BE"/>
    <w:rsid w:val="009C584B"/>
    <w:rsid w:val="009C592E"/>
    <w:rsid w:val="009C5A62"/>
    <w:rsid w:val="009C5A72"/>
    <w:rsid w:val="009C5BA7"/>
    <w:rsid w:val="009C62A2"/>
    <w:rsid w:val="009C6811"/>
    <w:rsid w:val="009C6924"/>
    <w:rsid w:val="009C6CC1"/>
    <w:rsid w:val="009C6DBD"/>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153"/>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34B"/>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53E"/>
    <w:rsid w:val="00A175A8"/>
    <w:rsid w:val="00A175EE"/>
    <w:rsid w:val="00A176E8"/>
    <w:rsid w:val="00A177B4"/>
    <w:rsid w:val="00A17A50"/>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CEA"/>
    <w:rsid w:val="00A3126C"/>
    <w:rsid w:val="00A312CD"/>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A4"/>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57CCE"/>
    <w:rsid w:val="00A60394"/>
    <w:rsid w:val="00A6040C"/>
    <w:rsid w:val="00A605E4"/>
    <w:rsid w:val="00A60B88"/>
    <w:rsid w:val="00A60CB4"/>
    <w:rsid w:val="00A60E7C"/>
    <w:rsid w:val="00A61279"/>
    <w:rsid w:val="00A6146D"/>
    <w:rsid w:val="00A61E58"/>
    <w:rsid w:val="00A628B4"/>
    <w:rsid w:val="00A63062"/>
    <w:rsid w:val="00A63517"/>
    <w:rsid w:val="00A6389E"/>
    <w:rsid w:val="00A63BBD"/>
    <w:rsid w:val="00A640C7"/>
    <w:rsid w:val="00A64373"/>
    <w:rsid w:val="00A6491D"/>
    <w:rsid w:val="00A64994"/>
    <w:rsid w:val="00A64DC5"/>
    <w:rsid w:val="00A64F61"/>
    <w:rsid w:val="00A64F7B"/>
    <w:rsid w:val="00A6518B"/>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1321"/>
    <w:rsid w:val="00A92849"/>
    <w:rsid w:val="00A92C67"/>
    <w:rsid w:val="00A92C77"/>
    <w:rsid w:val="00A93313"/>
    <w:rsid w:val="00A935F3"/>
    <w:rsid w:val="00A93672"/>
    <w:rsid w:val="00A945B3"/>
    <w:rsid w:val="00A945C0"/>
    <w:rsid w:val="00A94706"/>
    <w:rsid w:val="00A94BF0"/>
    <w:rsid w:val="00A94BF4"/>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B20"/>
    <w:rsid w:val="00AB0C47"/>
    <w:rsid w:val="00AB0C49"/>
    <w:rsid w:val="00AB0C8B"/>
    <w:rsid w:val="00AB0E67"/>
    <w:rsid w:val="00AB0F6F"/>
    <w:rsid w:val="00AB1051"/>
    <w:rsid w:val="00AB122A"/>
    <w:rsid w:val="00AB1418"/>
    <w:rsid w:val="00AB1492"/>
    <w:rsid w:val="00AB1533"/>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E13"/>
    <w:rsid w:val="00AD31AA"/>
    <w:rsid w:val="00AD3272"/>
    <w:rsid w:val="00AD3446"/>
    <w:rsid w:val="00AD36BE"/>
    <w:rsid w:val="00AD3878"/>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5182"/>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17FBD"/>
    <w:rsid w:val="00B2003A"/>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7E1"/>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554"/>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5B3"/>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B10"/>
    <w:rsid w:val="00B50CF1"/>
    <w:rsid w:val="00B510BB"/>
    <w:rsid w:val="00B5146B"/>
    <w:rsid w:val="00B516AF"/>
    <w:rsid w:val="00B5175C"/>
    <w:rsid w:val="00B51893"/>
    <w:rsid w:val="00B51A4D"/>
    <w:rsid w:val="00B51CC6"/>
    <w:rsid w:val="00B51E14"/>
    <w:rsid w:val="00B51F08"/>
    <w:rsid w:val="00B52386"/>
    <w:rsid w:val="00B52673"/>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08"/>
    <w:rsid w:val="00B63FB1"/>
    <w:rsid w:val="00B63FDB"/>
    <w:rsid w:val="00B641D3"/>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2E6"/>
    <w:rsid w:val="00B975DD"/>
    <w:rsid w:val="00B9779C"/>
    <w:rsid w:val="00B97802"/>
    <w:rsid w:val="00B97DD5"/>
    <w:rsid w:val="00B97DFF"/>
    <w:rsid w:val="00BA00A4"/>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51E"/>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44"/>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467"/>
    <w:rsid w:val="00C066A0"/>
    <w:rsid w:val="00C06710"/>
    <w:rsid w:val="00C06A18"/>
    <w:rsid w:val="00C06E4E"/>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37D"/>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83D"/>
    <w:rsid w:val="00CB4A30"/>
    <w:rsid w:val="00CB4A73"/>
    <w:rsid w:val="00CB4BCF"/>
    <w:rsid w:val="00CB4C12"/>
    <w:rsid w:val="00CB4C61"/>
    <w:rsid w:val="00CB4EFA"/>
    <w:rsid w:val="00CB4F7A"/>
    <w:rsid w:val="00CB503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6C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970"/>
    <w:rsid w:val="00CD39D8"/>
    <w:rsid w:val="00CD3D6D"/>
    <w:rsid w:val="00CD4118"/>
    <w:rsid w:val="00CD41A9"/>
    <w:rsid w:val="00CD451F"/>
    <w:rsid w:val="00CD4D32"/>
    <w:rsid w:val="00CD515E"/>
    <w:rsid w:val="00CD5510"/>
    <w:rsid w:val="00CD56C3"/>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3F"/>
    <w:rsid w:val="00CE4FE7"/>
    <w:rsid w:val="00CE555A"/>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12C"/>
    <w:rsid w:val="00CF07E4"/>
    <w:rsid w:val="00CF0A3E"/>
    <w:rsid w:val="00CF111A"/>
    <w:rsid w:val="00CF1192"/>
    <w:rsid w:val="00CF1602"/>
    <w:rsid w:val="00CF1900"/>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5B6"/>
    <w:rsid w:val="00D30889"/>
    <w:rsid w:val="00D30C4F"/>
    <w:rsid w:val="00D30DC3"/>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1C0"/>
    <w:rsid w:val="00D73585"/>
    <w:rsid w:val="00D73626"/>
    <w:rsid w:val="00D738C7"/>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BDE"/>
    <w:rsid w:val="00D80E0A"/>
    <w:rsid w:val="00D81620"/>
    <w:rsid w:val="00D8191D"/>
    <w:rsid w:val="00D8192E"/>
    <w:rsid w:val="00D8244A"/>
    <w:rsid w:val="00D82977"/>
    <w:rsid w:val="00D82D64"/>
    <w:rsid w:val="00D82FE3"/>
    <w:rsid w:val="00D83480"/>
    <w:rsid w:val="00D83550"/>
    <w:rsid w:val="00D83993"/>
    <w:rsid w:val="00D83C98"/>
    <w:rsid w:val="00D83CC1"/>
    <w:rsid w:val="00D83F56"/>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475"/>
    <w:rsid w:val="00DD089C"/>
    <w:rsid w:val="00DD0D84"/>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AE7"/>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EE6"/>
    <w:rsid w:val="00E81F1D"/>
    <w:rsid w:val="00E8200C"/>
    <w:rsid w:val="00E821A5"/>
    <w:rsid w:val="00E82250"/>
    <w:rsid w:val="00E82393"/>
    <w:rsid w:val="00E827A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6FFB"/>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F31"/>
    <w:rsid w:val="00ED5FC3"/>
    <w:rsid w:val="00ED603F"/>
    <w:rsid w:val="00ED6392"/>
    <w:rsid w:val="00ED64B7"/>
    <w:rsid w:val="00ED652B"/>
    <w:rsid w:val="00ED676D"/>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6AE8"/>
    <w:rsid w:val="00F0710E"/>
    <w:rsid w:val="00F074FA"/>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787"/>
    <w:rsid w:val="00F82845"/>
    <w:rsid w:val="00F82B6E"/>
    <w:rsid w:val="00F82BD0"/>
    <w:rsid w:val="00F83235"/>
    <w:rsid w:val="00F83672"/>
    <w:rsid w:val="00F838EB"/>
    <w:rsid w:val="00F83B71"/>
    <w:rsid w:val="00F83C01"/>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D2"/>
    <w:rsid w:val="00F85E6D"/>
    <w:rsid w:val="00F85FA7"/>
    <w:rsid w:val="00F861A2"/>
    <w:rsid w:val="00F861CF"/>
    <w:rsid w:val="00F864C6"/>
    <w:rsid w:val="00F86516"/>
    <w:rsid w:val="00F8674D"/>
    <w:rsid w:val="00F8674E"/>
    <w:rsid w:val="00F86A87"/>
    <w:rsid w:val="00F86C5D"/>
    <w:rsid w:val="00F86D8F"/>
    <w:rsid w:val="00F87280"/>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B19"/>
    <w:rsid w:val="00FC4B8C"/>
    <w:rsid w:val="00FC4D38"/>
    <w:rsid w:val="00FC4EE8"/>
    <w:rsid w:val="00FC4FBF"/>
    <w:rsid w:val="00FC517C"/>
    <w:rsid w:val="00FC530B"/>
    <w:rsid w:val="00FC58C6"/>
    <w:rsid w:val="00FC5ACC"/>
    <w:rsid w:val="00FC5CD8"/>
    <w:rsid w:val="00FC5E20"/>
    <w:rsid w:val="00FC5EE2"/>
    <w:rsid w:val="00FC5FDD"/>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CA6"/>
    <w:rsid w:val="00FD3D0E"/>
    <w:rsid w:val="00FD3F13"/>
    <w:rsid w:val="00FD4258"/>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C2A"/>
    <w:rsid w:val="00FE7CEE"/>
    <w:rsid w:val="00FF059A"/>
    <w:rsid w:val="00FF0844"/>
    <w:rsid w:val="00FF09F4"/>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F04"/>
    <w:rsid w:val="00FF5F2A"/>
    <w:rsid w:val="00FF5FD2"/>
    <w:rsid w:val="00FF6015"/>
    <w:rsid w:val="00FF6586"/>
    <w:rsid w:val="00FF6663"/>
    <w:rsid w:val="00FF698E"/>
    <w:rsid w:val="00FF6CA2"/>
    <w:rsid w:val="00FF7170"/>
    <w:rsid w:val="00FF7452"/>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endnote text" w:uiPriority="0"/>
    <w:lsdException w:name="List" w:uiPriority="0"/>
    <w:lsdException w:name="List Bullet" w:uiPriority="0"/>
    <w:lsdException w:name="List Bullet 2"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60E19"/>
  </w:style>
  <w:style w:type="paragraph" w:styleId="11">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2">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w:basedOn w:val="a4"/>
    <w:next w:val="a4"/>
    <w:link w:val="23"/>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4"/>
    <w:next w:val="a4"/>
    <w:link w:val="42"/>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1"/>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
    <w:basedOn w:val="a5"/>
    <w:link w:val="11"/>
    <w:rsid w:val="00511A7F"/>
    <w:rPr>
      <w:rFonts w:ascii="Times New Roman" w:eastAsia="Times New Roman" w:hAnsi="Times New Roman" w:cs="Times New Roman"/>
      <w:b/>
      <w:sz w:val="28"/>
      <w:szCs w:val="20"/>
      <w:lang w:eastAsia="ru-RU"/>
    </w:rPr>
  </w:style>
  <w:style w:type="character" w:customStyle="1" w:styleId="23">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w:basedOn w:val="a5"/>
    <w:link w:val="2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
    <w:basedOn w:val="a5"/>
    <w:link w:val="3"/>
    <w:rsid w:val="00152942"/>
    <w:rPr>
      <w:rFonts w:asciiTheme="majorHAnsi" w:eastAsiaTheme="majorEastAsia" w:hAnsiTheme="majorHAnsi" w:cstheme="majorBidi"/>
      <w:b/>
      <w:bCs/>
      <w:color w:val="4F81BD" w:themeColor="accent1"/>
    </w:rPr>
  </w:style>
  <w:style w:type="character" w:customStyle="1" w:styleId="42">
    <w:name w:val="Заголовок 4 Знак"/>
    <w:basedOn w:val="a5"/>
    <w:link w:val="41"/>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iPriority w:val="99"/>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uiPriority w:val="99"/>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uiPriority w:val="22"/>
    <w:qFormat/>
    <w:rsid w:val="00511A7F"/>
    <w:rPr>
      <w:b/>
      <w:bCs/>
    </w:rPr>
  </w:style>
  <w:style w:type="paragraph" w:styleId="af6">
    <w:name w:val="footnote text"/>
    <w:basedOn w:val="a4"/>
    <w:link w:val="af7"/>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nhideWhenUsed/>
    <w:rsid w:val="00E27E91"/>
    <w:pPr>
      <w:spacing w:after="0" w:line="240" w:lineRule="auto"/>
    </w:pPr>
    <w:rPr>
      <w:sz w:val="20"/>
      <w:szCs w:val="20"/>
    </w:rPr>
  </w:style>
  <w:style w:type="character" w:customStyle="1" w:styleId="afc">
    <w:name w:val="Текст концевой сноски Знак"/>
    <w:basedOn w:val="a5"/>
    <w:link w:val="afb"/>
    <w:rsid w:val="00E27E91"/>
    <w:rPr>
      <w:sz w:val="20"/>
      <w:szCs w:val="20"/>
    </w:rPr>
  </w:style>
  <w:style w:type="character" w:styleId="afd">
    <w:name w:val="endnote reference"/>
    <w:basedOn w:val="a5"/>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Body Text Indent 2"/>
    <w:basedOn w:val="a4"/>
    <w:link w:val="25"/>
    <w:unhideWhenUsed/>
    <w:rsid w:val="00297B5E"/>
    <w:pPr>
      <w:spacing w:after="120" w:line="480" w:lineRule="auto"/>
      <w:ind w:left="283"/>
    </w:pPr>
  </w:style>
  <w:style w:type="character" w:customStyle="1" w:styleId="25">
    <w:name w:val="Основной текст с отступом 2 Знак"/>
    <w:basedOn w:val="a5"/>
    <w:link w:val="24"/>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6">
    <w:name w:val="Body Text 2"/>
    <w:basedOn w:val="a4"/>
    <w:link w:val="27"/>
    <w:unhideWhenUsed/>
    <w:rsid w:val="008E12AB"/>
    <w:pPr>
      <w:spacing w:after="120" w:line="480" w:lineRule="auto"/>
    </w:pPr>
  </w:style>
  <w:style w:type="character" w:customStyle="1" w:styleId="27">
    <w:name w:val="Основной текст 2 Знак"/>
    <w:basedOn w:val="a5"/>
    <w:link w:val="26"/>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rsid w:val="0091063A"/>
    <w:rPr>
      <w:sz w:val="16"/>
      <w:szCs w:val="16"/>
    </w:rPr>
  </w:style>
  <w:style w:type="character" w:customStyle="1" w:styleId="51">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0"/>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3"/>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3">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8">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9">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a">
    <w:name w:val="List 2"/>
    <w:basedOn w:val="a4"/>
    <w:uiPriority w:val="99"/>
    <w:unhideWhenUsed/>
    <w:rsid w:val="00444369"/>
    <w:pPr>
      <w:ind w:left="566" w:hanging="283"/>
      <w:contextualSpacing/>
    </w:pPr>
  </w:style>
  <w:style w:type="paragraph" w:customStyle="1" w:styleId="ConsNormal">
    <w:name w:val="ConsNormal"/>
    <w:uiPriority w:val="99"/>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5">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6">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7">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c">
    <w:name w:val="toc 2"/>
    <w:basedOn w:val="a4"/>
    <w:next w:val="a4"/>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8">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1">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9">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a">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6">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7">
    <w:name w:val="Document Map"/>
    <w:basedOn w:val="a4"/>
    <w:link w:val="afffff8"/>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8">
    <w:name w:val="Схема документа Знак"/>
    <w:basedOn w:val="a5"/>
    <w:link w:val="afffff7"/>
    <w:rsid w:val="00937604"/>
    <w:rPr>
      <w:rFonts w:ascii="Tahoma" w:eastAsia="Times New Roman" w:hAnsi="Tahoma" w:cs="Tahoma"/>
      <w:sz w:val="20"/>
      <w:szCs w:val="20"/>
      <w:shd w:val="clear" w:color="auto" w:fill="000080"/>
      <w:lang w:eastAsia="ru-RU"/>
    </w:rPr>
  </w:style>
  <w:style w:type="paragraph" w:styleId="afffff9">
    <w:name w:val="TOC Heading"/>
    <w:basedOn w:val="11"/>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5">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6">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0">
    <w:name w:val="Стиль4"/>
    <w:basedOn w:val="50"/>
    <w:qFormat/>
    <w:rsid w:val="001B02F6"/>
    <w:pPr>
      <w:numPr>
        <w:ilvl w:val="4"/>
        <w:numId w:val="1"/>
      </w:numPr>
      <w:ind w:left="426" w:firstLine="0"/>
    </w:pPr>
    <w:rPr>
      <w:b/>
      <w:lang w:val="ru-RU"/>
    </w:rPr>
  </w:style>
  <w:style w:type="paragraph" w:customStyle="1" w:styleId="53">
    <w:name w:val="Стиль5"/>
    <w:basedOn w:val="50"/>
    <w:qFormat/>
    <w:rsid w:val="001B02F6"/>
    <w:pPr>
      <w:tabs>
        <w:tab w:val="clear" w:pos="0"/>
        <w:tab w:val="num" w:pos="3600"/>
      </w:tabs>
    </w:pPr>
    <w:rPr>
      <w:b/>
      <w:lang w:val="ru-RU"/>
    </w:rPr>
  </w:style>
  <w:style w:type="paragraph" w:customStyle="1" w:styleId="62">
    <w:name w:val="Стиль6"/>
    <w:basedOn w:val="50"/>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6"/>
    <w:next w:val="a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6"/>
    <w:next w:val="a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6"/>
    <w:next w:val="a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6"/>
    <w:next w:val="a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6"/>
    <w:next w:val="a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6"/>
    <w:next w:val="a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6"/>
    <w:next w:val="a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6"/>
    <w:next w:val="a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6"/>
    <w:next w:val="a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6"/>
    <w:next w:val="a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6"/>
    <w:next w:val="a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6"/>
    <w:next w:val="a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6"/>
    <w:next w:val="a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6"/>
    <w:next w:val="a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6"/>
    <w:next w:val="a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6"/>
    <w:next w:val="a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6"/>
    <w:next w:val="a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6"/>
    <w:next w:val="a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6"/>
    <w:next w:val="a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6"/>
    <w:next w:val="a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6"/>
    <w:next w:val="a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6"/>
    <w:next w:val="a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7"/>
    <w:uiPriority w:val="99"/>
    <w:semiHidden/>
    <w:unhideWhenUsed/>
    <w:rsid w:val="00C26B76"/>
  </w:style>
  <w:style w:type="table" w:customStyle="1" w:styleId="81">
    <w:name w:val="Сетка таблицы8"/>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ветлая заливка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7"/>
    <w:uiPriority w:val="99"/>
    <w:semiHidden/>
    <w:unhideWhenUsed/>
    <w:rsid w:val="00C26B76"/>
  </w:style>
  <w:style w:type="table" w:customStyle="1" w:styleId="130">
    <w:name w:val="Стиль таблицы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7"/>
    <w:uiPriority w:val="99"/>
    <w:semiHidden/>
    <w:unhideWhenUsed/>
    <w:rsid w:val="00C26B76"/>
  </w:style>
  <w:style w:type="table" w:customStyle="1" w:styleId="720">
    <w:name w:val="Сетка таблицы72"/>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7"/>
    <w:semiHidden/>
    <w:unhideWhenUsed/>
    <w:rsid w:val="00C26B76"/>
  </w:style>
  <w:style w:type="table" w:customStyle="1" w:styleId="1210">
    <w:name w:val="Стиль таблицы12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C26B76"/>
  </w:style>
  <w:style w:type="numbering" w:customStyle="1" w:styleId="1211">
    <w:name w:val="Нет списка121"/>
    <w:next w:val="a7"/>
    <w:semiHidden/>
    <w:unhideWhenUsed/>
    <w:rsid w:val="00C26B76"/>
  </w:style>
  <w:style w:type="table" w:customStyle="1" w:styleId="717171">
    <w:name w:val="Сетка таблицы7171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7"/>
    <w:uiPriority w:val="99"/>
    <w:semiHidden/>
    <w:unhideWhenUsed/>
    <w:rsid w:val="00C26B76"/>
  </w:style>
  <w:style w:type="numbering" w:customStyle="1" w:styleId="11111">
    <w:name w:val="Нет списка1111"/>
    <w:next w:val="a7"/>
    <w:semiHidden/>
    <w:unhideWhenUsed/>
    <w:rsid w:val="00C26B76"/>
  </w:style>
  <w:style w:type="numbering" w:customStyle="1" w:styleId="4b">
    <w:name w:val="Нет списка4"/>
    <w:next w:val="a7"/>
    <w:uiPriority w:val="99"/>
    <w:semiHidden/>
    <w:unhideWhenUsed/>
    <w:rsid w:val="00C26B76"/>
  </w:style>
  <w:style w:type="table" w:customStyle="1" w:styleId="91">
    <w:name w:val="Сетка таблицы9"/>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ветлая заливка3"/>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7"/>
    <w:semiHidden/>
    <w:unhideWhenUsed/>
    <w:rsid w:val="00C26B76"/>
  </w:style>
  <w:style w:type="table" w:customStyle="1" w:styleId="140">
    <w:name w:val="Стиль таблицы14"/>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7"/>
    <w:uiPriority w:val="99"/>
    <w:semiHidden/>
    <w:unhideWhenUsed/>
    <w:rsid w:val="00C26B76"/>
  </w:style>
  <w:style w:type="table" w:customStyle="1" w:styleId="73">
    <w:name w:val="Сетка таблицы73"/>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7"/>
    <w:semiHidden/>
    <w:unhideWhenUsed/>
    <w:rsid w:val="00C26B76"/>
  </w:style>
  <w:style w:type="table" w:customStyle="1" w:styleId="1220">
    <w:name w:val="Стиль таблицы12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a">
    <w:name w:val="Основной текст продолжение"/>
    <w:basedOn w:val="af9"/>
    <w:next w:val="af9"/>
    <w:link w:val="afffffb"/>
    <w:rsid w:val="00C26B76"/>
    <w:pPr>
      <w:tabs>
        <w:tab w:val="left" w:pos="1122"/>
      </w:tabs>
      <w:spacing w:line="360" w:lineRule="auto"/>
      <w:ind w:firstLine="709"/>
    </w:pPr>
    <w:rPr>
      <w:rFonts w:ascii="Arial" w:hAnsi="Arial"/>
      <w:sz w:val="24"/>
      <w:szCs w:val="24"/>
    </w:rPr>
  </w:style>
  <w:style w:type="character" w:customStyle="1" w:styleId="afffffb">
    <w:name w:val="Основной текст продолжение Знак"/>
    <w:link w:val="afffffa"/>
    <w:rsid w:val="00C26B76"/>
    <w:rPr>
      <w:rFonts w:ascii="Arial" w:eastAsia="Times New Roman" w:hAnsi="Arial" w:cs="Times New Roman"/>
      <w:sz w:val="24"/>
      <w:szCs w:val="24"/>
      <w:lang w:eastAsia="ru-RU"/>
    </w:rPr>
  </w:style>
  <w:style w:type="paragraph" w:styleId="20">
    <w:name w:val="List Bullet 2"/>
    <w:basedOn w:val="a4"/>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4"/>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4"/>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4"/>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
    <w:name w:val="List Bullet 5"/>
    <w:basedOn w:val="a4"/>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8">
    <w:name w:val="Заголовок 1 Знак Знак Знак Знак"/>
    <w:rsid w:val="00C26B76"/>
    <w:rPr>
      <w:rFonts w:ascii="Arial" w:hAnsi="Arial" w:cs="Arial"/>
      <w:b/>
      <w:kern w:val="28"/>
      <w:sz w:val="28"/>
      <w:szCs w:val="28"/>
      <w:lang w:val="en-US" w:eastAsia="ru-RU" w:bidi="ar-SA"/>
    </w:rPr>
  </w:style>
  <w:style w:type="paragraph" w:customStyle="1" w:styleId="afffffc">
    <w:name w:val="Пояснит"/>
    <w:basedOn w:val="a4"/>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4"/>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4"/>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4"/>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9">
    <w:name w:val="Текст1"/>
    <w:basedOn w:val="a4"/>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4"/>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4"/>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d">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e">
    <w:name w:val="табл_название"/>
    <w:next w:val="affffc"/>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
    <w:name w:val="2 Знак"/>
    <w:basedOn w:val="a4"/>
    <w:rsid w:val="00C26B76"/>
    <w:pPr>
      <w:keepLines/>
      <w:spacing w:after="160" w:line="240" w:lineRule="exact"/>
    </w:pPr>
    <w:rPr>
      <w:rFonts w:ascii="Verdana" w:eastAsia="MS Mincho" w:hAnsi="Verdana" w:cs="Franklin Gothic Book"/>
      <w:sz w:val="20"/>
      <w:szCs w:val="20"/>
      <w:lang w:val="en-US"/>
    </w:rPr>
  </w:style>
  <w:style w:type="paragraph" w:customStyle="1" w:styleId="1fa">
    <w:name w:val="Знак Знак Знак Знак1"/>
    <w:basedOn w:val="a4"/>
    <w:rsid w:val="00C26B76"/>
    <w:pPr>
      <w:keepLines/>
      <w:spacing w:after="160" w:line="240" w:lineRule="exact"/>
    </w:pPr>
    <w:rPr>
      <w:rFonts w:ascii="Verdana" w:eastAsia="MS Mincho" w:hAnsi="Verdana" w:cs="Franklin Gothic Book"/>
      <w:sz w:val="20"/>
      <w:szCs w:val="20"/>
      <w:lang w:val="en-US"/>
    </w:rPr>
  </w:style>
  <w:style w:type="paragraph" w:customStyle="1" w:styleId="affffff">
    <w:name w:val="Стиль названия"/>
    <w:basedOn w:val="a4"/>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4">
    <w:name w:val="Абзац списка5"/>
    <w:basedOn w:val="a4"/>
    <w:rsid w:val="00C26B76"/>
    <w:pPr>
      <w:ind w:left="720"/>
      <w:contextualSpacing/>
    </w:pPr>
    <w:rPr>
      <w:rFonts w:ascii="Calibri" w:eastAsia="Times New Roman" w:hAnsi="Calibri" w:cs="Times New Roman"/>
    </w:rPr>
  </w:style>
  <w:style w:type="paragraph" w:styleId="affffff0">
    <w:name w:val="Body Text First Indent"/>
    <w:basedOn w:val="af9"/>
    <w:link w:val="affffff1"/>
    <w:rsid w:val="00C26B76"/>
    <w:pPr>
      <w:spacing w:after="120" w:line="360" w:lineRule="auto"/>
      <w:ind w:firstLine="210"/>
      <w:jc w:val="left"/>
    </w:pPr>
    <w:rPr>
      <w:sz w:val="26"/>
      <w:szCs w:val="26"/>
    </w:rPr>
  </w:style>
  <w:style w:type="character" w:customStyle="1" w:styleId="affffff1">
    <w:name w:val="Красная строка Знак"/>
    <w:basedOn w:val="afa"/>
    <w:link w:val="affffff0"/>
    <w:rsid w:val="00C26B76"/>
    <w:rPr>
      <w:rFonts w:ascii="Times New Roman" w:eastAsia="Times New Roman" w:hAnsi="Times New Roman" w:cs="Times New Roman"/>
      <w:sz w:val="26"/>
      <w:szCs w:val="26"/>
      <w:lang w:eastAsia="ru-RU"/>
    </w:rPr>
  </w:style>
  <w:style w:type="paragraph" w:customStyle="1" w:styleId="Style48">
    <w:name w:val="Style48"/>
    <w:basedOn w:val="a4"/>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2">
    <w:name w:val="Обычный_с_отступом"/>
    <w:basedOn w:val="a4"/>
    <w:link w:val="affffff3"/>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3">
    <w:name w:val="Обычный_с_отступом Знак"/>
    <w:link w:val="affffff2"/>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4">
    <w:name w:val="АтекстовкА"/>
    <w:basedOn w:val="a4"/>
    <w:link w:val="affffff5"/>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5">
    <w:name w:val="АтекстовкА Знак"/>
    <w:link w:val="affffff4"/>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5">
    <w:name w:val="Нет списка5"/>
    <w:next w:val="a7"/>
    <w:uiPriority w:val="99"/>
    <w:semiHidden/>
    <w:unhideWhenUsed/>
    <w:rsid w:val="00997C79"/>
  </w:style>
  <w:style w:type="table" w:customStyle="1" w:styleId="100">
    <w:name w:val="Сетка таблицы10"/>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ветлая заливка4"/>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7"/>
    <w:uiPriority w:val="99"/>
    <w:semiHidden/>
    <w:unhideWhenUsed/>
    <w:rsid w:val="00997C79"/>
  </w:style>
  <w:style w:type="table" w:customStyle="1" w:styleId="150">
    <w:name w:val="Стиль таблицы15"/>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7"/>
    <w:uiPriority w:val="99"/>
    <w:semiHidden/>
    <w:unhideWhenUsed/>
    <w:rsid w:val="00997C79"/>
  </w:style>
  <w:style w:type="table" w:customStyle="1" w:styleId="74">
    <w:name w:val="Сетка таблицы7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7"/>
    <w:semiHidden/>
    <w:unhideWhenUsed/>
    <w:rsid w:val="00997C79"/>
  </w:style>
  <w:style w:type="table" w:customStyle="1" w:styleId="1230">
    <w:name w:val="Стиль таблицы12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7"/>
    <w:uiPriority w:val="99"/>
    <w:semiHidden/>
    <w:unhideWhenUsed/>
    <w:rsid w:val="00997C79"/>
  </w:style>
  <w:style w:type="table" w:customStyle="1" w:styleId="810">
    <w:name w:val="Сетка таблицы8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ветлая заливка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7"/>
    <w:semiHidden/>
    <w:unhideWhenUsed/>
    <w:rsid w:val="00997C79"/>
  </w:style>
  <w:style w:type="table" w:customStyle="1" w:styleId="1310">
    <w:name w:val="Стиль таблицы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7"/>
    <w:uiPriority w:val="99"/>
    <w:semiHidden/>
    <w:unhideWhenUsed/>
    <w:rsid w:val="00997C79"/>
  </w:style>
  <w:style w:type="table" w:customStyle="1" w:styleId="721">
    <w:name w:val="Сетка таблицы72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7"/>
    <w:semiHidden/>
    <w:unhideWhenUsed/>
    <w:rsid w:val="00997C79"/>
  </w:style>
  <w:style w:type="table" w:customStyle="1" w:styleId="12110">
    <w:name w:val="Стиль таблицы12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7"/>
    <w:uiPriority w:val="99"/>
    <w:semiHidden/>
    <w:unhideWhenUsed/>
    <w:rsid w:val="00997C79"/>
  </w:style>
  <w:style w:type="table" w:customStyle="1" w:styleId="910">
    <w:name w:val="Сетка таблицы9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7"/>
    <w:semiHidden/>
    <w:unhideWhenUsed/>
    <w:rsid w:val="00997C79"/>
  </w:style>
  <w:style w:type="table" w:customStyle="1" w:styleId="1410">
    <w:name w:val="Стиль таблицы14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7"/>
    <w:uiPriority w:val="99"/>
    <w:semiHidden/>
    <w:unhideWhenUsed/>
    <w:rsid w:val="00997C79"/>
  </w:style>
  <w:style w:type="table" w:customStyle="1" w:styleId="731">
    <w:name w:val="Сетка таблицы73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7"/>
    <w:semiHidden/>
    <w:unhideWhenUsed/>
    <w:rsid w:val="00997C79"/>
  </w:style>
  <w:style w:type="table" w:customStyle="1" w:styleId="12210">
    <w:name w:val="Стиль таблицы12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6"/>
    <w:next w:val="a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6"/>
    <w:next w:val="a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6"/>
    <w:next w:val="a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6"/>
    <w:next w:val="a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6"/>
    <w:next w:val="a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6"/>
    <w:next w:val="a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6"/>
    <w:next w:val="a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6"/>
    <w:next w:val="a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6"/>
    <w:next w:val="a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6"/>
    <w:next w:val="a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6"/>
    <w:next w:val="a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4"/>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4"/>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4"/>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affffff6">
    <w:name w:val="Знак Знак Знак Знак"/>
    <w:basedOn w:val="a4"/>
    <w:rsid w:val="00856231"/>
    <w:pPr>
      <w:spacing w:after="160" w:line="240" w:lineRule="exact"/>
    </w:pPr>
    <w:rPr>
      <w:rFonts w:ascii="Verdana" w:eastAsia="Times New Roman" w:hAnsi="Verdana" w:cs="Times New Roman"/>
      <w:sz w:val="20"/>
      <w:szCs w:val="20"/>
      <w:lang w:val="en-US"/>
    </w:rPr>
  </w:style>
  <w:style w:type="paragraph" w:customStyle="1" w:styleId="1fb">
    <w:name w:val="Знак Знак Знак Знак1"/>
    <w:basedOn w:val="a4"/>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4"/>
    <w:rsid w:val="00856231"/>
    <w:pPr>
      <w:ind w:left="720"/>
      <w:contextualSpacing/>
    </w:pPr>
    <w:rPr>
      <w:rFonts w:ascii="Calibri" w:eastAsia="Times New Roman" w:hAnsi="Calibri" w:cs="Times New Roman"/>
    </w:rPr>
  </w:style>
  <w:style w:type="table" w:customStyle="1" w:styleId="2124">
    <w:name w:val="Сетка таблицы2124"/>
    <w:basedOn w:val="a6"/>
    <w:next w:val="a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Заголовок №1_"/>
    <w:link w:val="1fd"/>
    <w:rsid w:val="00D004B8"/>
    <w:rPr>
      <w:sz w:val="40"/>
      <w:szCs w:val="40"/>
      <w:shd w:val="clear" w:color="auto" w:fill="FFFFFF"/>
    </w:rPr>
  </w:style>
  <w:style w:type="character" w:customStyle="1" w:styleId="2f0">
    <w:name w:val="Основной текст (2)_"/>
    <w:link w:val="2f1"/>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d">
    <w:name w:val="Заголовок №1"/>
    <w:basedOn w:val="a4"/>
    <w:link w:val="1fc"/>
    <w:rsid w:val="00D004B8"/>
    <w:pPr>
      <w:widowControl w:val="0"/>
      <w:shd w:val="clear" w:color="auto" w:fill="FFFFFF"/>
      <w:spacing w:after="0" w:line="454" w:lineRule="exact"/>
      <w:jc w:val="center"/>
      <w:outlineLvl w:val="0"/>
    </w:pPr>
    <w:rPr>
      <w:sz w:val="40"/>
      <w:szCs w:val="40"/>
    </w:rPr>
  </w:style>
  <w:style w:type="paragraph" w:customStyle="1" w:styleId="2f1">
    <w:name w:val="Основной текст (2)"/>
    <w:basedOn w:val="a4"/>
    <w:link w:val="2f0"/>
    <w:rsid w:val="00D004B8"/>
    <w:pPr>
      <w:widowControl w:val="0"/>
      <w:shd w:val="clear" w:color="auto" w:fill="FFFFFF"/>
      <w:spacing w:before="540" w:after="840" w:line="310" w:lineRule="exact"/>
      <w:jc w:val="both"/>
    </w:pPr>
    <w:rPr>
      <w:sz w:val="28"/>
      <w:szCs w:val="28"/>
    </w:rPr>
  </w:style>
  <w:style w:type="character" w:customStyle="1" w:styleId="4d">
    <w:name w:val="Основной текст (4)_"/>
    <w:link w:val="4e"/>
    <w:rsid w:val="00D004B8"/>
    <w:rPr>
      <w:b/>
      <w:bCs/>
      <w:sz w:val="28"/>
      <w:szCs w:val="28"/>
      <w:shd w:val="clear" w:color="auto" w:fill="FFFFFF"/>
    </w:rPr>
  </w:style>
  <w:style w:type="paragraph" w:customStyle="1" w:styleId="4e">
    <w:name w:val="Основной текст (4)"/>
    <w:basedOn w:val="a4"/>
    <w:link w:val="4d"/>
    <w:rsid w:val="00D004B8"/>
    <w:pPr>
      <w:widowControl w:val="0"/>
      <w:shd w:val="clear" w:color="auto" w:fill="FFFFFF"/>
      <w:spacing w:before="260" w:after="260" w:line="310" w:lineRule="exact"/>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3">
    <w:name w:val="111111"/>
    <w:pPr>
      <w:numPr>
        <w:numId w:val="11"/>
      </w:numPr>
    </w:pPr>
  </w:style>
  <w:style w:type="numbering" w:customStyle="1" w:styleId="30">
    <w:name w:val="a0"/>
    <w:pPr>
      <w:numPr>
        <w:numId w:val="8"/>
      </w:numPr>
    </w:pPr>
  </w:style>
  <w:style w:type="numbering" w:customStyle="1" w:styleId="42">
    <w:name w:val="2"/>
  </w:style>
  <w:style w:type="numbering" w:customStyle="1" w:styleId="a8">
    <w:name w:val="2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006E1784C64A7BA48B93DA604E98E473150DC6FADAB7AD3E864A72F278C5EE901057C21D5D8EB569E5u2N" TargetMode="External"/><Relationship Id="rId4" Type="http://schemas.microsoft.com/office/2007/relationships/stylesWithEffects" Target="stylesWithEffects.xml"/><Relationship Id="rId9" Type="http://schemas.openxmlformats.org/officeDocument/2006/relationships/hyperlink" Target="consultantplus://offline/ref=FCB463F3F76D9C086550F3B954172892C53E3824498A06003AB2A61F257FACCB2ADF909FD22065B5D0PE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575C0-18BE-442A-AB1E-E84897FB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8027</TotalTime>
  <Pages>103</Pages>
  <Words>196871</Words>
  <Characters>1122171</Characters>
  <Application>Microsoft Office Word</Application>
  <DocSecurity>0</DocSecurity>
  <Lines>9351</Lines>
  <Paragraphs>2632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1316410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303</cp:revision>
  <cp:lastPrinted>2018-11-07T05:11:00Z</cp:lastPrinted>
  <dcterms:created xsi:type="dcterms:W3CDTF">2018-11-07T05:12:00Z</dcterms:created>
  <dcterms:modified xsi:type="dcterms:W3CDTF">2019-04-09T06:22:00Z</dcterms:modified>
</cp:coreProperties>
</file>